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【奇幻迪士尼】迪士尼乐园、同济大学、乌镇东栅双飞6天亲子跟团游行程单</w:t>
      </w:r>
    </w:p>
    <w:p>
      <w:pPr>
        <w:jc w:val="center"/>
        <w:spacing w:after="100"/>
      </w:pPr>
      <w:r>
        <w:rPr>
          <w:rFonts w:ascii="微软雅黑" w:hAnsi="微软雅黑" w:eastAsia="微软雅黑" w:cs="微软雅黑"/>
          <w:sz w:val="20"/>
          <w:szCs w:val="20"/>
        </w:rPr>
        <w:t xml:space="preserve">升级一晚网评五钻酒店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zj174781212240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上海市-无锡市-苏州市-杭州市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去程：深圳-上海浦东 MU5332 0715-0945
                <w:br/>
                回程：上海浦东-深圳 MU5359 2130-0010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全程入住四晚网评四钻酒店，升级一晚网评五钻酒店，舒适安心！
                <w:br/>
                ★特色美食- 全程含6正餐，正餐餐标50元/人，品尝当地特色风味餐；
                <w:br/>
                ★缤纷景点- 上海迪士尼乐园、自然博物馆、南京总统府、中山陵、夫子庙、乌镇东栅、惠山古镇、苏州留园、寒山寺、七里山塘、杭州西湖、上海外滩、城隍庙商圈等；
                <w:br/>
                ★奇幻乐园- 上海迪士尼乐园-全天嗨玩迪士尼乐园+奇梦之光幻影秀！
                <w:br/>
                ★人文历史- 总统府-南京民国建筑的主要代表之一，中国近代历史的重要遗址
                <w:br/>
                中山陵-中国近代史上的一座丰碑，孙中山先生的长眠之地
                <w:br/>
                ★江南诗意- 乌镇东栅-原汁原味的著名水乡
                <w:br/>
                苏州留园-经典苏式四大园林之一
                <w:br/>
                寒山寺-姑苏城外寒山寺
                <w:br/>
                惠山古镇-2025年央视春晚分会场之一
                <w:br/>
                ★尊享优品- 深圳独立成团，拒绝大散拼！全程0购物0自费！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深圳—上海—苏州
                <w:br/>
              </w:t>
            </w:r>
          </w:p>
          <w:p>
            <w:pPr>
              <w:pStyle w:val="indent"/>
            </w:pPr>
            <w:r>
              <w:rPr>
                <w:rFonts w:ascii="微软雅黑" w:hAnsi="微软雅黑" w:eastAsia="微软雅黑" w:cs="微软雅黑"/>
                <w:color w:val="000000"/>
                <w:sz w:val="20"/>
                <w:szCs w:val="20"/>
              </w:rPr>
              <w:t xml:space="preserve">
                尊敬的贵宾们请于指定时间抵达深圳宝安国际机场T3航站楼4楼集合（起飞前2小时抵达），搭乘民航班机飞往上海浦东机场。抵达后导游接团，后乘车前往“中国园林之城”、“东方威尼斯”—苏州（车程约2小时）
                <w:br/>
                前往游览【城市山林·姑苏留园】（游览约2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游览“姑苏第一名街”【七里山塘】（游览约1.5小时，自由活动）苏州是著名的江南水乡，城内水港交错，街衢纵横，晚唐诗人杜荀鹤有诗云：“君到姑苏见，人家尽枕河。古宫闲地少，水港小桥多。” 老街重现了当年山塘的繁盛，店肆林立、会馆齐聚。被称之为“老苏州的缩影、吴文化的窗口”。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参考酒店：苏州雅杰/智选假日/维也纳/钻石假日或同级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苏州—无锡—南京
                <w:br/>
              </w:t>
            </w:r>
          </w:p>
          <w:p>
            <w:pPr>
              <w:pStyle w:val="indent"/>
            </w:pPr>
            <w:r>
              <w:rPr>
                <w:rFonts w:ascii="微软雅黑" w:hAnsi="微软雅黑" w:eastAsia="微软雅黑" w:cs="微软雅黑"/>
                <w:color w:val="000000"/>
                <w:sz w:val="20"/>
                <w:szCs w:val="20"/>
              </w:rPr>
              <w:t xml:space="preserve">
                酒店内用早餐后，前往【寒山寺】（游览约1.5小时）寒拾殿、古碑廊、江村桥、古运河等；创建于梁代天监年间，初名“妙利普明寺院”。相传唐贞观年间寒山子曾在此当主持，遂改名寒山寺。唐朝诗人张继当年途径寒山寺，满怀旅愁触景生情的写了下《枫桥夜泊》诗：“月落乌啼霜满天，江枫渔火对愁眠；姑苏城外寒山寺，夜半钟声到客船。”从此，诗韵钟声，脍炙人口；寺以诗名，传播中外；
                <w:br/>
                乘车前往太湖之滨—无锡（车程约1小时）
                <w:br/>
                前往游览【惠山古镇】（游览约1.5小时，不含小景点）惠山古镇自古以江南第一山，锡山晴云、胜地名泉而闻名于世，风景资源独特灿烂。惠山古镇始建于南北朝时期，汇集了一百多座祠堂，还有寺庙、园林、书苑等众多历史古迹。信步铺满青石的径上，身边的一切仿佛熏染过的水墨画。
                <w:br/>
                乘车前往金粉之地、六朝古都--南京市（车程约2.5小时）
                <w:br/>
                游览【夫子庙·秦淮河风光带】（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参考酒店：南京锦江都城/宜必思尚品/汤山星程轻居/东山智选假日或同级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南京—杭州
                <w:br/>
              </w:t>
            </w:r>
          </w:p>
          <w:p>
            <w:pPr>
              <w:pStyle w:val="indent"/>
            </w:pPr>
            <w:r>
              <w:rPr>
                <w:rFonts w:ascii="微软雅黑" w:hAnsi="微软雅黑" w:eastAsia="微软雅黑" w:cs="微软雅黑"/>
                <w:color w:val="000000"/>
                <w:sz w:val="20"/>
                <w:szCs w:val="20"/>
              </w:rPr>
              <w:t xml:space="preserve">
                酒店内用早餐后，前往瞻仰伟人圣地—【国父纪念馆·中山陵】（游览约2小时，遇周一陵寝闭馆或未预约成功，则安排游览景区前半部分，如有不便，敬请谅解。）这里是中国近代伟大的民主革命先行者孙中山先生的陵寝及其附属纪念建筑群，陵寝面积8万余平方米。中山陵建筑融汇中国古代与西方建筑之精华，庄严简朴，别创新格。有极高的艺术价值，被誉为“中国近代建筑史上第一陵”。
                <w:br/>
                前往游览【总统府】（游览约1.5小时，如遇周一闭馆则安排游览美龄宫或阅江楼，如有不便，敬请谅解。）位于南京市玄武区长江路292号，是中国近代建筑遗存中规模最大、保存最完整的建筑群，也是南京民国建筑的主要代表之一，中国近代历史的重要遗址。建筑群占地面积约为5万余平方米，既有中国古代传统的江南园林，也有近代西风东渐时期的建筑遗存，至今已有600多年的历史。其历史可追溯到明初的归德侯府和太平天国天王府，清代被辟为江宁织造署、两江总督署等，清康熙乾隆南巡均以此为行宫。观孙中山临时大总统办公地、蒋介石办公地子超楼、熙园等景点。
                <w:br/>
                乘车前往“人间天堂”—杭州（车程约3.5小时）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参考酒店：杭州开元名都/浙商开元/紫金港莎玛/三立开元/钱江湾开元或同级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杭州—乌镇—上海
                <w:br/>
              </w:t>
            </w:r>
          </w:p>
          <w:p>
            <w:pPr>
              <w:pStyle w:val="indent"/>
            </w:pPr>
            <w:r>
              <w:rPr>
                <w:rFonts w:ascii="微软雅黑" w:hAnsi="微软雅黑" w:eastAsia="微软雅黑" w:cs="微软雅黑"/>
                <w:color w:val="000000"/>
                <w:sz w:val="20"/>
                <w:szCs w:val="20"/>
              </w:rPr>
              <w:t xml:space="preserve">
                酒店内用早餐后，乘车前往【杭州西湖】（游览时间约1.5小时），西湖景区是一处以秀丽清雅的湖光山色与璀璨丰蕴的文物古迹和文化艺术交融一体的国家级风景名胜区。她以秀丽的西湖为中心，三面云山，中涵碧水；欣赏阴晴雨雪、风韵万千的西子湖，聆听《白蛇传》中白娘子与许仙的美丽故事。温馨提示：涉及黄金周，节假日，周末进行交通管制，西湖风景区大巴车禁止进入，客人需要换乘景区公交车，自理单程5元/人，如需包车200-400-800元/趟，限乘50人，具体当天以现场安排为准，给您造成不便敬请谅解！ 
                <w:br/>
                前往江南古老水乡，中国最后的“枕水人家”-- 乌镇（车程约1.5小时）
                <w:br/>
                游览【乌镇东栅景区】（游览约1.5小时）江南王牌水乡，最后一个生活着的千年古镇。以其原汁原味的水乡风貌和深厚的文化底蕴，一跃成为中国著名的古镇旅游胜地。东栅是别样的水乡，小桥流水人家，在这里没有都市的喧嚣，这里只有桨声和宁静；青石板的老街长弄，纵横的古桥，石雕木雕，处处流露出古镇的昔日繁华。
                <w:br/>
                后乘车前往国际化大都市—魔都上海（车程约2小时）
                <w:br/>
                前往【十里洋场·外滩风光带】，漫步迷人的【外滩】滨江大道平台上：观浦西“万国建筑博物馆”之称的古老西式建筑群及对岸浦东新区现代化气息的新城区。（温馨提示：如有需要可自愿乘坐浦江游轮观浦江两岸，费用160 元/人，不属于本社安排的自费项目！）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上海迪士尼一日游
                <w:br/>
              </w:t>
            </w:r>
          </w:p>
          <w:p>
            <w:pPr>
              <w:pStyle w:val="indent"/>
            </w:pPr>
            <w:r>
              <w:rPr>
                <w:rFonts w:ascii="微软雅黑" w:hAnsi="微软雅黑" w:eastAsia="微软雅黑" w:cs="微软雅黑"/>
                <w:color w:val="000000"/>
                <w:sz w:val="20"/>
                <w:szCs w:val="20"/>
              </w:rPr>
              <w:t xml:space="preserve">
                酒店内用早餐后，前往【上海迪士尼乐园】（全天园区内自由活动，中餐晚餐自理）：一座神奇王国风格的迪士尼主题乐园，包含六个主题园区：米奇大街、奇想花园、探险岛、宝藏湾、明日世界、梦幻世界。六大主题园区充满花园、舞台表演、游乐项目——其中还有许多崭新体验。
                <w:br/>
                奇幻童话城堡：位于迪斯尼内的奇幻童话城堡，是全球最高、最大、最具互动性的迪士尼城堡。创极速光轮：在明日世界，一座巨大的、色彩绚丽变幻的穹顶在夜空点亮。这里便是迪士尼乐园里最紧张刺激的极速飞车项目之一-----创极速光轮！
                <w:br/>
                巴斯光年星际营救：星际营救，全新的故事结合升级互动式的目标射击系统将使其成为上海迪士尼乐园中最具吸引力的景点之一！大家想要加入巴斯光年星际营救，一起“飞向太空，宇宙无限”吗？幻想曲旋转木马：专为上海迪士尼乐园设计建造的幻想曲旋转木马将呈现迪士尼开创性电影《幻想曲》中的经典角色和交响曲，让游客在木马上跟着优美的音乐旋转！
                <w:br/>
                雷鸣山漂流：探险岛是上海迪士尼乐园独有的全新主题园区！上海迪士尼的漂流被定名为“雷鸣山漂流”，而雷鸣山就是上海迪士尼的最高假山。以往假山上安排的可都是矿车，这次变成了漂流，惊险、有趣程度真是令人期待！这里前所未有的探险故事和原创的亚柏栎部落文明，将使这片全新主题园区成为上海迪士尼乐园的一大特色。
                <w:br/>
                七个小矮人矿山车：游客可以在七个小矮人矿山车搭上一趟充满欢声笑语的矿山车。只不过当矿山车遇上七个小矮人，小矮人和白雪公主难道要搬家去矿山，白雪公主还能雪白么……沉落宝藏之战：“宝藏湾”园区中的主要景点包括一个全新的高科技船载游乐项目：“加勒比海盗—沉落宝藏之战”。该大型景点将带领游客来到海洋深处，穿过海盗战舰，直击激烈海战，同时在海上乘风破浪、勇往直前，体验一般的海盗探险历程。
                <w:br/>
                观看迪斯尼夜景灯光秀后入住酒店休息。
                <w:br/>
                备注：迪士尼门票需提前出票，一旦出票不退不改不换！
                <w:br/>
                交通：旅游大巴
                <w:br/>
                景点：迪士尼乐园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上海-深圳
                <w:br/>
              </w:t>
            </w:r>
          </w:p>
          <w:p>
            <w:pPr>
              <w:pStyle w:val="indent"/>
            </w:pPr>
            <w:r>
              <w:rPr>
                <w:rFonts w:ascii="微软雅黑" w:hAnsi="微软雅黑" w:eastAsia="微软雅黑" w:cs="微软雅黑"/>
                <w:color w:val="000000"/>
                <w:sz w:val="20"/>
                <w:szCs w:val="20"/>
              </w:rPr>
              <w:t xml:space="preserve">
                酒店内用早餐后，前往参观【同济大学】（参观约 1.5小时，感受天之骄子、百年名校的无穷魅力，树立奋斗目标）同济大学是中华人民共和国教育部直属，由教育部、国家海洋局和上海市共建的全国重点大学，是历史悠久、享有盛誉的中国著名高等学府，是中国最早的七所国立大学之一。在百余年的办学历程中，同济大学始终注重“人才培养、科学研究、社会服务、国际交往”四大功能均衡发展，综合实力位居国内高校前列，感受高等学府浓浓的学习氛围；重要提示：学校实行提前预约制，如遇学校举办活动或预约不上或其他原因不能入内则改为游览交通大学或复旦大学或1933老场坊，多有不便，敬请谅解！
                <w:br/>
                游览【城隍庙商业街】（自由活动），商店都建成仿古街区式，经营各种工艺品和小商品，各地的名小吃是丰富多彩，荠菜馄饨、重油煎馄饨、南翔小笼、锅贴、生煎、宁波汤团、酒酿圆子、蟹粉小笼包、芹香蒸饼、凤尾烧卖、净素菜包、蟹壳黄、油氽鱿鱼须、蟹黄灌汤包等。
                <w:br/>
                前往参观【上海自然博物馆】新馆（参观约2小时）（上海科技馆自然分馆）是中国最大的自然博物馆之一，位于上海市中心。
                <w:br/>
                (旧馆)地址：黄浦区延安东路 260 号。该馆大楼建筑带有英国古典风格，建筑面积为 12880 平方米。现有组织机构设置包括:动物学部、植物学部、地质 古生物学部、人类学部、天文学部、科学教育普及部、资料部、美术设计部、标本制作中心和《自然与人》杂志社。上海自然博物馆现有标本 收藏量近 27 万件，其中"黄河古象"和"马门溪恐龙"被称作"镇馆之宝"。2014 年，将近 150 岁的上海自然博物馆在 2014 年 5 月 12 日已正式闭馆，新馆将迁入位于静安区静安雕塑公园。重要提示：如遇周一闭馆或预约不上，则换成上海航海博物馆或上海中华艺术宫或四行仓库都或其他景点；将由导游视情况安排，多有不便，敬请谅解！
                <w:br/>
                行程结束后适时乘车前往上海浦东机场，搭乘民航班机返回深圳温暖的家，结束愉快的旅程！
                <w:br/>
                交通：旅游大巴/飞机
                <w:br/>
                景点：中华艺术宫-同济大学-城隍庙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入住四晚网评四钻酒店+升级一晚网评五钻酒店，不提供自然单间；单男单女需补单房差700元/人，退房差400元/人；
                <w:br/>
                 用 餐  5早6正；正餐餐标50元/人；早餐为酒店赠送，不吃不退；
                <w:br/>
                 导 服  当地专业优秀中文导游服务。
                <w:br/>
                 景 点  行程中所列景点首道大门票，客人因个人原因自愿放弃景点参观，将不退还门票；按小童价格（年龄超12周岁者）迪士尼需要购买成人票，报名时需补交140元/人。满65周岁以上长者，凭有效证件，报名时可享受迪士尼优惠140元/人（老年票）。已经在报名时享受以上优惠的客人，在当地参观时需要同时出示身份证与有效证件，若无法出示有效证件，可能无法入园，敬请留意！
                <w:br/>
                 小童费用说明  2周岁以上-12周岁内儿童视为小童，提供往返程机票、车位、半价正餐、含迪士尼乐园儿童门票（团队回程日期年龄在12周岁以内），其他景点门票费用不含，如超高请自理。（如果小童超高请家长在当地补齐费用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2025-06-03T06:04:00+08:00</dcterms:created>
  <dcterms:modified xsi:type="dcterms:W3CDTF">2025-06-03T06:04:00+08:00</dcterms:modified>
</cp:coreProperties>
</file>

<file path=docProps/custom.xml><?xml version="1.0" encoding="utf-8"?>
<Properties xmlns="http://schemas.openxmlformats.org/officeDocument/2006/custom-properties" xmlns:vt="http://schemas.openxmlformats.org/officeDocument/2006/docPropsVTypes"/>
</file>