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0531福遇漳州3日游行程单</w:t>
      </w:r>
    </w:p>
    <w:p>
      <w:pPr>
        <w:jc w:val="center"/>
        <w:spacing w:after="100"/>
      </w:pPr>
      <w:r>
        <w:rPr>
          <w:rFonts w:ascii="微软雅黑" w:hAnsi="微软雅黑" w:eastAsia="微软雅黑" w:cs="微软雅黑"/>
          <w:sz w:val="20"/>
          <w:szCs w:val="20"/>
        </w:rPr>
        <w:t xml:space="preserve">【福遇漳州】漳州古城+云水谣+东山岛3天游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fj1748053413R4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全国各地-漳州站-埭美古村-漳州古城-入住酒店
                <w:br/>
              </w:t>
            </w:r>
          </w:p>
          <w:p>
            <w:pPr>
              <w:pStyle w:val="indent"/>
            </w:pPr>
            <w:r>
              <w:rPr>
                <w:rFonts w:ascii="微软雅黑" w:hAnsi="微软雅黑" w:eastAsia="微软雅黑" w:cs="微软雅黑"/>
                <w:color w:val="000000"/>
                <w:sz w:val="20"/>
                <w:szCs w:val="20"/>
              </w:rPr>
              <w:t xml:space="preserve">
                上午：  深圳北站（位于龙华）集合出发，乘坐动车前往美丽的漳州（也可以广州出发，在深圳北站换乘，动车是厦深高铁，沿线城市时间都可以搭配，需补广州南-深圳北动车差价）。漳州系历史文化名城，是闽南文化的发祥地之一，是著名的“鱼米花果之乡”，素有“海滨邹鲁”的美誉。2014年当选福布斯中国最佳商业百强城市，先后荣获“国家历史文化名城”、“全国文明城市”、“中国优秀旅游城市”、“国家园林城市”等称号。导游于漳州动车站出口处热情接团。
                <w:br/>
                深圳北-漳州站 参考班次 D3112（11:53-14:51）或D3336（12:21-15:24）
                <w:br/>
                下午：  乘车车前往【埭美古村】（车程约30分钟，参观约1.5个小时），素有【闽南小周庄】之美誉，吸引了无数游人和摄影爱好者前来观光游玩。是第六批中国历史文化名村、第三批中国传统村落、第四批省历史文化名村、市第七批文物保护单位，有着“闽南第一村”的美誉。典型的“闽系红砖建筑”在埭美不只是一两座，而是有 276 座，其中 49 座是明清时期建成。游览结束前往市区逛【漳州古城】，街区较为完整地保留了明清时期的古街格局和民居特色，“老街情、慢生活、闽南味、民国风、台侨缘”五大特色非常鲜明。石牌坊、漳州文庙、漳州府衙旧址、嘉济庙碑、王升祠、比干庙、太平天国侍王府等著名历史遗迹。并自费品尝【漳州特色小吃】晚餐在古城自理。这也是台湾小吃的发源地：网红四果汤、传统卤面、阿国面煎粿、胖姐古早味连子圆、豆花粉丝等等，让你回味无穷。游览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云水谣古镇&amp;世遗土楼-东山岛-南门湾景区
                <w:br/>
              </w:t>
            </w:r>
          </w:p>
          <w:p>
            <w:pPr>
              <w:pStyle w:val="indent"/>
            </w:pPr>
            <w:r>
              <w:rPr>
                <w:rFonts w:ascii="微软雅黑" w:hAnsi="微软雅黑" w:eastAsia="微软雅黑" w:cs="微软雅黑"/>
                <w:color w:val="000000"/>
                <w:sz w:val="20"/>
                <w:szCs w:val="20"/>
              </w:rPr>
              <w:t xml:space="preserve">
                上午：  酒店享用早餐后，出发前往【云水谣】（车程约1.5小时）：云水谣是个历史悠久的古老村落，属于世界文化遗产"福建土楼"的一个景区，国家5A级。村中幽长古道、百年老榕、神奇土楼，还有那灵山碧水，无不给人以超然的感觉。那里山川秀美、人文丰富。电影《云水谣》，在此拍摄取景。在福建土楼“申遗”成功后，《云水谣》这部优秀作品的人文意蕴（运）和道德情感充分展现在这条闽西南古栈道上，让游客在观赏奇楼美景，领略古道悠悠、碧水青青的同时，感受闽台交流的深远渊源。《爸爸去哪儿》曾经也在此进行拍摄。
                <w:br/>
                注意事项：
                <w:br/>
                1.因本地保护主义，讲解员均为本地人，客家人好客，会邀请您前去品茗喝茶，不强制，您自愿参加，如不想参加，可自由活动，进入景区谨慎购物，如遇村民招揽生意，请自行判断是否购买，本社不承担质量问题和纠纷责任。
                <w:br/>
                2.本行程不包含途中个人消费（如矿泉水、零食、纪念品、特产等），休息站会售卖一些水果或其他食品用品，游客可自愿购买，谨慎选择，本休息站并非购物店，本社不承担质量问题和纠纷责任。 
                <w:br/>
                中午：  前往餐厅享用土灶柴火鸡特色午餐。
                <w:br/>
                下午：  前往南国风情的海滨小岛—【东山岛】（车程约2小时），别称陵岛，形似蝴蝶亦称蝶岛，是福建省第二大岛，曾获得福建省最佳旅游目的地、福建省“十大旅游品牌”、‘福建十大美丽海岛’‘等荣誉。在东山岛还拍摄过《八仙过海》《西游记》《左耳》《我是谁的宝贝》《我们来了第二季东山站（关之琳、汪涵、吴秀波、宋茜、蒋欣等明星）》等影视娱乐作品。抵达前往【南门湾】（游览约1小时）南门湾海湾辽阔、沙滩平缓、绿树成荫，极具南国滨海风光特色。一边是湛蓝的大海，一边是特色的古村落，蔚蓝的蓝天和大海交汇在远方，优美的景色吸引了电影《左耳》、综艺《我们来了》来此拍摄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东山岛鱼排体验-苏峰山环岛路-送动车站-全国各地
                <w:br/>
              </w:t>
            </w:r>
          </w:p>
          <w:p>
            <w:pPr>
              <w:pStyle w:val="indent"/>
            </w:pPr>
            <w:r>
              <w:rPr>
                <w:rFonts w:ascii="微软雅黑" w:hAnsi="微软雅黑" w:eastAsia="微软雅黑" w:cs="微软雅黑"/>
                <w:color w:val="000000"/>
                <w:sz w:val="20"/>
                <w:szCs w:val="20"/>
              </w:rPr>
              <w:t xml:space="preserve">
                上午：  酒店享用早餐后
                <w:br/>
                体验【出海捕蟹+鱼排海钓体验】（时间约2小时，如因天气原因无法出海体验，费用退回）乘渔船出海体验最原始捕捞方式-撒网：渔家乐作为休闲渔业的一种，是当前新兴的一种旅游项目，是沿海或海岛渔民向城市现代人提供的一种回归自然从而获得身心放松、愉悦精神,了解渔家民俗的休闲旅游方式。（鱼排上我们还准备了蜜薯+生蚝+螃蟹可以现场品尝哦）
                <w:br/>
                随后游览【苏峰山环岛路】（游览约45分钟）沿途可观赏东山海岸线美丽风光。苏峰山是东山岛的主峰，在金銮湾和乌礁湾之间，沧海茫茫，晴日，则浮光耀金，帆影往来。新晋的网红打卡点，左手是东山岛的较高峰，右手是蓝色的天空，清澈透明的大海。无论是驱车、还是行走，随手拍大片的高产地。
                <w:br/>
                中午：  前往餐厅享用海鲜中餐。
                <w:br/>
                游览结束后乘车前往云霄动车站，乘坐动车，参考班次：D2351（13:40-16:02）或D2323
                <w:br/>
                （13:51-16:22）返回深圳结束三天愉快的旅途！
                <w:br/>
                温馨提示：行程当天，游客直接把行李带上游览行程，午餐后直接送站，不回酒店，客人如果大交通时间较晚，可自由活动（游客自由活动期间：不含住宿、用餐、行程用车、门票、导服，及送站服务）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2025-06-03T07:29:24+08:00</dcterms:created>
  <dcterms:modified xsi:type="dcterms:W3CDTF">2025-06-03T07:29:24+08:00</dcterms:modified>
</cp:coreProperties>
</file>

<file path=docProps/custom.xml><?xml version="1.0" encoding="utf-8"?>
<Properties xmlns="http://schemas.openxmlformats.org/officeDocument/2006/custom-properties" xmlns:vt="http://schemas.openxmlformats.org/officeDocument/2006/docPropsVTypes"/>
</file>