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(20240901)SG05：香港观光三日游（观+迪+自）暑假行程单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yr17025394295t01232232879585588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香港迪士尼乐园自由行
                <w:br/>
              </w:t>
            </w:r>
          </w:p>
          <w:p>
            <w:pPr>
              <w:pStyle w:val="indent"/>
            </w:pPr>
            <w:r>
              <w:rPr>
                <w:rFonts w:ascii="微软雅黑" w:hAnsi="微软雅黑" w:eastAsia="微软雅黑" w:cs="微软雅黑"/>
                <w:color w:val="000000"/>
                <w:sz w:val="20"/>
                <w:szCs w:val="20"/>
              </w:rPr>
              <w:t xml:space="preserve">
                约 9:00 酒店集合，乘大巴前往迪士尼乐园
                <w:br/>
                此段为区间交通，可能会涉及几个酒店顺路接游客的情况，具体以导游约定时间为准
                <w:br/>
                游览结束，自行返回酒店
                <w:br/>
                交通：含去程交通，回程自理
                <w:br/>
                景点：香港迪士尼乐园自由活动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2025-07-06T02:17:32+08:00</dcterms:created>
  <dcterms:modified xsi:type="dcterms:W3CDTF">2025-07-06T02:17:32+08:00</dcterms:modified>
</cp:coreProperties>
</file>

<file path=docProps/custom.xml><?xml version="1.0" encoding="utf-8"?>
<Properties xmlns="http://schemas.openxmlformats.org/officeDocument/2006/custom-properties" xmlns:vt="http://schemas.openxmlformats.org/officeDocument/2006/docPropsVTypes"/>
</file>