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(20240901)SK03：香港精致美食2天游（观光+西贡科大）暑假行程单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返程酒店
                <w:br/>
              </w:t>
            </w:r>
          </w:p>
          <w:p>
            <w:pPr>
              <w:pStyle w:val="indent"/>
            </w:pPr>
            <w:r>
              <w:rPr>
                <w:rFonts w:ascii="微软雅黑" w:hAnsi="微软雅黑" w:eastAsia="微软雅黑" w:cs="微软雅黑"/>
                <w:color w:val="000000"/>
                <w:sz w:val="20"/>
                <w:szCs w:val="20"/>
              </w:rPr>
              <w:t xml:space="preserve">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w:br/>
                <w:br/>
                ▶高等法院旧址/中环建筑群 
                <w:br/>
                香港高等法院旧址，大楼采用新古典主义的建筑风格。这里也是各大 TVB 粉的重要朝圣地之一，《壹号皇庭》《律政新人王》《法内情 2002》《溏心风暴》……这些是否唤起了你的美好回忆。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▶维港夜游
                <w:br/>
                漫步于星光大道，维港美丽的夜景尽收眼底。由于港阔水深，中国香港亦因而有“东方之珠”、及“世界三大夜景”之美誉。（注：如遇大节假日码头交通管制，此夜景调整为白天观景或者取消，无费用可退）
                <w:br/>
                <w:br/>
                约20：00乘车返回酒店办理入住后自由活动！
                <w:br/>
                温馨提示：
                <w:br/>
                *请务必按约定时间和地点上车，尖沙咀无固定停车点，旅游巴士即停即走，若未按约定时间集合的，视为自动放弃回程交通安排，后续行程费用自理。
                <w:br/>
                <w:br/>
                ****行程景点、用餐、游览顺序、游览时间仅供参考，导游有权视当天情况或天气灵活调整****
                <w:br/>
                特别说明：港澳珠首日行程严格执行20人小团标准。景区接送/城际交通/金巴接驳不在小团标准内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酒店▶香港三栋屋非遗博物馆▶学生餐厅自理午餐▶学长带游探访香港科技大学▶香港后花园：西贡友晴天▶返程
                <w:br/>
              </w:t>
            </w:r>
          </w:p>
          <w:p>
            <w:pPr>
              <w:pStyle w:val="indent"/>
            </w:pPr>
            <w:r>
              <w:rPr>
                <w:rFonts w:ascii="微软雅黑" w:hAnsi="微软雅黑" w:eastAsia="微软雅黑" w:cs="微软雅黑"/>
                <w:color w:val="000000"/>
                <w:sz w:val="20"/>
                <w:szCs w:val="20"/>
              </w:rPr>
              <w:t xml:space="preserve">
                ▶香港非遗博物馆
                <w:br/>
                三栋屋历史建筑有着两百多年历史的客家大宅，由陈姓族人兴建，是典型客家民居。里面摆放了不少香港非物质文化遗产展示，还有各种民间技艺，包括公鸡碗、茶点、麻将牌的制作等。
                <w:br/>
                <w:br/>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w:br/>
                ▶香港科大学生餐厅自理午餐
                <w:br/>
                感受科大學子們的用餐環境，科大校園內各式餐廳選擇眾多，自行選擇，校園餐廳支持微信/支付寶等支付方式。
                <w:br/>
                <w:br/>
                ★漫步“香港最美大学”，听学长讲校园故事
                <w:br/>
                这简直是梦中情校啊，去过圣托里尼也去过直布罗陀，科大景色完全不亚于这两个地方，都有种世界尽头的感觉。
                <w:br/>
                (注：港澳当地景区、学校讲解服务不受20人/团所限)
                <w:br/>
                <w:br/>
                <w:br/>
                <w:br/>
                ★香港后花园，西贡的夏日友晴天
                <w:br/>
                喜欢西贡主要还是其氛围感，各类中西餐厅、各种风格涂鸦墙，五彩的颜色交织在一起像打翻了调色盘却又恰到好处。暖阳、海风、下午茶，空气里都是chill and relax的松弛感。
                <w:br/>
                <w:br/>
                <w:br/>
                ▶约17:00 送返酒店，结束行程，自行出关返回出发地
                <w:br/>
                <w:br/>
                ****行程景点、用餐、游览顺序、游览时间仅供参考，导游有权视当天情况或天气灵活调整****
                <w:br/>
                特别说明：港澳珠首日行程严格执行20人小团标准。景区接送/城际交通/金巴接驳不在小团标准内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2025-07-06T02:18:19+08:00</dcterms:created>
  <dcterms:modified xsi:type="dcterms:W3CDTF">2025-07-06T02:18:19+08:00</dcterms:modified>
</cp:coreProperties>
</file>

<file path=docProps/custom.xml><?xml version="1.0" encoding="utf-8"?>
<Properties xmlns="http://schemas.openxmlformats.org/officeDocument/2006/custom-properties" xmlns:vt="http://schemas.openxmlformats.org/officeDocument/2006/docPropsVTypes"/>
</file>