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SK11港澳精致美食4天（香港观光+西贡科大+澳门观光+自由行）住澳暑假行程单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yr170252323444888999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▶8：30深圳莲塘口岸集合，专人接团，一地两检统一过关前往香港
                <w:br/>
                深圳莲塘口岸，地铁直达交通便利，一地两检，过关免换乘，步行即可抵达香港。通关丝滑，游客前往香港的首选口岸。（注：如遇口岸管制或重大节假日可能调整其他口岸出境，集合时间以导游通知为准）
                <w:br/>
                香港故宫文化博物馆进馆参观（约60分钟）
                <w:br/>
                香港故宫博物馆长期展出北京故宫博物院和其他世界重要文化机构的珍藏。展出国宝近1000件，为北京故宫最大规模的海外出展。（注：如遇大节假日及周二闭馆，退费50元/人，改游M+室内与天台花园游览打卡）
                <w:br/>
                ▶西九龙艺术文化区—香港新地标
                <w:br/>
                西九文化区是全球规模最大的文化项目之一，这里有长达两公里长的海滨长廊，坐拥著名的香港故宫博物馆、M+艺术公园、自由空间、等各式建筑，融合本地与传统特色、结合国际与现代元素的世界级综合文化艺术区。
                <w:br/>
                ▶午餐：香港 60 年老字号“泉章居”（餐标 HK$100）
                <w:br/>
                泉章居是一家具有深厚历史背景的客家饭店，创立于 1965 年，距今已有 60 年历史。泉章居的碟头饭
                <w:br/>
                是一道颇具特色的美食，它不仅承载着香港的饮食文化，更是泉章居餐厅的一张美食名片，一份热气
                <w:br/>
                腾腾、油润而不腻的套餐总能给人带来满满的幸福感（注：餐厅休业或分流期间调整同等餐标“食神丽
                <w:br/>
                宫”或 K11MUSEA 环球美食汇用餐）。
                <w:br/>
                ▶星光大道 / 钟楼
                <w:br/>
                星光大道为表扬香港电影界的杰出人士的特色景点，仿效好莱坞星光大道，杰出电影工作者的芳名与手掌印镶嵌在特制的纪念牌匾，以年代依次排列在星光大道上，可找到您最喜欢的明星手印打卡拍照。
                <w:br/>
                百年天星小轮
                <w:br/>
                天星小轮是拥有悠久历史的百年渡海交通工具，乘坐它横渡维多利亚港，感受香港最地道的历史气息。《国家地理旅游杂志》曾把乘搭天星小轮游览维港两岸誉为“人生50个必到景点”之一。（注：如遇春节期间码头交通管制此项目取消，赠送项目，无费用可退）
                <w:br/>
                ▶会展中心 / 金紫荆广场
                <w:br/>
                金紫荆广场有高6米的“永远盛开的紫荆花”雕塑以及香港会展中心新翼，伫立于湾仔香港会议展览中心海旁的金紫荆广场中，三面维港包围，见证了 1997 香港回归，见证了香港回归后的繁荣与昌盛。
                <w:br/>
                搭乘第6代太平山“山顶缆车”
                <w:br/>
                <w:br/>
                香港的第六代山顶缆车已在8月27日正式投入使用！这辆拥有百年历史的缆索铁路列车，如今以全新的绿色复古设计亮相，配备了270度全景玻璃窗，让你尽享山林美景。（注：如遇缆车检修或大节假日排长龙，退费50元/人，改为乘坐旅游巴士上山顶）
                <w:br/>
                ★赠游：香港警队博物馆
                <w:br/>
                作为一个香港刑侦剧剧迷，警队博物馆是必须来参观的。这是一个可以近距离接触香港警察的博物馆，博物馆招募了一些熱心的退休警察擔任導賞員，他们会热情地过来讲解。（注：此馆逢周一，此为暑假赠送景点，闭馆无费用可退
                <w:br/>
                百年叮叮车—慢游港岛
                <w:br/>
                “叮叮车”是香港人送给有轨电车的昵称，因其行驶时发出“叮叮”声，提醒路人小心避让。自1904年，电车投入使用以来，“叮叮”声已陪伴香港走过120年。“叮叮车”又不止是交通工具那么简单，它承载着几代香港人的集体记忆，见证香港的历史变迁，是最能代表香港历史的文化符号之一。
                <w:br/>
                ▶高等法院旧址 / 中环建筑群
                <w:br/>
                香港高等法院旧址，大楼采用新古典主义的建筑风格。这里也是各大 TVB 粉的重要朝圣地之一，《壹号皇庭》《律政新人王》《法内情 2002》《溏心风暴》……这些是否唤起了你的美好回忆
                <w:br/>
                米其林推荐—增辉艺厨晚餐
                <w:br/>
                在充满烟火气的深水埗有着一间无数明星推荐，被本地食客N刷的增辉艺厨，它的不仅《十二道锋味》认证过，还是正宗米其林推荐餐厅。也是香港仅存的11家持牌大排档之一.（注：如遇餐厅休业或分流，改用“食神丽宫”享用HK$200晚餐）
                <w:br/>
                ▶维多利亚海港夜景—世界三大夜景之一
                <w:br/>
                漫步于星光大道，维港美丽的夜景尽收眼底。由于港阔水深，中国香港亦因而有“东方之珠”、及“世界三大夜景”之美誉。
                <w:br/>
                （注：如遇大节假日码头交通管制， 此夜景调整为白天观景或者取消，无费用可退）
                <w:br/>
                约20：00乘车返回酒店，结束美好的一天
                <w:br/>
                温馨提示：请务必按约定时间和地点上车，尖沙咀无固定停车点，旅游巴士即停即走，若未按约定时间集合的，视为自动放弃回程交通安排，后续行程费用自理。
                <w:br/>
                交通：旅游中巴
                <w:br/>
                景点：香港故宫博物院进馆-西九龙文化艺术区-星光大道/钟楼-百年天星小轮-会展中心/金紫荆广场-第6代山顶缆车—太平山顶-百年叮叮车-高等法院旧址/中环建筑群-维港夜景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午餐：泉章居     晚餐：米其林增辉艺厨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酒店▶香港三栋屋非遗博物馆▶学生餐厅自理午餐▶学长带游探访香港科技大学▶香港后花园：西贡友晴天▶返回酒店
                <w:br/>
              </w:t>
            </w:r>
          </w:p>
          <w:p>
            <w:pPr>
              <w:pStyle w:val="indent"/>
            </w:pPr>
            <w:r>
              <w:rPr>
                <w:rFonts w:ascii="微软雅黑" w:hAnsi="微软雅黑" w:eastAsia="微软雅黑" w:cs="微软雅黑"/>
                <w:color w:val="000000"/>
                <w:sz w:val="20"/>
                <w:szCs w:val="20"/>
              </w:rPr>
              <w:t xml:space="preserve">
                ▶香港非遗博物馆
                <w:br/>
                三栋屋历史建筑有着两百多年历史的客家大宅，由陈姓族人兴建，是典型客家民居。里面摆放了不少香港非物质文化遗产展示，还有各种民间技艺，包括公鸡碗、茶点、麻将牌的制作等。
                <w:br/>
                ★抵达港科大，科大地标“红鸟”打卡
                <w:br/>
                由香港赛马会委托一对居于澳洲西部珀斯的爱尔兰藉艺术家夫妇创作而成，并于1991年揭幕。雕塑的中心部份是一座以太阳的投影来测定时间的日晷，属最远古的科学发明之一。该雕塑以钢铸造，安装在水池中央的宽阶平台上，象征着时间的流逝。平台上还有浮雕壁画,描绘了中国古代在科学和技术领域所取得的39项成就。
                <w:br/>
                ▶香港科大学生餐厅自理午餐
                <w:br/>
                感受科大學子們的用餐環境，科大校園內各式餐廳選擇眾多，自行選擇，校園餐廳支持微信/支付寶等支付方式。
                <w:br/>
                ★漫步“香港最美大学”，听学长讲校园故事
                <w:br/>
                这简直是梦中情校啊，去过圣托里尼也去过直布罗陀，科大景色完全不亚于这两个地方，都有种世界尽头的感觉。
                <w:br/>
                (注：港澳当地景区、学校讲解服务不受20人/团所限)
                <w:br/>
                ★香港后花园，西贡的夏日友晴天
                <w:br/>
                喜欢西贡主要还是其氛围感，各类中西餐厅、各种风格涂鸦墙，五彩的颜色交织在一起像打翻了调色盘却又恰到好处。暖阳、海风、下午茶，空气里都是chill and relax的松弛感。
                <w:br/>
                ▶约17:00 结束美好的一天，送酒店入住休息
                <w:br/>
                交通：旅游巴士
                <w:br/>
                景点：香港自由活动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酒店▶港珠澳大桥▶大潭山观景台▶威尼斯人度假区▶路环码头面馆午餐▶圣方济各堂▶澳门大学▶保利美高梅博物馆（或升级DIY杏仁饼手工坊体验）▶大三巴/炮台山/恋爱巷▶（赠）正宗葡挞▶返回酒店
                <w:br/>
              </w:t>
            </w:r>
          </w:p>
          <w:p>
            <w:pPr>
              <w:pStyle w:val="indent"/>
            </w:pPr>
            <w:r>
              <w:rPr>
                <w:rFonts w:ascii="微软雅黑" w:hAnsi="微软雅黑" w:eastAsia="微软雅黑" w:cs="微软雅黑"/>
                <w:color w:val="000000"/>
                <w:sz w:val="20"/>
                <w:szCs w:val="20"/>
              </w:rPr>
              <w:t xml:space="preserve">
                ▶约08:00 酒店集合出发，经“港珠澳大桥”前往澳门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北边是繁华的街区闹市，简直就是俯瞰氹仔全景的绝佳所在。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和文化表演。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★澳门大学
                <w:br/>
                澳门大学，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成员。
                <w:br/>
                ★保利美高梅博物馆/美高梅天幕花园
                <w:br/>
                （不去博物馆的+60/人可升级DIY杏仁饼手工坊体验，约60分钟）
                <w:br/>
                保利美高梅博物馆坐落于澳门美高梅二层，按照国家一级文物展陈列标准建造。博物馆的展厅廊柱匠心呈现景泰蓝掐丝珐琅工艺与中式斗拱智慧，并结合围绕“一带一路”沿线主要国家的文物与艺术元素。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 
                <w:br/>
                恋爱巷：众多影视剧的取景地，和澳门网红打卡地之一，两旁的建筑物充满了欧陆风情，走在巷里，似是置身欧洲石春小路中。
                <w:br/>
                ★赠送品尝“地道葡式蛋挞”（每人赠送1枚）
                <w:br/>
                ▶约17：00送返酒店，结束美好的一天
                <w:br/>
                交通：旅游中巴
                <w:br/>
                景点：港珠澳大桥-威尼斯人度假村-龙环葡韵-圣方济各堂-足金发财树-大三巴/炮台山/恋爱巷-地道葡挞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午餐：鱼翅汤面+猪扒包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四钻：金皇冠中国大酒店、皇家金堡酒店、励庭海景酒店(或同级携程 4 钻标准）
                <w:br/>
                五钻：罗斯福酒店、澳门雅辰酒店、澳门上葡京酒店、澳门葡京酒店(或同级携程 5 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澳门全天自由行
                <w:br/>
              </w:t>
            </w:r>
          </w:p>
          <w:p>
            <w:pPr>
              <w:pStyle w:val="indent"/>
            </w:pPr>
            <w:r>
              <w:rPr>
                <w:rFonts w:ascii="微软雅黑" w:hAnsi="微软雅黑" w:eastAsia="微软雅黑" w:cs="微软雅黑"/>
                <w:color w:val="000000"/>
                <w:sz w:val="20"/>
                <w:szCs w:val="20"/>
              </w:rPr>
              <w:t xml:space="preserve">
                澳门全天自由行。
                <w:br/>
                【返程交通推荐 1】
                <w:br/>
                ①自行前往威尼斯人/上葡京/银河酒店等乘搭免费巴士，或直接打的
                <w:br/>
                士到澳门关闸（珠海拱北口岸）
                <w:br/>
                ②拱北口岸 500 米内，可步行至拱北通大客运站/拱北岐关车站/拱北
                <w:br/>
                汽车客运站等乘坐巴士，或者在“拱北”公交站乘坐网约巴士返回深
                <w:br/>
                圳（约 2 小时，约 50-100 元）
                <w:br/>
                【返程交通推荐 2】
                <w:br/>
                自行前往澳门外港客运码头/氹仔客运码头，乘船返回深圳蛇口码头
                <w:br/>
                （船行 60 分钟，约 230 元左右）
                <w:br/>
                以下信息仅做参考，上下车站点当地运营商阶段性会有微调，乘车前请提前自行确认！
                <w:br/>
                港澳交通非常便利，除此推荐外，您还可根据各自身需求自由选择适合自已的交通方式
                <w:br/>
                交通：自理
                <w:br/>
                景点：澳门自由活动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 正餐
                <w:br/>
                3.酒店：2 晚香港 4 钻(或五钻)酒店，1 晚澳门 4 钻（或五钻）酒店
                <w:br/>
                4.交通：旅游巴士、港珠澳大桥单程金巴车费
                <w:br/>
                5.导游：香港、澳门导游讲解服务、含全程导游小费
                <w:br/>
                6.旅行社责任险、旅游意外险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4.不含澳门返回出发地交通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2025-12-15T08:51:26+08:00</dcterms:created>
  <dcterms:modified xsi:type="dcterms:W3CDTF">2025-12-15T08:51:26+08:00</dcterms:modified>
</cp:coreProperties>
</file>

<file path=docProps/custom.xml><?xml version="1.0" encoding="utf-8"?>
<Properties xmlns="http://schemas.openxmlformats.org/officeDocument/2006/custom-properties" xmlns:vt="http://schemas.openxmlformats.org/officeDocument/2006/docPropsVTypes"/>
</file>