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A2线 东海直飞往返 牧野绿浪 呼伦贝尔轻奢度假双飞6日行程单</w:t>
      </w:r>
    </w:p>
    <w:p>
      <w:pPr>
        <w:jc w:val="center"/>
        <w:spacing w:after="100"/>
      </w:pPr>
      <w:r>
        <w:rPr>
          <w:rFonts w:ascii="微软雅黑" w:hAnsi="微软雅黑" w:eastAsia="微软雅黑" w:cs="微软雅黑"/>
          <w:sz w:val="20"/>
          <w:szCs w:val="20"/>
        </w:rPr>
        <w:t xml:space="preserve">7-8月 A2线 东海直飞往返 牧野绿浪 呼伦贝尔轻奢度假双飞6日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xbnm1749536409VG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牧草王国呼伦贝尔，夜宿辽阔草原核心区！
                <w:br/>
                粉霞-星野-草海-河流-美宿ALL回归，每一帧都像奔跑在宫崎骏的动画里！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亮点体验：欢乐抵达日 奇妙博物馆之旅
                <w:br/>
                ✭  行程安排：深圳宝安国际机场集合-前往“草原明珠”海拉尔-入住【海拉尔希尔顿花园酒店】
                <w:br/>
                【海拉尔】呼伦贝尔经济、政治、文化中心，被誉为“草原明珠”。
                <w:br/>
                【成吉思汗广场】了解成吉思汗的历史事迹，祭祀蒙古国运来的圣石。它以成吉思汗名称命名，是至今为止内蒙古自治区境内最大的广场，也是海拉尔区的标志性建筑之一。
                <w:br/>
                【呼伦贝尔博物馆】了解草原三少民族的生活习俗、历史文化。呼伦贝尔民族博物馆是呼伦贝尔市唯一的一所综合性博物馆，具有鲜明的地域特色和民族特色，是内蒙古自治区级重点博物馆之一，馆内有在扎赉诺尔出土的猛犸象化石复制品，“扎赉诺尔人”头骨化石复制品以及一些民族生活用品。（赠送项目，如遇闭馆则取消参观，无退费）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交通：飞机/巴士
                <w:br/>
                景点：成吉思汗广场/呼伦贝尔博物馆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海拉尔希尔顿花园酒店（2024年新酒店）或同级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海拉尔-室韦：丰田霸道越野车穿越莫日格勒河/航拍/额尔古纳湿地/大兴安岭白桦林景区+驯鹿
                <w:br/>
              </w:t>
            </w:r>
          </w:p>
          <w:p>
            <w:pPr>
              <w:pStyle w:val="indent"/>
            </w:pPr>
            <w:r>
              <w:rPr>
                <w:rFonts w:ascii="微软雅黑" w:hAnsi="微软雅黑" w:eastAsia="微软雅黑" w:cs="微软雅黑"/>
                <w:color w:val="000000"/>
                <w:sz w:val="20"/>
                <w:szCs w:val="20"/>
              </w:rPr>
              <w:t xml:space="preserve">
                ✭  亮点体验：丰田霸道越野车穿越草原、遇见“亚洲第一湿地” 与童话驯鹿亲密互动、森林草原  
                <w:br/>
                ✭  行程玩法：上午【丰田霸道越野车深度穿越莫日格勒河】【额尔古纳湿地景区】-下午【白桦林景区】
                <w:br/>
                【✭ 私享深度丰田霸道越野穿越莫日格勒河腹地】一路自由飞驰广袤草浪，偶尔遇见自由的牛羊、英姿飒爽的马匹，以上帝视角俯瞰，至高点俯瞰莫日格勒河曲水，远眺电影《寻龙诀》同款秘境美景；
                <w:br/>
                【✭ 特别赠送无人机航拍】（不拍不退费用，航拍地点根据天气及行程灵活调整，以实际为准）多机位多角度拍摄，每组反复拍2-3遍选最佳素材；总共拍摄约10分钟，制作+拍摄+精修+剪辑一价全含，无其他费用；
                <w:br/>
                【额尔古纳湿地景区】（含门票，不含电瓶车15元/人）被誉为“亚洲第一湿地”，物种丰富，是鸟类非常重要的庇护所，也是全球鸟类东亚一澳大利亚迁徙路线的“瓶颈”；可以在此登高远眺，俯瞰湿地全貌；
                <w:br/>
                【大兴安岭白桦林景区：爱情圣地+童话天堂+林中栈道等+林中穿梭+与驯鹿互动】（游览约 2 小时，不含电瓶车15元/人）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【室韦特色木刻楞】蓝天，绿草，白桦林，神秘的玛瑙草原，时缓时急的河水养育着亚洲最美的湿地，也养育着这里的勤劳人民，温暖的俄式木砌房子“木刻楞”，是室韦的标志，也是俄罗斯族华裔的故乡；
                <w:br/>
                【中俄界河额尔古纳河】（自由游览）蒙古族的母亲河， 阳光下的额尔古纳河像一条银色的哈达，承载着中俄两国人民的情感，饱含民族的历史与骄傲。每当夕阳西下余晖伴着河中的倒影，河边点点的牛羊衬托出两岸的祥和；
                <w:br/>
                【徜徉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向日葵，油菜花等花期为6月中旬-8月中旬相继开放，具体花期根据温度而定。）
                <w:br/>
                交通：巴士
                <w:br/>
                景点：丰田霸道越野车穿越莫日格勒河/航拍/额尔古纳湿地/大兴安岭白桦林景区+驯鹿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室韦-草原在这里：界河额尔古纳河/奥洛契庄园/边防卡线/草原在这里篝火狂欢夜
                <w:br/>
              </w:t>
            </w:r>
          </w:p>
          <w:p>
            <w:pPr>
              <w:pStyle w:val="indent"/>
            </w:pPr>
            <w:r>
              <w:rPr>
                <w:rFonts w:ascii="微软雅黑" w:hAnsi="微软雅黑" w:eastAsia="微软雅黑" w:cs="微软雅黑"/>
                <w:color w:val="000000"/>
                <w:sz w:val="20"/>
                <w:szCs w:val="20"/>
              </w:rPr>
              <w:t xml:space="preserve">
                ✭  亮点体验：俄式庄园花海漫步 深度沉浸式体验 开启一次慢节奏的草原野奢度假
                <w:br/>
                ✭  行程玩法：上午【奥洛契庄园】-下午【边防卡线】-【草原在这里景区】-【篝火狂欢】
                <w:br/>
                【三套马车地标】（车览）室韦地标，俄罗斯风格三套车雕塑，这种马车在俄语叫做“哈道嘎”；
                <w:br/>
                【奥洛契庄园】（含门票，不含电瓶车15元/人）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一路走走停停，体会草原的无拘无束；备注：室韦-额尔古纳边防公路路段狭窄，偶有交通管制，如突遇政策不允许无法通行，则改为正常室韦直达额尔古纳。
                <w:br/>
                【“草原在这里”草原景区】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【蒙古族特色烤全羊】（费用不含，可自费品尝）呼伦贝尔的羊是最纯正的羔羊，烤好后外酥里嫩，香味扑鼻，草原上的烤全羊开羊礼仪更是代表内蒙待客的最高规格，体现了浓郁的草原文化，场面豪放热烈。
                <w:br/>
                交通：巴士
                <w:br/>
                景点：界河额尔古纳河/奥洛契庄园/边防卡线/草原在这里篝火狂欢夜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草原在这里豪华五星蒙古包（50平落地窗 独立卫浴）或同级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草原在这里-满洲里：草原在这里复古火车/黑山头马术基地/风车谷/套娃景区+大马戏
                <w:br/>
              </w:t>
            </w:r>
          </w:p>
          <w:p>
            <w:pPr>
              <w:pStyle w:val="indent"/>
            </w:pPr>
            <w:r>
              <w:rPr>
                <w:rFonts w:ascii="微软雅黑" w:hAnsi="微软雅黑" w:eastAsia="微软雅黑" w:cs="微软雅黑"/>
                <w:color w:val="000000"/>
                <w:sz w:val="20"/>
                <w:szCs w:val="20"/>
              </w:rPr>
              <w:t xml:space="preserve">
                ✭  亮点体验：乘复古小火车开启草原版“乘风破浪” 牧场遇见可爱的羊咩咩；沉浸式体验满洲里地标套娃景区
                <w:br/>
                ✭  行程玩法：【草原小火车】-【黑山头马术基地】-【套娃景区】- 夜宿满洲里
                <w:br/>
                【草原日出】在一望无际的草原上看日出，别有一番情趣，不到草原，不知道日出还可以这样美丽，一切文字描述都显苍白，只有自己亲眼目睹......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【黑山头马术基地】（费用自理）央视农业频道报道的正规马术基地，感受马背情怀；
                <w:br/>
                【车览通湖路-风车谷】坐落在山谷中的风车，不紧不慢的转动着叶轮。这里有层出不穷的山丘，成群的牛羊不紧不慢的溜达着，这里有悠闲的牧羊人骑着摩托放牧，如同草原上的守望者。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套娃景区俄罗斯大马戏】国内俄罗斯皇家大马戏扛鼎之作，诙谐幽默和惊险刺激完美结合，不仅仅是视觉上的新奇刺激，还有艺术上的体验和熏陶，精彩的国际马戏一定惊爆你的眼球。（套娃景区内的所有项目及大马戏均为一票通制，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
                <w:br/>
                交通：巴士
                <w:br/>
                景点：草原在这里复古火车/黑山头马术基地/风车谷/套娃景区+大马戏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满洲里套娃城堡酒店2-3号楼或同级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满洲里-呼和诺尔：巴尔虎民俗园/蒙古部落体验/呼和诺尔景区篝火狂欢
                <w:br/>
              </w:t>
            </w:r>
          </w:p>
          <w:p>
            <w:pPr>
              <w:pStyle w:val="indent"/>
            </w:pPr>
            <w:r>
              <w:rPr>
                <w:rFonts w:ascii="微软雅黑" w:hAnsi="微软雅黑" w:eastAsia="微软雅黑" w:cs="微软雅黑"/>
                <w:color w:val="000000"/>
                <w:sz w:val="20"/>
                <w:szCs w:val="20"/>
              </w:rPr>
              <w:t xml:space="preserve">
                ✭  亮点体验： 亲临呼和诺尔湖 做一回道地小牧童 深入了解蒙古部落的民俗  
                <w:br/>
                ✭  行程玩法：【外观国门】-【巴尔虎民俗园&amp;欢乐牧场】-【呼和诺尔湖】【草原蒙古部落】
                <w:br/>
                【外观国门】国门庄严肃穆，在国门乳白色的门体上方嵌着“中华人民共和国”七个鲜红大字，上面悬挂的国徽闪着的金光，国际铁路在下面通过。
                <w:br/>
                【天天那达慕 · 巴尔虎景区民俗园】2025年,巴尔虎蒙古部落斥巨资打造“天天那达慕”是呼伦贝尔草原上首家“那达慕”主题乐园。36 场民俗实景演出、近 60 项草原游艺活动，游客可以一站式体验呼伦贝尔最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
                <w:br/>
                （景区为一票制，以下为景区参考节目单，活动轮番上演，可自行选择观看，具体安排时间以景区为准）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③风尚草原-民族服饰大秀：套马的汉子和牧羊姑娘将化身为模特，为您带来一场前所未有的时尚盛宴，将近距离欣赏到精美的民族服饰，感受到草原文化的独特魅力，置身其中融入到了牧民生活的世界。
                <w:br/>
                ④非遗绽放 · 呼麦、马头琴 聆听蒙古长调演唱与马头琴演奏，领略蒙古族非遗文化的独特之美。
                <w:br/>
                ✭ 自然美育课 · 巴尔虎欢乐牧场体验+草原娱乐活动：
                <w:br/>
                ①沉浸式欢乐牧场：挤牛奶、小羊赛跑、饲喂羊羔、亲抚草原兔、小牛犊；近距离与可爱的草原小动物亲密接触，将有机会和小动物们进行互动，喂食、触摸、参与它们的日常照料活动。
                <w:br/>
                ②探访牧民生活 · 额吉的奶茶：草原上的额吉，现场熬制并介绍传统奶茶，游客可以用舌尖感受民俗文化，展示了牧民们的日常生活，感受蒙古族传统礼仪--萨察礼、德吉礼，深入了解蒙古族传统文化。
                <w:br/>
                ③民俗博物馆展包：蒙语小课堂、游牧文化展示、蒙古手工制作、蒙元非物质文化遗产展示；
                <w:br/>
                ④草原竞技娱乐活动：蒙古火炮、草地高尔夫、草原袋鼠跳、传统射箭、模拟套马、投壶竞技、蒙古弹弓；
                <w:br/>
                【✭ 草原蒙古部落：迎宾酒+祭祀敖包】深入呼伦贝尔大草原的腹地，再次深度感受草原文化。享受草原最高迎宾仪式-草原迎宾酒，走进景区感受大型祭祀活动-祭祀敖包，看羊群马群，感受草原牧区生活；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唱。
                <w:br/>
                ✭ 超人气的呼和诺尔大草原可以怎么玩？
                <w:br/>
                ①终极浪漫 · 遇见最美夏日落日余晖与日出：呼伦贝尔最适合观赏日出与日落的地方之一，一眼就被美哭与眼治愈，这里的风是自由的，落日余晖也是。
                <w:br/>
                ②夜宿湖畔 · 蒙古包夜观璀璨星野：2024年全新升级版呼和诺尔景区内豪华湖畔观景蒙古包，最佳观景视角仰望最美的银河星空，对大自然无限畅想，蒙古包里才是夜生活的开始。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景点：巴尔虎民俗园/蒙古部落体验/呼和诺尔景区篝火狂欢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呼和诺尔Modern豪华蒙古包(2024年新包+智能马桶)或同级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漫步呼和诺尔湖畔
                <w:br/>
              </w:t>
            </w:r>
          </w:p>
          <w:p>
            <w:pPr>
              <w:pStyle w:val="indent"/>
            </w:pPr>
            <w:r>
              <w:rPr>
                <w:rFonts w:ascii="微软雅黑" w:hAnsi="微软雅黑" w:eastAsia="微软雅黑" w:cs="微软雅黑"/>
                <w:color w:val="000000"/>
                <w:sz w:val="20"/>
                <w:szCs w:val="20"/>
              </w:rPr>
              <w:t xml:space="preserve">
                ✭  亮点体验： 草原自由活动，睡到自然醒-带上草原诚挚祝福 结束愉快内蒙古之旅
                <w:br/>
                ✭  行程玩法：【草原自由畅快玩耍】- 前往海拉尔机场 飞往深圳结束本次旅行 
                <w:br/>
                【草原上发发呆】早睡到自然醒，景区内悠闲自由活动，在呼和诺尔湖湖畔，享受悠闲惬意的轻奢时光，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最贵早餐”，4面全景无死角的玻璃窗外朝霞漫天，云朵像触手可及的棉花糖，风一吹，绿浪翻滚到地平线尽头，宛如《瓦尔登湖》的牧场版。
                <w:br/>
                交通：巴士/飞机
                <w:br/>
                景点：呼和诺尔湖畔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深圳-海拉尔DZ6359  09:20  14:00；海拉尔-深圳DZ6360  15:10  20:00；直飞往返；
                <w:br/>
                全程用车：2+1空调旅游车+丰田霸道越野车穿越一段（每车四位乘客）
                <w:br/>
                温馨提示：12人以下根据人数安排商务车，参考用车：7座别克商务、14-22座商务或中巴车（运通、九龙、瑞丰）另：因暑期用车紧张，第一天和最后一天用普通旅游车，从第二天行程开始使用2+1车
                <w:br/>
                酒店住宿：行程所列当地星级酒店，如遇酒店满房，则优选以下备选酒店（不提供自然单间，产生单房差需自理，大部分酒店都没有加床或三人间，如出现单男单女参团无法安排拼住或加床时需补的单人房差）
                <w:br/>
                海拉尔参考酒店：希尔顿花园酒店或凯景嘉华或尼基金或中成假日或天启酒店或洲季酒店或同级
                <w:br/>
                室韦参考酒店：室韦娜塔利娅或卢布里或套娃小镇一部二部或伊利亚或丽娜之家或同级
                <w:br/>
                黑山头：草原在这里豪华蒙古包或192蒙古之韵豪华蒙古包或173豪华包或同级
                <w:br/>
                满洲里参考酒店：满洲里套娃城堡酒店或福润兴或满洲里大饭店或罗曼假日或友谊宾馆或兰维酒店或同级
                <w:br/>
                草原：呼和诺尔景区豪华蒙古包或呼和诺尔房车或白音哈达景区蒙古包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理准备。
                <w:br/>
                行程门票：行程表内所列景点首道大门票（不含小门票、景区里的电瓶车等小交通及娱乐项目）；
                <w:br/>
                用餐标准：全程含5早餐9正餐；正餐为围餐（十人一桌，8菜一汤，如人数不足10人，则根据实际人数酌情安排用餐）；餐标￥40元/人/餐；其中4个特色餐50元/人/餐（不吃不退）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2-12周岁以内小童：含机票费、车位费、正餐餐费；不占床位，不含早餐及门票费，如产生门票及其他费用由家长现付（1.2M以下免行程内景区首道大门票，超高自理）
                <w:br/>
                自费项目参考：自由活动期间，旅游者与旅行社双方协商一致，旅游者可自愿选择以下自费项目
                <w:br/>
                烤全羊200元/人、骑马300～500元/人、访问俄罗斯家庭200元/人、成吉思汗行军大仗298元/人、游牧天边398元/人、俄罗斯歌舞演绎298～398元/人、滑草100元/人、ATV全地形车300～500元/人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
                自费项目参考：自由活动期间，旅游者与旅行社双方协商一致，旅游者可自愿选择以下自费项目
                <w:br/>
                烤全羊200元/人、骑马300～500元/人、访问俄罗斯家庭200元/人、成吉思汗行军大仗298元/人、游牧天边398元/人、俄罗斯歌舞演绎298～398元/人、滑草100元/人、ATV全地形车300～500元/人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7、初到异地，因气候、饮食等差异，尤其是老人小孩及胃肠功能较弱者，可能出现腹泻等不适症状，要注意饮食卫生，不吃生冷食物，避免受凉，有不适请及时服用胃肠药，严重者请告知导游；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11、重要提醒：患有心脏病、高血压、重症感冒、心肌梗塞、中风等重大疾病者以及半年内腰椎做过手术的客人不能参加此行程，如有隐瞒且因自身健康原因造成的损失，由客人自行负责；
                <w:br/>
                12、外出旅游要带好证件（身份证、护照等），随身携带保管好贵重物品，不要将证件或贵重物品交予陌生人保管。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2025-07-06T13:45:29+08:00</dcterms:created>
  <dcterms:modified xsi:type="dcterms:W3CDTF">2025-07-06T13:45:29+08:00</dcterms:modified>
</cp:coreProperties>
</file>

<file path=docProps/custom.xml><?xml version="1.0" encoding="utf-8"?>
<Properties xmlns="http://schemas.openxmlformats.org/officeDocument/2006/custom-properties" xmlns:vt="http://schemas.openxmlformats.org/officeDocument/2006/docPropsVTypes"/>
</file>