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【毕业季】西双版纳自然野趣双飞五天亲子游行程单</w:t>
      </w:r>
    </w:p>
    <w:p>
      <w:pPr>
        <w:jc w:val="center"/>
        <w:spacing w:after="100"/>
      </w:pPr>
      <w:r>
        <w:rPr>
          <w:rFonts w:ascii="微软雅黑" w:hAnsi="微软雅黑" w:eastAsia="微软雅黑" w:cs="微软雅黑"/>
          <w:sz w:val="20"/>
          <w:szCs w:val="20"/>
        </w:rPr>
        <w:t xml:space="preserve">双飞 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MZJQ-yn1749609041Gj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始发地AIR西双版纳（告庄西双景）
                <w:br/>
              </w:t>
            </w:r>
          </w:p>
          <w:p>
            <w:pPr>
              <w:pStyle w:val="indent"/>
            </w:pPr>
            <w:r>
              <w:rPr>
                <w:rFonts w:ascii="微软雅黑" w:hAnsi="微软雅黑" w:eastAsia="微软雅黑" w:cs="微软雅黑"/>
                <w:color w:val="000000"/>
                <w:sz w:val="20"/>
                <w:szCs w:val="20"/>
              </w:rPr>
              <w:t xml:space="preserve">
                今日带着愉悦的心情抵达西双版纳，在您到达【景洪嘎洒机场】后，我们会安排专业的接机人员护送你到今晚入住的酒店。成功入住酒店后，您可以出门逛逛，品尝当地各种特色小吃，相信这城市夜晚的灯火也能让你感受到一丝暖意。
                <w:br/>
                晚上您可以自行前往夜游告庄【星光夜市】，星光夜市及赶摆夜市所构成的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赠送【傣装一套，女性】一键换装，在西双版纳做一天傣家少女，阳光洒在身上，传统傣族服饰简直是出片神器，一日傣妹，永远明媚...
                <w:br/>
                交通：飞机、汽车
                <w:br/>
                景点：告庄西双景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西双版纳（基诺山徒步、六国电音）
                <w:br/>
              </w:t>
            </w:r>
          </w:p>
          <w:p>
            <w:pPr>
              <w:pStyle w:val="indent"/>
            </w:pPr>
            <w:r>
              <w:rPr>
                <w:rFonts w:ascii="微软雅黑" w:hAnsi="微软雅黑" w:eastAsia="微软雅黑" w:cs="微软雅黑"/>
                <w:color w:val="000000"/>
                <w:sz w:val="20"/>
                <w:szCs w:val="20"/>
              </w:rPr>
              <w:t xml:space="preserve">
                原始野性觉醒！基诺山雨林徒步•玩疯全攻略——谁说徒步只是走路？这里是你的“人猿泰山”训练场！（车程约60分种，游玩约3小时）
                <w:br/>
                "矿石彩绘"：用大地之色唤醒野性，蹲在溪边，向导用赭石、赤铁矿在脸上勾画图腾——冰凉的矿物颜料混着雨林水汽，瞬间变身“基诺战士”。拍照？此刻你比任何滤镜都生猛！
                <w:br/>
                "千年古榕树攀爬"：和巨人握手三十米高的板根巨树，像一堵活的城墙。手脚并用攀附气生根，树皮粗糙的触感提醒你：这可不是城市攀岩馆！爬到树腰平台时，一低头——天！刚才走过的路已成绿色迷宫。
                <w:br/>
                "竹筏穿越"：做一回“雨林摆渡人”跳上手工捆扎的竹筏，长竿一点，滑入幽深水道。阳光突然被藤蔓“掐断”，四周只剩竹筏摩擦芦苇的沙沙声。嘘……向导突然指向前方：一只白鹇正低头饮水！
                <w:br/>
                "雨林射箭"：当一回丛林猎手用基诺族传统竹弓瞄准芭蕉叶靶心，指尖能感受到弓弦的震颤。“嗖——”箭矢穿过潮湿的空气，惊起一片鸟鸣（别担心，箭头是橡胶的～）。
                <w:br/>
                "高空秋千+树降"：心跳比猿啼还狂野，单脚秋千：像猿猴一样单足悬空荡过峡谷，失重瞬间，风裹着蕨类植物的腥气扑面而来！
                <w:br/>
                树降：从望天树顶速降，耳畔是绳索摩擦树皮的嘎吱声，落地后才发现手心全是汗……
                <w:br/>
                酒店稍作休息后前往【六国电音现场】西双版纳六国风情，一展无遗。傣迪嗨翻全场，舞动青春活力。哈尼宝贝歌声甜，民族韵味十足。音乐现场精彩纷呈，感受多元文化魅力。观众互动热情高涨，欢乐氛围不断升级。演出节目丰富多彩，满足各种口味需求。六国音乐现场，让你尽享视听盛宴，释放活力！
                <w:br/>
                交通：汽车
                <w:br/>
                景点：基诺山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西双版纳（热带花卉园、曼听公园）
                <w:br/>
              </w:t>
            </w:r>
          </w:p>
          <w:p>
            <w:pPr>
              <w:pStyle w:val="indent"/>
            </w:pPr>
            <w:r>
              <w:rPr>
                <w:rFonts w:ascii="微软雅黑" w:hAnsi="微软雅黑" w:eastAsia="微软雅黑" w:cs="微软雅黑"/>
                <w:color w:val="000000"/>
                <w:sz w:val="20"/>
                <w:szCs w:val="20"/>
              </w:rPr>
              <w:t xml:space="preserve">
                在酒店早餐后，游览西双版纳【热带花卉园】（车程约20分钟，游览时间120分钟，含电瓶车40元/人）白白的缅桂花香气芬芳，飘过这里的山山水水，飘进了每一个傣家竹楼。一朵朵，一丛丛色彩斑斓、形态各异的花，一株株一蓬蓬的珍奇异树组成了一个五彩缤纷的世界：昂首挺拔的棕树，洁白如玉的莲花，吉祥和平的红掌花，美丽袭人的鸡蛋花，红艳似火的紫荆花，喜气洋洋的炮仗花，似孔雀开屏的三角椰子，似蝴蝶采花的马樱丹花，神奇的雨树，古老的苏铁蕨，“产糖”的糖棕，“产米”的董棕，各式各样的芒果……清清的江水绵亘不绝，流过澜沧江边的村村寨寨，流进了每个人的心田。
                <w:br/>
                乘车前往【曼听公园】（车程约20分钟，游览时间约120分钟）走进曼听公园，这里静谧于山、葳蕤于林、绚丽于园，1300多年历史的曼听公园一砖一石、一花一木都有一个传奇故事，这里古老而又秀美，沧桑却充满着灵气。公园被万亩雨林秘境所拥抱，浸润着植物的茂华生机，花香氤氲的清甜空气，纤细的傣族赋予了她一个美好的名字“春欢”，意为灵魂之园。集萃“傣王室、佛教、民俗”三大文化特色，辉煌的傣王行宫传来千年前浪漫缠绵的爱情故事，不少游人换上傣家姑娘的装来这里拍照取景，蓝天、绿植、特色建筑，随手一拍都是大片。
                <w:br/>
                【遇见傣王妃】在西双版纳曼听御花园，我们邀您一同踏上一场穿越的旅程，与傣王妃相遇，感受傣族宫廷文化的璀璨魅力。曼听•春欢——《遇见傣王妃》是一场大型沉浸式主题游园会，是一种新型旅游方式，游园时间为每场两小时。游园会以曼听御花园傣王妃传说为背景故事创作，亲身体验傣族宫廷礼仪，感受尊贵待遇，您将被赋予傣族贵宾的身份，亲历傣族宫廷的盛况。在皇宫殿堂中，学习傣族宫廷礼仪，感受那份独特的庄重与华丽。身着华服，行走于花园御苑之间，仿佛重回傣王朝的盛世。
                <w:br/>
                （此项目在景区拼团一起游玩，如当天人数少于9人，换其他项目）：
                <w:br/>
                乐文馆:集合、签到穿越时空之门故事开始
                <w:br/>
                孔雀别殿:接受点水祝福在庄严的孔雀别殿上觐见公主学习王室礼仪感受庄重的傣族王室传统习俗发布任务
                <w:br/>
                莣莜桥:莣莜桥里有一位勐波么大人，据说有烦心可以找她解忧，可是需要通过侍者的考验（五树六花拼图、千语千寻）方可见到她
                <w:br/>
                容臭坊：容臭即是香包，香包虽小却能承载无数美好的情谊，亲手挑选香料、研磨制成精美香包，可自己佩戴也可送与重要的人
                <w:br/>
                美人阁：到了美人阁必须要打扮一番，既然是参加庆典怎么能不贴上景陇王国特有的花妆
                <w:br/>
                楠木餐厅：楠木餐厅出了许多新奇的菜式，傣族酸肉、灵魂折耳根、刺五加、腌酸鱼......不知道哪位勇士敢去尝试一番
                <w:br/>
                卖货郎：从远方而来的神秘卖货郎，消息灵通，据说在他那里还有许多奇异商品出售，说不定还有额外的惊喜，可使用荣誉果子购买商品
                <w:br/>
                孔雀别殿：回到孔雀别殿探寻最终的真相，解开谜团复盘真相
                <w:br/>
                章哈亭：章哈亭是景陇王国举行庆典的地方，在这里大家一起欢歌载舞，泼水祝福！
                <w:br/>
                交通：汽车
                <w:br/>
                景点：热带花卉园、曼听公园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西双版纳（曼空岱、勐泐大佛寺、般若寺）
                <w:br/>
              </w:t>
            </w:r>
          </w:p>
          <w:p>
            <w:pPr>
              <w:pStyle w:val="indent"/>
            </w:pPr>
            <w:r>
              <w:rPr>
                <w:rFonts w:ascii="微软雅黑" w:hAnsi="微软雅黑" w:eastAsia="微软雅黑" w:cs="微软雅黑"/>
                <w:color w:val="000000"/>
                <w:sz w:val="20"/>
                <w:szCs w:val="20"/>
              </w:rPr>
              <w:t xml:space="preserve">
                在酒店早餐后，前往【曼空岱】（车程约40分钟，游览120分钟）在曼空岱的绿意里，时光变得柔软而鲜活，穿上傣家筒裙，漫步在傣寨的竹楼间，阳光透过芭蕉叶洒下斑驳光影，佛塔的金顶在远处闪烁，稻田边的孔雀悠然踱步，微风送来香茅草的清新。
                <w:br/>
                傣餐制作——香茅草捆扎鲜鱼，柠檬汁浸润鬼鸡，亲手调配傣家酸辣密码，让芭蕉叶包裹的炭火香在舌尖绽放！
                <w:br/>
                傣楼模型搭建——按1:20比例还原干栏式建筑，竹片为柱、榫卯相接，三层架构撑起避潮通风的千年智慧。
                <w:br/>
                割胶——黎明前橡胶树上划V字刀痕，乳白汁液顺铝槽流入陶罐，见证一滴胶汁到弹性生活的蜕变。
                <w:br/>
                制陶——取澜沧江畔红泥揉炼，慢轮塑成鼓形陶罐，用卵石打磨出孔雀蓝釉的光泽。
                <w:br/>
                造纸——煮软构树皮，用竹帘捞纸，在阳光下拓印新鲜花瓣，做一张会呼吸的傣纸。
                <w:br/>
                傣伞DIY——削薄36根伞骨穿入油纸，用天然矿物调色，绘一朵会下雨的孔雀翎。
                <w:br/>
                （以上项目任选其一）
                <w:br/>
                前往【勐泐大佛寺】（车程约50分钟，参观时间约120分钟，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
                <w:br/>
                前往【般若寺】（车程约10分钟，游览时间约30分钟）相比于金塔的富丽堂皇，更喜欢白塔的清冷高贵！白色的佛塔在阳光的照射下好似发光一般，对它的形容用梦幻比庄严更贴切。椰树映衬着造型精美的白塔，有一种让人惊叹的美（寺庙不大，穿着不可暴露）。
                <w:br/>
                交通：汽车
                <w:br/>
                景点：曼空岱、勐泐大佛寺、般若寺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西双版纳AIR始发地
                <w:br/>
              </w:t>
            </w:r>
          </w:p>
          <w:p>
            <w:pPr>
              <w:pStyle w:val="indent"/>
            </w:pPr>
            <w:r>
              <w:rPr>
                <w:rFonts w:ascii="微软雅黑" w:hAnsi="微软雅黑" w:eastAsia="微软雅黑" w:cs="微软雅黑"/>
                <w:color w:val="000000"/>
                <w:sz w:val="20"/>
                <w:szCs w:val="20"/>
              </w:rPr>
              <w:t xml:space="preserve">
                睡到自然醒，我们将根据您的航班时间安排送机，祝您旅途愉快！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1、交通：始发地-西双版纳往返机票（经济舱）；车型根据成团人数确定，保证一人一座。
                <w:br/>
                2、门票：景点第一门票；成人含：勐泐大佛寺电瓶车、热带花卉园电瓶车；赠送：告庄傣泰换装旅拍；
                <w:br/>
                3、住宿：全程酒店 2 人标间、 含早、 若出现单数自补房差， 酒店没有三人间。景洪酒店：悦好酒店、星辰山海酒店、海逸度假酒店、或同级；
                <w:br/>
                4、用餐：全程含 4早3正，早餐由酒店提供，正餐平均餐标 50元/人/餐。
                <w:br/>
                5、儿童包含：机票、车位、半价正餐；12岁以下儿童赠送大象公仔。
                <w:br/>
                6、导游：成团人数8人以下不安排导游，8人及以上安排云南省内专职导游。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1、儿童不占床、不含早餐、不含门票、不含景区内小交通、不含赠送项目；
                <w:br/>
                2、推荐自费项目：澜沧江湄公河之夜歌舞篝火晚会、澜沧江游船、勐巴拉娜西歌舞秀，3选1自愿参加，280元/人。
                <w:br/>
                3、合同未约定由组团社支付的费用，包括但不限于行程以外非合同约定活动项目所需的费用、自行安排活动期间发生的费用。
                <w:br/>
                4、由于不可抗力原因（包括但不限于自然灾害、航班延误或取消、车辆故障、交通意外等）而需要变更行程时产生的费用。
                <w:br/>
                5、行程中发生的旅游者个人费用，包括但不限于交通工具上的非免费餐饮费、行李超重费，住宿期间的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1、游客如因身体健康等自身原因放弃部分行程，或游客要求放弃部分住宿、交通的，均视为自愿放弃，未发生费用不予退还， 放弃行程期间的人身安全由游客自行负责；
                <w:br/>
                2、团队游览中不允许擅自离团（自行安排活动时间除外），中途离团视同游客违约，旅行社有权解除与游客的旅 游合同，旅行社亦不承担游客离团时发生意外的责任，其未产生的所有费用概不退还。
                <w:br/>
                3、费用不含：酒店押金、酒店消费品及不含景区向导费用。
                <w:br/>
                4、行程中所有赠送项目如因个人原因、自愿放弃、天气原因或不可抗力因素不参加不退费。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1、行程内所含景点及赠送项目，如游客自愿放弃，费用将不退还。
                <w:br/>
                2、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
                <w:br/>
                3、出团时成人必须携带有效期内身份证原件，16岁以下儿童必须携带户口本原件，婴儿携带出生证明。超过16岁未办理身份证的，请出发前办理二代身份证，凭办理身份证回执单可在机场办理临时身份证明乘机。
                <w:br/>
                4、云南地处高原地区，请注意高原反应，有高血压或心脏病等容易诱发的疾病的游客慎行。
                <w:br/>
                5、高原地区紫外线照射较强，建议您携带好太阳镜、防晒霜、润肤乳、太阳伞、遮阳帽等物品（即使阴天情况也请您作好防晒准备）；旅途中很多景点游玩，都是要靠步行完成，准备一双舒适透气的旅游鞋是必要的选择。
                <w:br/>
                6、为避免出现饮食问题，请您在自行品尝美食时，选择正规的餐饮场所；云南少数民族众多，当地民族饮食独成特色，口味偏重，偏辣和偏酸，素菜讲究原生态的做法，很多蔬菜的做法仅用清水煮后，蘸酱而食，乃当地饮食一大特色。
                <w:br/>
                7、在自由出行时，请您保管好个人财物，注意人身安全。离开酒店前，请检查好个人行李物品和证件是否带齐，以免给您造成不必要的麻烦。在拍照、摄像时注意来往车辆和有否禁拍标志，不要在设有危险警示标志的地方停留，不要专注于眼前的美景，而忽略了身边或脚下的危险。
                <w:br/>
                8、云南地处边陲，个别地区设施与大都市相比存在较大差距，请您见谅并作好心理准备。旅游是一次愉悦身心的体验，请您保持快乐的心态，将身心投入美伦美幻的景色和那多彩的民族风情中。
                <w:br/>
                9、注意航班时间，考虑到交通等不可预估因素，请提前到机场办理登机手续，以免延误航班。在返程前，请关注目的地当日气候状况，下机前做好添减衣物的准备。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2025-08-09T09:56:30+08:00</dcterms:created>
  <dcterms:modified xsi:type="dcterms:W3CDTF">2025-08-09T09:56:30+08:00</dcterms:modified>
</cp:coreProperties>
</file>

<file path=docProps/custom.xml><?xml version="1.0" encoding="utf-8"?>
<Properties xmlns="http://schemas.openxmlformats.org/officeDocument/2006/custom-properties" xmlns:vt="http://schemas.openxmlformats.org/officeDocument/2006/docPropsVTypes"/>
</file>