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古都风华梦 长安少年游双飞5日行程单</w:t>
      </w:r>
    </w:p>
    <w:p>
      <w:pPr>
        <w:jc w:val="center"/>
        <w:spacing w:after="100"/>
      </w:pPr>
      <w:r>
        <w:rPr>
          <w:rFonts w:ascii="微软雅黑" w:hAnsi="微软雅黑" w:eastAsia="微软雅黑" w:cs="微软雅黑"/>
          <w:sz w:val="20"/>
          <w:szCs w:val="20"/>
        </w:rPr>
        <w:t xml:space="preserve">古都风华梦 长安少年游双飞5日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sx1749611889gI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 深圳直飞西安航班 · 玩足整整五天西安 · 更深度 · 更品质
                <w:br/>
                陕西全景通玩：5天囊括陕西人文历史+极致自然+长安美食，纯玩0购物，品质无需操心；
                <w:br/>
                3+3独家体验矩阵：3大世界遗产（兵马俑+大雁塔+钟鼓楼广场），3项非遗互动（赏皮影戏+看秦腔+DIY秦俑）；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深圳-西安 【钟鼓楼广场 】【回民小吃街】 ✭ 高家大院-赏皮影
                <w:br/>
              </w:t>
            </w:r>
          </w:p>
          <w:p>
            <w:pPr>
              <w:pStyle w:val="indent"/>
            </w:pPr>
            <w:r>
              <w:rPr>
                <w:rFonts w:ascii="微软雅黑" w:hAnsi="微软雅黑" w:eastAsia="微软雅黑" w:cs="微软雅黑"/>
                <w:color w:val="000000"/>
                <w:sz w:val="20"/>
                <w:szCs w:val="20"/>
              </w:rPr>
              <w:t xml:space="preserve">
                ✭  今日亮点：老城初印象 舌尖上的西安  赏非遗传承皮影戏
                <w:br/>
                ✭  行程玩法：上午【钟鼓楼广场】-【回民街】下午【高家大院*皮影】
                <w:br/>
                ✭  参考航班：深圳-西安CZ3213  08:00-10:45
                <w:br/>
                【✭ 钟鼓楼广场+回民小吃街自由活动】（游览时间约1.5小时）观赏具有民族形式的古代建筑，显得庄严、瑰丽的钟楼和鼓楼（不含登楼），在具有民族特色的回民小吃一条街可随意自费品尝，留给你足够的自由活动时间可以随意沉静在各种美食淘宝中:老米家大雨泡馍、蜂蜜粽子、酸梅汤、贵妃龙须酥、麻乃馄饨、海家面馆、馅饼第一家、宏顺祥卤汁凉粉、小贾八宝粥、定家小酥肉、红红酸菜炒米、伊古斋柿子饼……每一样都能挑逗你的味蕾！
                <w:br/>
                【✭ 高家大院：赏皮影戏】（浏览时间约1小时）西安保护最完整的汉族民居院落之一，观赏世界非物质文化遗产-皮影戏，又称"影子戏"或"灯影戏"，是一种以兽皮或纸板做成的人物剪影以表演故事的民间戏剧。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西安四钻维也纳/民幸精品/智选假日或同级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西安-蓝田-西安 【白鹿原影视城】✭ 中国第二敦煌-水陆庵
                <w:br/>
              </w:t>
            </w:r>
          </w:p>
          <w:p>
            <w:pPr>
              <w:pStyle w:val="indent"/>
            </w:pPr>
            <w:r>
              <w:rPr>
                <w:rFonts w:ascii="微软雅黑" w:hAnsi="微软雅黑" w:eastAsia="微软雅黑" w:cs="微软雅黑"/>
                <w:color w:val="000000"/>
                <w:sz w:val="20"/>
                <w:szCs w:val="20"/>
              </w:rPr>
              <w:t xml:space="preserve">
                ✭  今日亮点：影视IP+艺术瑰宝 现实与神话的交汇点《黑神话 ▪ 悟空》
                <w:br/>
                ✭  行程玩法：上午【白鹿原影视城】-下午【水陆庵】
                <w:br/>
                【✭ 白鹿原影视城】（浏览时间约3小时）体验真正的老关中，走上白鹿原，走进影视城。古朴的关中建筑，特色的原上风土人景，淳朴生活形态的古老村落，最让人惦记的便是那一碗秀娥给黑娃的油泼面，滋啦滋啦地油泼辣子溅出，闻得特别香，在黄土坡上去吼两嗓子，感受下是怎样的环境，才形成了关中大地这样朴实又彪悍的民风，相信你一定会有更多的收获。
                <w:br/>
                【✭ 中国第二敦煌—水陆庵】（游览约1.5小时），国产3A大作《黑神话：悟空》全球爆火，其中 “小雷音寺”的场景原型正是西安蓝田“水陆庵”！游戏对水陆庵的 **横三世佛、北山墙壁塑** 进行高精度扫描还原，让玩家在虚拟世界也能感受这座千年古刹的震撼。
                <w:br/>
                ✭ 水陆庵都有哪些震撼看点？ 
                <w:br/>
                ✔ 天下第一壁塑——3700余尊明代彩塑，铺满整座大殿  
                <w:br/>
                ✔ 立体佛经——用泥塑讲述《佛本生经》故事，全国罕见  
                <w:br/>
                ✔ 东方雕塑博物馆——飞天、菩萨、罗汉栩栩如生，细节惊到毫米  
                <w:br/>
                【必看三绝】 
                <w:br/>
                ✔ 千手观音：1378只金手如孔雀开屏  
                <w:br/>
                ✔ 降龙罗汉：龙鳞片片分明，龙须根根飘逸  
                <w:br/>
                ✔ 悬塑天宫：亭台楼阁悬空而建，颠覆重力认知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西安四钻维也纳/民幸精品/智选假日或同级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西安-临潼-西安 【大明宫遗址公园】【秦始皇兵马俑】 【DIY陶俑制作】【大雁塔北广场】 ✭ 大唐不夜城与“李白对诗”
                <w:br/>
              </w:t>
            </w:r>
          </w:p>
          <w:p>
            <w:pPr>
              <w:pStyle w:val="indent"/>
            </w:pPr>
            <w:r>
              <w:rPr>
                <w:rFonts w:ascii="微软雅黑" w:hAnsi="微软雅黑" w:eastAsia="微软雅黑" w:cs="微软雅黑"/>
                <w:color w:val="000000"/>
                <w:sz w:val="20"/>
                <w:szCs w:val="20"/>
              </w:rPr>
              <w:t xml:space="preserve">
                ✭  今日亮点：造访“千宫之宫”唐大明宫 叹秦始皇兵马俑千人千面 与诗仙李白独家对诗拍照
                <w:br/>
                ✭  行程玩法：上午【大明宫遗址公园】-下午【兵马俑】-晚上【大雁塔北广场】【大唐不夜城】
                <w:br/>
                【✭ 大明宫遗址公园】（游览约2小时，含电瓶车），有“千宫之宫  ”美誉的唐大明宫是盛唐时期最富盛名的宫殿群，占地3.5平方公里，其面积之大，充分显示了唐代宫城建筑的雄伟风貌，唐朝21位皇帝中有17位在此处理朝政，大明宫也由此成为公元7—9世纪世界闻名的巅峰，盛唐文化与现代时尚在这里完美结合、相映生辉，恢弘大气的含元殿、如梦如幻的太液池等，令人穿梭于古今之间，享受绝无仅有的休闲体验。畅游大明宫，在历史的浩瀚博大中挥洒出神采，悠远而大气，绿色而时尚！
                <w:br/>
                【秦始皇兵马俑】（游玩时间约2小时，含耳麦）“八表同风，开启中华大一统，两千两百年，秦始皇帝陵。”世界第八大奇迹之称，这里出土的一千多个士兵陶俑，形象各不相同，神态生动，是中国古代雕塑艺术史上的一颗璀璨明珠，被誉为“二十世纪考古史上的伟大发现之一”。
                <w:br/>
                【✭ 学非遗 · DIY秦俑泥塑制作】前往秦王文物复制厂，邀请非物质文化遗产传承人、工匠大师或其团队为大家讲解传授秦俑制作工艺，并独立动手完成秦陶俑模具制作泥胎，细部雕刻等，感受古人工匠智慧，体验古法传统技艺（含泥塑制作，不含烧制及彩绘上色）；
                <w:br/>
                【大雁塔北广场】大雁塔北广场位于大雁塔脚下，是国内最大的唐文化主题广场之一。广场由中央的音乐喷泉和东西两侧的“戏曲大观园”、“民俗大观园”组成。广场旁的步行街上还有一些反映唐代民众生活场景的系列雕塑。
                <w:br/>
                【✭大唐不夜城】（游玩时间约1.5小时）中国十大高品位文化步行街、西安年·最中国主会场，一个耗资50亿打造的新唐人街。由大唐群英谱、贞观之治、武后行从、霓裳羽衣、雁塔题名、开元盛世等13组大型文化群雕贯穿其中。还有璀璨绚烂的景观灯，恢弘大气的精致仿唐建筑群，以及每隔50米一组不同风格各色驻场乐队！
                <w:br/>
                特别安排您穿越时空回到古代与著名诗仙“李白”进行虚拟对诗，并且可以与之合影留念，沉浸其中，宛如梦回盛唐；（如因景区政策调整或不可抗力因素导致活动临时取消，将直接取消该环节，不另行替换其他安排，敬请谅解！）
                <w:br/>
                【温馨提示】
                <w:br/>
                - 兵马俑电瓶车不含，敬请自理，单程5元/人，乘坐约5分钟，如不坐电瓶车需要步行10分钟左右，非必须产生项目，请根据自身情况选择。
                <w:br/>
                - 兵马俑景区内设有景区购物场所，可自由进出，属景区自身行为，非我司安排，请勿消费！
                <w:br/>
                - 为保证讲解质量，兵马俑景区规定必须统一由景区讲解员进行讲解，讲解员为景区统一调配，如遇旺季人多讲解员不够或团队人数较少，可能会出现拼团讲解的情况，敬请您谅解。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西安四钻维也纳/民幸精品/智选假日或同级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【西安城墻】【书院门】【张学良公馆】 ✭ 中国秦腔艺术博物馆-看秦腔
                <w:br/>
              </w:t>
            </w:r>
          </w:p>
          <w:p>
            <w:pPr>
              <w:pStyle w:val="indent"/>
            </w:pPr>
            <w:r>
              <w:rPr>
                <w:rFonts w:ascii="微软雅黑" w:hAnsi="微软雅黑" w:eastAsia="微软雅黑" w:cs="微软雅黑"/>
                <w:color w:val="000000"/>
                <w:sz w:val="20"/>
                <w:szCs w:val="20"/>
              </w:rPr>
              <w:t xml:space="preserve">
                ✭  今日亮点：文艺慢生活 遇见城墙根下的西安 
                <w:br/>
                ✭  行程玩法：上午【西安城墙】-【书院门】-下午【中国秦腔艺术博物馆】-【张学良公馆】
                <w:br/>
                【西安古城墙】现存城墙建于明洪武七年到十一年(1374-1378)，至今已有600多年历史，是我国现存最完整的一座古代城垣建筑，整座城墙，包括护城河、吊桥、闸楼、箭楼、正楼、角楼、敌楼、女儿墙、垛口等一系列设施，是一座构成严密完整的中世纪古城堡。客人可自费租用自行车，在城墙上进行一次“环太空之旅”，无论清晨还是黄昏，在双轮之上体会或快或慢的洒脱，迎着雾气笼罩下的淡淡霞光，呼吸着这座古城悠远迷人的气息，仿佛自己已然成了那唐代的才子、明代的佳人。这份怀古惜今的情怀，恐怕只有在西安才能体会得到吧。
                <w:br/>
                【书院门】（浏览时间约1小时）推开一扇门，走进千年长安的文脉深处；青石板上寻墨香，朱红墙下遇长安。400米文化长廊，串联关中书院、碑林、卧龙禅寺；"西北文教第一街"，自明代起就是文人雅集之地。“左手历史，右手艺术”—古籍、书法、文玩、茶道在此交融。
                <w:br/>
                【✭ 中国秦腔艺术博物馆】（浏览时间约1.5小时，自由参观）穿越千年的秦腔史诗，唤醒你的“戏曲DNA”，一座博物馆，半部中国戏曲史；3700㎡沉浸空间、5000年秦腔艺术浓缩于此、3000+珍贵藏品，从新石器乐舞俑到现代名家戏服。“中国最早的摇滚乐”—听苍凉悲壮的秦腔如何唱响三秦大地。
                <w:br/>
                【张学良公馆】（游览时间约1小时）这里是爱国将军张学良曾经的居住地，是震惊中外的西安事变发生地。原是西北通济信托公司于1934年修建的一处住宅院落。1935年张学良就任西北“剿匪”总司令部副司令并常驻西安时租用了这套房子作为私宅。整个公馆为民国建筑风格，以东、中、西三栋三层小楼为主体建筑，1937年东北军东调离陕，张学良公馆退租，另易其主。现在公馆辟为纪念馆，西楼按当年张学良所住情形恢复；中楼为张学良将军生平陈列，展出了相关的历史图片等；东楼为当年西安事变中共代表所住，现按原样恢复。纪念馆北侧位西安事变史实陈列，主要是一些历史图片和实物陈列。
                <w:br/>
                ✭ 出片指南 
                <w:br/>
                ✔ 建国门3D墙绘：盛唐市井图前化身画中人  
                <w:br/>
                ✔ 南门段酒吧街：红灯笼与机车青年的赛博长安  
                <w:br/>
                ✔ 梧桐树影下的青石路：光影斑驳的复古胶片感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西安四钻维也纳/民幸精品/智选假日或同级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西安-深圳 【永兴坊】【送机】 ✭ 探国宝-超人气西安博物馆
                <w:br/>
              </w:t>
            </w:r>
          </w:p>
          <w:p>
            <w:pPr>
              <w:pStyle w:val="indent"/>
            </w:pPr>
            <w:r>
              <w:rPr>
                <w:rFonts w:ascii="微软雅黑" w:hAnsi="微软雅黑" w:eastAsia="微软雅黑" w:cs="微软雅黑"/>
                <w:color w:val="000000"/>
                <w:sz w:val="20"/>
                <w:szCs w:val="20"/>
              </w:rPr>
              <w:t xml:space="preserve">
                ✭ 今日亮点：博物收官 市井烟火 盛唐遗韵
                <w:br/>
                ✭ 行程玩法：上午【西安博物院】【永兴坊】- 下午返回深圳
                <w:br/>
                【✭ 西安博物院】（参观约2小时，含耳麦+讲解）通过院内的主题陈列 “古都西安”，你能了解到西安千年的建都历史和都城发展史。院内还有从周至明清各个朝代的西安城的“城郭模型”，能够看出历代都城的规模、布局和当时的生活状况。
                <w:br/>
                【永兴坊-打卡网红摔碗酒】（游玩时间约1小时）中国首个以非遗美食为主题的街区-陕西非遗美食文化街区，推出了各地名小吃特色套餐、魏征家宴、陕西非遗宴等特色美食，能够一站式咥美陕西！
                <w:br/>
                后根据回程航班，适时前往机场，乘机返回深圳，结束愉快的西安之旅，愿此次旅途带给您不一样的愉悦！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往返交通：深圳-西安往返机票、机建燃油税；
                <w:br/>
                参考航班：以出团通知书为准；深圳西安CZ3213  08:00 - 10:45/西安深圳 CZ3226  20:45 - 23:45
                <w:br/>
                当地交通：当地全程空调旅游车，按人数定车型，保证一人一座；
                <w:br/>
                酒店住宿：行程简表所列酒店（双标间），报价含每人每天一张床位。没有三人间或加床，单人请补房差。
                <w:br/>
                          行程内所列酒店如遇满房，我社有权调整为其他不低于以上等级酒店。
                <w:br/>
                西安四钻参考酒店：西安维也纳（胡家庙店）、西安民辛精品酒店、智选假日酒店或同级
                <w:br/>
                行程门票：行程表内所列景点首道大门票（不含小门票、景区里的电瓶车等小交通及娱乐项目）
                <w:br/>
                用餐标准：全程5正4 早（正餐餐标40元*2正+50元*3正，其中2正特色餐+3正社会餐厅餐标：酒店含早）；
                <w:br/>
                当地导游：持国导证优秀导游；深圳机场安排送机导游。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深圳机场接送（客人自行前往机场集合，由工作人员办理登机牌手续）；
                <w:br/>
                航空公司临时通知的燃油税涨幅；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景点内园中园门票及行程中注明门票不含的景点、全陪费用、机场接送、旅游意外保险、航空险；
                <w:br/>
                儿童收费
                <w:br/>
                2-12周岁内小童：含往返机票.大巴车位费.正餐费；不占床位.不含早餐及门票费.如产生门票及其他费用由家长现付。
                <w:br/>
                自费项目（无必消，自愿参加，含门票费+车费+导游服务费）
                <w:br/>
                可自费自愿观看演出：
                <w:br/>
                白鹿原影视城套票：含观光扶梯、换装体验、华阴老腔、二虎守长安、360极限飞球等项目268元/人。
                <w:br/>
                大型沉浸式歌舞表演—《西安千古情》：以“华裔少女回国寻根”为主线，通过高科技舞台技术和震撼的视觉效果，带领观众穿越“周、秦、汉、唐”四个辉煌朝代，展现西安作为十三朝古都的深厚历史文化底蕴，298元起/人。  
                <w:br/>
                会跑的实景演艺秀—《驼铃传奇》：以“一带一路”为主线，深入挖掘大唐传统文化，追寻驼队丝绸之路上的踪迹，298元起/人。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《西安千古情</w:t>
            </w:r>
          </w:p>
        </w:tc>
        <w:tc>
          <w:tcPr/>
          <w:p>
            <w:pPr>
              <w:pStyle w:val="indent"/>
            </w:pPr>
            <w:r>
              <w:rPr>
                <w:rFonts w:ascii="微软雅黑" w:hAnsi="微软雅黑" w:eastAsia="微软雅黑" w:cs="微软雅黑"/>
                <w:color w:val="000000"/>
                <w:sz w:val="20"/>
                <w:szCs w:val="20"/>
              </w:rPr>
              <w:t xml:space="preserve">大型沉浸式歌舞表演—《西安千古情》：以“华裔少女回国寻根”为主线，通过高科技舞台技术和震撼的视觉效果，带领观众穿越“周、秦、汉、唐”四个辉煌朝代，展现西安作为十三朝古都的深厚历史文化底蕴，298元起/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298.00</w:t>
            </w:r>
          </w:p>
        </w:tc>
      </w:tr>
      <w:tr>
        <w:trPr/>
        <w:tc>
          <w:tcPr/>
          <w:p>
            <w:pPr>
              <w:pStyle w:val="indent"/>
            </w:pPr>
            <w:r>
              <w:rPr>
                <w:rFonts w:ascii="微软雅黑" w:hAnsi="微软雅黑" w:eastAsia="微软雅黑" w:cs="微软雅黑"/>
                <w:color w:val="000000"/>
                <w:sz w:val="20"/>
                <w:szCs w:val="20"/>
              </w:rPr>
              <w:t xml:space="preserve">《驼铃传奇》</w:t>
            </w:r>
          </w:p>
        </w:tc>
        <w:tc>
          <w:tcPr/>
          <w:p>
            <w:pPr>
              <w:pStyle w:val="indent"/>
            </w:pPr>
            <w:r>
              <w:rPr>
                <w:rFonts w:ascii="微软雅黑" w:hAnsi="微软雅黑" w:eastAsia="微软雅黑" w:cs="微软雅黑"/>
                <w:color w:val="000000"/>
                <w:sz w:val="20"/>
                <w:szCs w:val="20"/>
              </w:rPr>
              <w:t xml:space="preserve">会跑的实景演艺秀—《驼铃传奇》：以“一带一路”为主线，深入挖掘大唐传统文化，追寻驼队丝绸之路上的踪迹，298元起/人。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1、国家最高人民法院公布的失信人不得乘坐飞机、高铁，如游客属失信人，请勿报名！因机位为全款买断，失信人如有隐瞒，造成空占机位导致机票全损，只退税，机票损失由报名人承担！
                <w:br/>
                2、产品为打包产品，行程中如客人自愿放弃参加的项目包括门票餐费等均不予退费。
                <w:br/>
                3、此团为多家旅行社散客拼团，不派全陪领队，10人以上成团；不足10人时，建议延后或更改线路，差价由客人多退少补。
                <w:br/>
                4、此团为深圳各旅行社散拼团，在保证所承诺的服务内容和标准不变的前提下，经过旅游者的同意与其他旅行社的游客拼成一个团队，统一安排旅游服务行为。
                <w:br/>
                5、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如有任何质量问题，请在当地及时跟导游或组团社反馈，以便我们及时配合处理解决！行程结束时请您认真填写意见单，通过您的意见单我们可以更好地监督当地的接待质量，您的意见单也将是行程中发生投诉的处理依据；
                <w:br/>
                6、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7、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8、初到异地，因气候、饮食等差异，尤其是老人小孩及胃肠功能较弱者，可能出现腹泄等不适症状，要注意饮食卫生，不吃生冷食物，避免受凉，有不适请及时服用胃肠药，严重者请告知导游。
                <w:br/>
                9、客人报名时请委托报名处代买旅游意外保险；根据中国保监会规定：意外保险投保承保年龄范围调整为2-75周岁，其中70周岁以上游客出险按保额的50%赔付，属于急性病的只承担医疗费用，不再承担其他保险责任。
                <w:br/>
                10、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11、因线路路途遥远，不接受孕妇、70岁以上、2岁以内和身体有重疾病的游客报名，如有隐瞒自身健康状况而发生意外导致损失的，概由游客承担，旅行社不承担责任；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在参与骑马、滑沙、爬山、滑雪、漂流等具有人身危险性的活动和自由活动期间一定要根据自身的健康状况来自主决定，老人和孩子应有家人陪同不能单独活动；游客在行程中或自由活动期间由于不遵守规定、自身过错或者自身疾病引起的人身和财产损失责任自负，旅行社不承担责任。
                <w:br/>
                ●途中可能对行程先后顺序作出调整，但不影响原定标准及游览景点；如遇旅行社不可控制因素（如塌方、塞车、天气、航班延误、交通管制、车辆故障等原因）造成行程延误或不能完成景点游览，本社负责协助解决或退还门票款，由此产生的费用自理，本社不承担由此造成的损失及责任。
                <w:br/>
                ●出团时务必带上有效身份证件（护照、身份证、儿童户口簿等），请自带雨伞、太阳镜、防晒油等旅游必需品；饮食上南北差异较大请自备正肠丸等肠胃药及感冒药等日常用药。
                <w:br/>
                ●旅途中不要过量饮酒，特别提醒自由活动期间注意安全，建议结伴出行，个人财物自行妥善保管，如有财物丢失，旅行社不承担责任。
                <w:br/>
                ●为防范风险，减少自然灾害、意外事故等意外事件给游客带来的损失，建议每位游客报名时从报名处购买旅游意外险。（根据中国保监会规定：意外保险投保承保年龄范围调整为2-75周岁，其中70周岁以上游客出险按保额的50%赔付，属于急性病的只承担医疗费用，不再承担其他保险责任）；
                <w:br/>
                ●西北地区旅游属发展阶段，接待条件有限，酒店标准、用餐口味与沿海发达城市有差距。
                <w:br/>
                ●酒店住宿：到达饭店大厅内等待分配房号、钥匙时，请保持安静。请勿在饭店内或房间外之走廊大声喧哗或衣冠不整。退房时请将私人电话费、饮料费等个人消费至总台结清，离开酒店外出逛街请携带酒店名片，以备迷路备用。请勿擅取酒店内任何物品。
                <w:br/>
                ●飞机上的洗手间内不允许吸烟，否则将受到航空法律诉讼；在飞机上请保持安静，不乱丢垃圾。
                <w:br/>
                ●请注意所乘旅游车子公司名称、颜色、车号，以免停车时找不到车子；在车上切勿随意走动，因此而造成的伤害，司机和本公司均不承担责任；请不要在车内吸烟、吐痰或丢弃垃圾，保持车内整洁。
                <w:br/>
                ●行程中团友应注意约定集合时间，请务必准时集合，以免让其他团友等候，且影响旅游行程。
                <w:br/>
                ●请将地陪导游（或全陪导游）联络方式留下，出现情况及时与当地导游反映，以便协调解决。合同法有规定：如合同履行中出现争议，双方应将损失控制到最低点，如单方面扩大的损失，由扩大损失方承担。
                <w:br/>
                ●为保证游客安全，司机需要每天保证9小时休息，每日开车时间不得超过12小时，敬请团员们配合导游及司机的安排，因此夜间要求司机额外加班都会被遭到拒绝，请理解和包涵；
                <w:br/>
                ●出门在外，请您保持平和的心态，遇事不要急躁。任何时候、场合，自觉遵守公共秩序。礼让、沉着、冷静是处理任何问题的前提条件。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2025-07-06T10:14:40+08:00</dcterms:created>
  <dcterms:modified xsi:type="dcterms:W3CDTF">2025-07-06T10:14:40+08:00</dcterms:modified>
</cp:coreProperties>
</file>

<file path=docProps/custom.xml><?xml version="1.0" encoding="utf-8"?>
<Properties xmlns="http://schemas.openxmlformats.org/officeDocument/2006/custom-properties" xmlns:vt="http://schemas.openxmlformats.org/officeDocument/2006/docPropsVTypes"/>
</file>