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遇见福沙双飞五天行程单</w:t>
      </w:r>
    </w:p>
    <w:p>
      <w:pPr>
        <w:jc w:val="center"/>
        <w:spacing w:after="100"/>
      </w:pPr>
      <w:r>
        <w:rPr>
          <w:rFonts w:ascii="微软雅黑" w:hAnsi="微软雅黑" w:eastAsia="微软雅黑" w:cs="微软雅黑"/>
          <w:sz w:val="20"/>
          <w:szCs w:val="20"/>
        </w:rPr>
        <w:t xml:space="preserve">希拉穆仁大草原+响沙湾+敕勒川草原+大召+蒙亮民族风情园+内蒙古博物院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nm1691726351mk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深圳-包头  ZH8105 12:45-16:20 直飞
                <w:br/>
                包头-深圳 ZH8106 17:20-20:40直飞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【缤纷景点】独家升级1晚价值1180元/人沙漠中心福沙岛五彩穹顶度假酒店，您可以居高临下躺在蓝天下，闭目养神，聊天在清风拂的蒙古大棚下，眼前是沙漠的辽阔......这样过上一天一夜......
                <w:br/>
                升级2餐价值198元/人沙漠自助晚餐，一边享受美食带来的欢愉，一边欣赏长河落日的美景！
                <w:br/>
                特别安排夜间沙漠狂欢自由自在汇，在大漠星空之下，在歌声与呐喊声中，度过这个难忘的沙漠之夜！
                <w:br/>
                福沙岛休闲吧酒水软饮无限畅饮！与三五好友在星空下，饮酒，聊天，赏星，在美酒和美景之中醉到天明！
                <w:br/>
                远离商业模式，走进内蒙古草原深处纯正的牧民家，探访真正的草原生活。
                <w:br/>
                拒绝概念主义，真实的游牧民族民俗生活实体验，切身体会放牛，赶羊，听淳朴的老额吉，嘎鲁大叔讲述
                <w:br/>
                关于草原的传说，草原的故事，与额吉一起熬奶茶，品尝草原手工奶食品，围桌而坐，吃大肉，喝烈酒。
                <w:br/>
                老额吉着特色蒙古服饰向客人敬献醇香的下马酒，深深表达着蒙古人对宾客的尊敬和深情厚谊。
                <w:br/>
                探秘敕勒川悠久的历史，寻找黄河文明和现代文明的完美融“河”游览美丽的敕勒川风光。
                <w:br/>
                ★ 【特色美食】特别安排内蒙古当地美食：升级2餐沙漠豪华自助餐、涮羊肉、手把肉、莜面。
                <w:br/>
                草原手把肉草原上招待贵宾的美食，现煮肉，配以草原的韭菜花等佐料，鲜香嫩滑，美味可口
                <w:br/>
                特色涮羊肉起源于元代，多选用大尾绵羊的外脊、后腿、 羊尾等部位，肉片鲜嫩可口不膻不腻。
                <w:br/>
                西北莜面宴西北地区常见的一种面食富含多种人体需要的营养元素和药物成份，莜面中含有一种特殊
                <w:br/>
                物质--亚油酸，对人体新陈代谢具有明显功效。
                <w:br/>
                ★ 【精选酒店】精选2晚当地五星酒店，升级一晚沙漠酒店，安排一晚草原豪华蒙古包。玩的开心，住的舒心。
                <w:br/>
                ★ 【服务保障】行程内所列景点首道门票；全程旅游车，一人一座；优秀导游全程讲解服务
                <w:br/>
                <w:br/>
                <w:br/>
                天数	行程安排	交通	早	中	晚	住宿城市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第一天：深圳-包头
                <w:br/>
              </w:t>
            </w:r>
          </w:p>
          <w:p>
            <w:pPr>
              <w:pStyle w:val="indent"/>
            </w:pPr>
            <w:r>
              <w:rPr>
                <w:rFonts w:ascii="微软雅黑" w:hAnsi="微软雅黑" w:eastAsia="微软雅黑" w:cs="微软雅黑"/>
                <w:color w:val="000000"/>
                <w:sz w:val="20"/>
                <w:szCs w:val="20"/>
              </w:rPr>
              <w:t xml:space="preserve">
                乘飞机赴包头，是蒙语“包克图”的谐音，  别称九原、鹿城，是内蒙古自治区地级市，国务院批复确定的内蒙古自治区重要的经济中心、呼包鄂城市群中心城市之一、中国重要的工业基地 、随后前往酒店入住休息。
                <w:br/>
                （参考航班：深圳-包头  ZH8105 12:45-16:20 直飞）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包头世茂大酒店或包头凯宾酒店或真金大酒店或东达锦园大酒店或兴达阳光大酒店或同级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第二天：包头-畅玩响沙湾（60KM/1.5H）
                <w:br/>
              </w:t>
            </w:r>
          </w:p>
          <w:p>
            <w:pPr>
              <w:pStyle w:val="indent"/>
            </w:pPr>
            <w:r>
              <w:rPr>
                <w:rFonts w:ascii="微软雅黑" w:hAnsi="微软雅黑" w:eastAsia="微软雅黑" w:cs="微软雅黑"/>
                <w:color w:val="000000"/>
                <w:sz w:val="20"/>
                <w:szCs w:val="20"/>
              </w:rPr>
              <w:t xml:space="preserve">
                早餐后乘车前往【响沙湾】景区（含门票，往返索道）。乘坐沙漠越野勇士车前往沙漠深处，入住沙漠福沙度假酒店，是以五彩穹顶顶，蒙古包式沙漠中的酒店。酒店融汇了雄厚的大漠文化和深厚的蒙古底蕴，荟萃了激情的沙漠活动与独特的民族风情。可以欣赏罕见而神奇的响沙景观，浩瀚的大漠风光。
                <w:br/>
                午餐享用【价值198元/位福沙岛自助午餐】
                <w:br/>
                游玩【响沙湾】响沙湾是中国沙漠度假地，集观光与休闲度假为一体的综合型的沙漠休闲景区，是中国境内距离内地及北京非常近的沙漠旅游胜地，国家文化产业示范基地。漫步于茫茫大漠中，感受大漠孤烟直的壮丽。特别包含【仙沙岛】（专项VIP免排队快速通道）：冲浪车、轨道自行车、北极星全地形车、高空滑索、骑骆驼、果老剧场《果老传说》演出、中心舞台互动演出、响沙之巅（飞行塔）、神仙过山车、果虫小滑车（儿童）、碰碰车、儿童游乐等。
                <w:br/>
                包含【悦沙岛】（专项VIP免排队快速通道）：沙漠休闲水世界：水上飞车、水上飞艇、水上飞碟、水上树屋（需着泳装）、沙雕城堡、骑骆驼、儿童滑索、沙滩足球、儿童活动区、疯狂托马斯、沙漠科教馆等....
                <w:br/>
                其他休闲时间可以体验萌娃俱乐部 (中心休闲区)DIY 手工制作、儿童滑沙、手工制作沙画、快乐的小羊投喂小羊、民族服饰体验。 
                <w:br/>
                晚餐享用【价值198元/位福沙岛自助晚餐】，晚餐后参加“自由自在汇”狂欢活动，嗨翻沙漠，欣赏沙海浩瀚星空，揽繁星入梦！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响沙湾福沙岛度假酒店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第三天：响沙湾-希拉穆仁草原（300KM/3.5H）
                <w:br/>
              </w:t>
            </w:r>
          </w:p>
          <w:p>
            <w:pPr>
              <w:pStyle w:val="indent"/>
            </w:pPr>
            <w:r>
              <w:rPr>
                <w:rFonts w:ascii="微软雅黑" w:hAnsi="微软雅黑" w:eastAsia="微软雅黑" w:cs="微软雅黑"/>
                <w:color w:val="000000"/>
                <w:sz w:val="20"/>
                <w:szCs w:val="20"/>
              </w:rPr>
              <w:t xml:space="preserve">
                早餐后踏着晨辉，乘车听着草原歌曲，横渡阴山来到广阔无边、天地一线的大草原——【希拉穆仁大草原】，翻越古诗“出塞”中“但使龙城飞将在，不教胡马度阴山”所说阴山山脉大青山。抵达草原，那悠扬的草原歌曲、醇香的银碗下马酒洗去路途的疲劳。空碧蓝如海，白云似征帆、天高地阔……观赏草原美景，品味草原游牧民族的豪迈心情。
                <w:br/>
                午餐品尝【蒙古族传统手把肉】，
                <w:br/>
                后前往亲亲草原牧场，三宝游牧博览园认识草原动物、喂小羊、拾牛粪、与草原小矮马互动、与羊群亲切合影访问牧户老额吉，亲手熬制额吉奶茶、品尝蒙古族传统奶食、蒙古族哥哥、姐姐带领小朋友学唱蒙古歌，学跳蒙古舞，亲子搭建蒙古包、草原游戏抛布鲁等。
                <w:br/>
                下午您可以自费参加骑马/乘勒勒车征服草原：探访牧民人家、敖包山祈福、走进草原沼泽地，感受大草原的天高云淡！。随后自由漫步大草原，草原篝火晚会是蒙古族人独有的、最接地气的文艺演出。乌兰牧骑的节目深入人心，她把原生态的蒙古民俗文化展现在您的面前，安代舞、筷子舞。活动结束后，入住草原豪华蒙古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希拉穆仁草原度假村豪华蒙古包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第四天：希拉穆仁草原-呼和浩特（90KM/2.5H）
                <w:br/>
              </w:t>
            </w:r>
          </w:p>
          <w:p>
            <w:pPr>
              <w:pStyle w:val="indent"/>
            </w:pPr>
            <w:r>
              <w:rPr>
                <w:rFonts w:ascii="微软雅黑" w:hAnsi="微软雅黑" w:eastAsia="微软雅黑" w:cs="微软雅黑"/>
                <w:color w:val="000000"/>
                <w:sz w:val="20"/>
                <w:szCs w:val="20"/>
              </w:rPr>
              <w:t xml:space="preserve">
                早餐后赠送前往参观国家AAAA级景区【内蒙古伊利健康谷】（如遇旺季门票紧张，将改为前往参观国家AAA级景区【将军衙署博物院】），是中国乳业行业中规模最大、产品线最健全的企业。包含乳文化博物馆、液态奶生产基地、奶粉全球样板工厂、敕勒川精品奶源基地等景点，从青贮、牧草种植、原奶品质把控、到现代化乳品生产线全方位展示伊利乳制品生产流程和健康的伊利文化。后前往参观【内蒙古博物院】（自由参观，游览约1.5小时，周一闭馆）是全国少数民族地区最早建立的博物院。院建筑面积15000余平方米，展厅面积7000平方米。参观国家AAA级景区【大召寺】，大召的珍藏品极为丰富，银佛、龙雕、壁画成为大召的“三绝”，是明代的历史遗物，具有极高的工艺水平和观赏价值。大召有明宣德炉，清康熙皇帝用过的龙凤孔雀伞，皇宫的8个珍珠八宝宫灯，康熙皇帝的“万岁龙牌”，清乾隆皇帝赐的鎏金财神，明清两代唐卡以及宗教活动使用的各种法器、面具等都是极为珍贵的历史文物和艺术珍品。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午餐：涮羊肉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瑞莱克斯大酒店、海亮大酒店、福蒙佳大酒店或同级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第五天：呼和浩特-包头-深圳
                <w:br/>
              </w:t>
            </w:r>
          </w:p>
          <w:p>
            <w:pPr>
              <w:pStyle w:val="indent"/>
            </w:pPr>
            <w:r>
              <w:rPr>
                <w:rFonts w:ascii="微软雅黑" w:hAnsi="微软雅黑" w:eastAsia="微软雅黑" w:cs="微软雅黑"/>
                <w:color w:val="000000"/>
                <w:sz w:val="20"/>
                <w:szCs w:val="20"/>
              </w:rPr>
              <w:t xml:space="preserve">
                早餐后前往国家4A级景区【蒙亮民族风情园】（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您可以自由参观，也可以自由选购独具特色的民族用品，为家人、朋友选择伴手礼品。后乘车前往国家4A级景区【敕勒川草原】这里是北朝民歌中几千亩敕勒川草原的真实再现。自由前往游览【哈素海湿地】（游览约0.5小时，含环湖骑行）哈素海是天然湖泊，有“塞外西湖”之称。湖面芦苇荡内繁衍着各种鸟类，凌空起飞时盘旋在烟波浩渺的湖面上，岸边凉亭水榭柳绿成荫，碧水青山相映成辉，组成一幅十分壮观的图景。游毕乘车前往机场送团，行程结束！（参考航班：包头-深圳 ZH8106 17:20-20:40直飞）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当地交通：当地空调旅游车，车况良好，保证每人一座；10人以下安排19座空调旅游车。
                <w:br/>
                酒店：2晚当地五星精选酒店+升级1晚沙漠度假酒店+1晚草原蒙古包（如遇酒店满房，可安排同级标准酒店）
                <w:br/>
                呼和浩特参考酒店：瑞莱克斯大酒店、海亮大酒店、福蒙佳大酒店或同级
                <w:br/>
                草原：希拉穆仁草原度假村豪华蒙古包（双人标间，空调，独立卫浴）
                <w:br/>
                达拉特旗：响沙湾福沙岛度假酒店
                <w:br/>
                包头/达拉特旗：世茂大酒店或达拉特旗真金大酒店或同级
                <w:br/>
                用餐安排：全程安排4早6正餐，餐标40/人（其中安排3大特色餐+2餐沙漠自助晚餐；正餐八菜一汤，十人一桌，若每桌达不到10人，菜品数量相应减少；全程用餐不吃均不退费）。
                <w:br/>
                已含门票：含全程景点首道大门票（本产品门票为团队优惠联票，无任何门票优惠退费，敬请谅解）。
                <w:br/>
                导游服务：当地专业地接导游。如6人以下（含6人）司机兼向导。
                <w:br/>
                保险服务：包含旅行社责任险；
                <w:br/>
                儿童说明：儿童团费含旅游车费、导游服务费，全价正餐、门票；不含床位费及早餐（如产生早餐费用现付酒店餐厅），如超高产生门票及其他费用由家长现付；出团前请检查身份证是否过期并携带身份证原件，小孩请携带户口本本人页原件；
                <w:br/>
                娱乐自费项目说明：希拉穆仁草原&amp;响沙湾景区
                <w:br/>
                景区	类目	项目	价格	项目内容
                <w:br/>
                希拉穆仁草原	娱乐项目	
                <w:br/>
                骑马或勒勒车	
                <w:br/>
                480元/人	480 元/3个景点.匹（牧民家、敖包山、高草地）
                <w:br/>
                580 元/4个景点.匹（牧民家、敖包山、高草地、自然保护区）
                <w:br/>
                680 元/5个景点.匹（牧民家、敖包山、高草地、自然保护区、草原湖）
                <w:br/>
                <w:br/>
                <w:br/>
                特色体验	
                <w:br/>
                诈马宴	
                <w:br/>
                398 元/人	统一换上蒙古蒙古贵族服装，边品尝美食、边欣赏蒙古族歌舞，
                <w:br/>
                聆听长调、呼麦、马头琴，集中体现蒙古族古老而纯正的风俗文化。
                <w:br/>
                <w:br/>
                马术表演
                <w:br/>
                <w:br/>
                《漠南传奇》	
                <w:br/>
                280 元/人	汇集了蒙古族图腾文化、原始宗教萨满文化、佛教文化、祭祀文化、蒙古传统生活文化、蒙古族传统竞技文化等，实景萨满表演、大汗出征归来、祭祀敖包表演、摔跤、赛马表演。
                <w:br/>
                	娱乐项目	越野车穿越草原	380元/人	乘坐五彩越野车穿越草原深处，体验到草原深处的无人区。越野车穿越草原的一个制高点，俯瞰希拉穆仁草原。深入闯入大草原，在享受美景的同时穿越草原，来一次天人合一。在广袤无垠的大草原上穿行，从牛马羊群中穿过，从泥泞沼泽上点过，从河流湿地上掠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1、内蒙古酒店标准比南方城市偏低，请旅游者提前做好心理准备。行程中以标间为主，基本没有大床房或三人房。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【内蒙旅游温馨提示】：
                <w:br/>
                1.内蒙古地区属大陆性气候，气候干燥，建议多喝水。内蒙古地区的饮食条件较差，口味与南方等其它的城市有一定的差异，尤其在草原、沙漠上，请游客谅解，可以自备一些小食品，饮食要得当（切勿吃的太饱，增加肠胃负担，影响适应高原气候，可多吃些蔬菜、水果、多喝水，最好不吸烟、不喝酒）
                <w:br/>
                2.内蒙古一年四季分明，降水少，昼夜温差较大，特别是春季的风沙很大，所以到内蒙古旅游最好准备太阳镜、帽子等物以防风沙。
                <w:br/>
                3.游览时可适当参加户外活动，例如骑马，骑骆驼，沙漠越野车，沙漠冲浪车等，但具有一定的风险性，请在专业向导的正确引导和陪同下进行，以确保安全；一般老年人、体质较差者不宜参加。
                <w:br/>
                4.内蒙古属于少数民族自治区，蒙古族有很多传统的民族风俗、禁忌及宗教信仰，请游客听从导游的叮嘱，以免引起不必要的麻烦；
                <w:br/>
                骑马注意事项:
                <w:br/>
                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br/>
                6.)大多地区饮用水为地下水，水质较硬，可能会引起腹泻、胃痛、皮肤不适，请携带理气、抗过敏及相关药品。
                <w:br/>
                7.)内蒙古早晚温差大，需准备长袖衣裤，同时带好墨镜、太阳帽、防晒霜、润唇膏、感冒药、肠胃药、阿斯匹林、等物品。
                <w:br/>
                8.)出行前购买足够的胶卷、相机电池、现金、全球通手机、湿纸巾、个人卫生用品。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2025-04-27T22:51:41+08:00</dcterms:created>
  <dcterms:modified xsi:type="dcterms:W3CDTF">2025-04-27T22:51:41+08:00</dcterms:modified>
</cp:coreProperties>
</file>

<file path=docProps/custom.xml><?xml version="1.0" encoding="utf-8"?>
<Properties xmlns="http://schemas.openxmlformats.org/officeDocument/2006/custom-properties" xmlns:vt="http://schemas.openxmlformats.org/officeDocument/2006/docPropsVTypes"/>
</file>