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印象西北 漠野黑独山8日行程单</w:t>
      </w:r>
    </w:p>
    <w:p>
      <w:pPr>
        <w:jc w:val="center"/>
        <w:spacing w:after="100"/>
      </w:pPr>
      <w:r>
        <w:rPr>
          <w:rFonts w:ascii="微软雅黑" w:hAnsi="微软雅黑" w:eastAsia="微软雅黑" w:cs="微软雅黑"/>
          <w:sz w:val="20"/>
          <w:szCs w:val="20"/>
        </w:rPr>
        <w:t xml:space="preserve">印象西北 漠野黑独山8日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qh1749707576ry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24H免费接机
                <w:br/>
              </w:t>
            </w:r>
          </w:p>
          <w:p>
            <w:pPr>
              <w:pStyle w:val="indent"/>
            </w:pPr>
            <w:r>
              <w:rPr>
                <w:rFonts w:ascii="微软雅黑" w:hAnsi="微软雅黑" w:eastAsia="微软雅黑" w:cs="微软雅黑"/>
                <w:color w:val="000000"/>
                <w:sz w:val="20"/>
                <w:szCs w:val="20"/>
              </w:rPr>
              <w:t xml:space="preserve">
                ✭ 今日体验：欢乐抵达日 开启一场甘青大环线之旅 兰州——西北的交通枢纽，是全国唯一的一座被黄河穿城而过的省会城市，是甘肃省会城市，以工业为主，也是全省经济、贸易、文化交流中心，这里是西北重要的交通枢纽。  西宁是古“丝绸之路”南路和“唐蕃古道”的必经之地，距今已有2100多年的历史，史称“西海锁钥”、“青藏之门”这里地处青藏高原，海拔2260米，是世界高海拔城市之一、您可根据抵达时间稍事调整，在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兰州黄河美华酒店、中鑫国际酒店、丽呈酒店（四钻） 西宁三阳酒店、宝丰国际大酒店、永和国际酒店、昆仑国际酒店或同级（四钻）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兰州-茶卡 【途径日月山】 【青海湖黑马河+茶卡盐湖】
                <w:br/>
              </w:t>
            </w:r>
          </w:p>
          <w:p>
            <w:pPr>
              <w:pStyle w:val="indent"/>
            </w:pPr>
            <w:r>
              <w:rPr>
                <w:rFonts w:ascii="微软雅黑" w:hAnsi="微软雅黑" w:eastAsia="微软雅黑" w:cs="微软雅黑"/>
                <w:color w:val="000000"/>
                <w:sz w:val="20"/>
                <w:szCs w:val="20"/>
              </w:rPr>
              <w:t xml:space="preserve">
                ✭ 今日行车：兰州-西宁260KM（2.5H）黑马河220KM（3H）-茶卡盐湖80KH（1H） 早餐后开始第一天愉快的旅途，途径文成公主进藏停留之地-日月山（不含门票），海拔3520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茶卡金恒基大酒店、天域酒店、东晨酒店或同级（四钻）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网红315U型公路 - 水上雅丹-  南八仙雅丹地貌群
                <w:br/>
              </w:t>
            </w:r>
          </w:p>
          <w:p>
            <w:pPr>
              <w:pStyle w:val="indent"/>
            </w:pPr>
            <w:r>
              <w:rPr>
                <w:rFonts w:ascii="微软雅黑" w:hAnsi="微软雅黑" w:eastAsia="微软雅黑" w:cs="微软雅黑"/>
                <w:color w:val="000000"/>
                <w:sz w:val="20"/>
                <w:szCs w:val="20"/>
              </w:rPr>
              <w:t xml:space="preserve">
                ✭ 今日行车：大柴旦-水上雅丹220KM（2.5H）
                <w:br/>
                早餐后出发网红打卡地U型公路，位于柴达木盆地腹地的315国道，因路面随起伏的地势飞舞，仿佛直指苍穹的天路，被称为“中国版 66 号公路”。后来到世界上唯一的水上雅丹地貌群，一望无际的荒漠中凭空而出的一片“汪洋“，水上雅丹城立于这片汪洋之上，从朝霞满天到日暮垂落都如梦似幻，阳光照在水雅丹上，颜色金黄，石柱和倒影感觉升到了半空中，像悬浮在空中的魔幻城堡，魔幻而神秘，有着绝无伦比的惊艳美景！
                <w:br/>
                接下来乘车进入南八仙雅丹地貌群，多么富有诗意的名字，让人产生无限的联想，恨不能插翅飞向那个遥远的异地。这里有最大最典型的雅丹地貌景观，据说分布面积上千平方公里，被世人视为“魔鬼城”和“迷魂阵”。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  -黑独山  -敦煌
                <w:br/>
              </w:t>
            </w:r>
          </w:p>
          <w:p>
            <w:pPr>
              <w:pStyle w:val="indent"/>
            </w:pPr>
            <w:r>
              <w:rPr>
                <w:rFonts w:ascii="微软雅黑" w:hAnsi="微软雅黑" w:eastAsia="微软雅黑" w:cs="微软雅黑"/>
                <w:color w:val="000000"/>
                <w:sz w:val="20"/>
                <w:szCs w:val="20"/>
              </w:rPr>
              <w:t xml:space="preserve">
                ✭ 今日行车：翡翠湖-丝路遗产成340KM（4.5H）
                <w:br/>
                翡翠湖就是隐藏在大柴旦深处的一颗上好的碧玉，很少有人知道，却美的让人心动。颜色由翡翠绿、薄荷蓝、牛奶白和琥珀黄组成，湖的沿边是奶白奶白的，和茶卡盐湖有异曲同工之美，但却比之更甚。茫茫沙漠和无边的戈壁，此路人烟稀少，队友们一定要提前准备点食物和水哦。各位亲你们看过电影无人区没？中国最美的“西部一号公路”整个公路笔直望不到边，在这可以自由的拍摄属于您的公路大片。
                <w:br/>
                后抵达“黑独山”（赠送无人机航拍）（游览时间2小时）位于青海茫崖市冷湖镇西北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交通：7座商务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【莫高窟-鸣沙山·月牙泉】
                <w:br/>
              </w:t>
            </w:r>
          </w:p>
          <w:p>
            <w:pPr>
              <w:pStyle w:val="indent"/>
            </w:pPr>
            <w:r>
              <w:rPr>
                <w:rFonts w:ascii="微软雅黑" w:hAnsi="微软雅黑" w:eastAsia="微软雅黑" w:cs="微软雅黑"/>
                <w:color w:val="000000"/>
                <w:sz w:val="20"/>
                <w:szCs w:val="20"/>
              </w:rPr>
              <w:t xml:space="preserve">
                ✭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下午去游览鸣沙山·月牙泉。大家可以骑骆驼、滑沙，年轻人可以去攀登进一步退半步的鸣沙山、参观被誉为“银山四面沙环抱，一池清水绿漪涟”的天下沙漠第一泉月牙泉。
                <w:br/>
                【莫高窟门票重要提示】
                <w:br/>
                备注：莫高窟景区执行旺季每日出售6000张A类票，A类票售罄后执行发售12000张B类票，由于发售门票的不确定性，我社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3、莫高窟参观流程：（A、B二种参观模式均有可能，旅行社无法为您指定模式）A类参观（6000张/日，提前30天网上预约）
                <w:br/>
                常规预约参观流程：观看主题数字电影、球幕电影，乘坐往返莫高窟交通车辆，并以25至30人一组配备专职讲解员，如需要外语讲解的，每人加收外语讲解费20元/人次，参观莫高窟8个开放洞窟。B类参观（12000张/日，提前30天网上预约，需在B类指定候车区上车）应急通道参观流程：乘坐往返莫高窟交通车辆，洞窟配备讲解员，参观莫高窟4个开放洞窟。(不含数展中心观看主题数字电影+球幕电影)如遇莫高窟特殊情况、自然灾害、当日正常A票和B类应急票都没有的情况下无法参观，我社统一安排参观莫
                <w:br/>
                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【重要说明】
                <w:br/>
                莫高窟每日接待人数需按照敦煌研究院对当日总客流进行提前调配预约，客人实际参观时间以莫高窟通知为准。故可能出现同团团友分批参观的情况出现，敬请谅解。莫高窟提前 30 天网上预约；旅行社办理团队预约门票的出票业务时，须携带与预约门票订单关联的接团计划书原件和参观人的身份证原件，在敦煌市区莫高窟参观预约售票中心办理实名出票。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7月-10月期间为西北旅游旺季，会根据莫高窟预约时间，前后景点会有所调整，给您带来不变敬请谅解！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1、避免强烈阳光曝晒。鸣沙山月牙泉处于高温干旱的沙漠地带，强烈的阳光会引起晒伤。游客在前往鸣沙山之前请备口罩，防晒霜，太阳眼镜等物品。 
                <w:br/>
                2、欣赏或拍摄月牙泉有两个最好的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3、乘骑骆驼时（属于自费项目、自由选择），应听从牵驼人员或导游的安排，不要随意给骆驼喂食或逗弄，防止发生意外。不要靠近骆驼的后脚或头部，以防止其踢你和用嘴喷你。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敦煌敦煌柏文大酒店、敦煌天润酒店或同级（四钻）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【途径大地之子-无界等】 【途径嘉峪关-张掖七彩丹霞】
                <w:br/>
              </w:t>
            </w:r>
          </w:p>
          <w:p>
            <w:pPr>
              <w:pStyle w:val="indent"/>
            </w:pPr>
            <w:r>
              <w:rPr>
                <w:rFonts w:ascii="微软雅黑" w:hAnsi="微软雅黑" w:eastAsia="微软雅黑" w:cs="微软雅黑"/>
                <w:color w:val="000000"/>
                <w:sz w:val="20"/>
                <w:szCs w:val="20"/>
              </w:rPr>
              <w:t xml:space="preserve">
                ✭ 今日行车：张掖-嘉峪关220KM（2.5H）-大地之子275KM（3H）-敦煌125KH（2H）
                <w:br/>
                “大地之子”位于瓜州县红山坡戈壁滩之上，虽说它是一个雕塑，但并不刻板，看上去那就是一个真实的婴儿：呆萌的表情 ，紧闭双眼，安静的趴着，就像窝在母亲怀抱中的孩子一样，睡姿安详。“无界”是一组很有创意的雕塑，在该雕塑的创作过程中，人们共采用了六千多根脚手架，以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w:br/>
                下午前往欣赏独具特色的西北景致，电影《长城》《三枪拍案惊奇》取景地张掖七彩丹霞（含景区首道大门票，不含必消景交38元/人，游览时间约120分钟）。张掖的丹霞地貌发育于距今约200万年的前侏罗纪至第三纪。数以千计的悬崖山峦全部呈现 出鲜艳的丹红色和红褐色，造型奇特，色彩斑谰，气势磅礴 ，进入景区需要乘坐景区内区间车进入每处观景台观看奇特的地貌，拍摄雄伟壮观的火烧丹霞。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张掖恒达丽景酒店、钻石国际酒店、都城假日酒店或同级（四钻）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张掖-兰州/西宁 【祁连山百里草原画廊】 【远观岗什卡雪峰】
                <w:br/>
              </w:t>
            </w:r>
          </w:p>
          <w:p>
            <w:pPr>
              <w:pStyle w:val="indent"/>
            </w:pPr>
            <w:r>
              <w:rPr>
                <w:rFonts w:ascii="微软雅黑" w:hAnsi="微软雅黑" w:eastAsia="微软雅黑" w:cs="微软雅黑"/>
                <w:color w:val="000000"/>
                <w:sz w:val="20"/>
                <w:szCs w:val="20"/>
              </w:rPr>
              <w:t xml:space="preserve">
                ✭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 7.15—8.10号团期欣赏中国最壮观的百里油菜花海美景，看见、听到、花如海、歌如潮，后翻越达坂山，在高耸的达坂山观景台上最后回望祁连山草原，金灿灿的油菜花，远处的雪山在夕阳的映射下犹如一片金色海洋。
                <w:br/>
                D8: D8: 兰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西宁-送机-返回温暖的家 24H免费送机 散团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
                <w:br/>
                间自行前往机场，费用自理。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2025-07-06T12:29:21+08:00</dcterms:created>
  <dcterms:modified xsi:type="dcterms:W3CDTF">2025-07-06T12:29:21+08:00</dcterms:modified>
</cp:coreProperties>
</file>

<file path=docProps/custom.xml><?xml version="1.0" encoding="utf-8"?>
<Properties xmlns="http://schemas.openxmlformats.org/officeDocument/2006/custom-properties" xmlns:vt="http://schemas.openxmlformats.org/officeDocument/2006/docPropsVTypes"/>
</file>