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MC01澳门精致小团1日游（新）行程单</w:t>
      </w:r>
    </w:p>
    <w:p>
      <w:pPr>
        <w:jc w:val="center"/>
        <w:spacing w:after="100"/>
      </w:pPr>
      <w:r>
        <w:rPr>
          <w:rFonts w:ascii="微软雅黑" w:hAnsi="微软雅黑" w:eastAsia="微软雅黑" w:cs="微软雅黑"/>
          <w:sz w:val="20"/>
          <w:szCs w:val="20"/>
        </w:rPr>
        <w:t xml:space="preserve">MC01澳门精致小团1日游（新）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yr17498030070A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为啥选择我们？
                <w:br/>
                理由①	独家探访：澳门保利美高梅博物馆-大湾区文旅新地标
                <w:br/>
                可升级：杏仁饼手工坊，亲手制作一份专属澳门记忆
                <w:br/>
                理由②	大众点评必吃榜：路环码头面馆“鱼翅汤面+猪扒包”
                <w:br/>
                所谓美食，一定是可以搜得到的！千万不要被不知名“鱼翅”忽悠了
                <w:br/>
                理由③	文化探访：澳门大学，仿佛置身欧洲小镇的高等学府
                <w:br/>
                没有围墙的世界级高等学府，置身其中仿佛有了“再别康桥”的感觉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中通道▶港珠澳大桥珠海公路口岸▶大潭山观景台▶威尼斯人度假区▶路环码头面馆午餐（餐标130/人：鱼翅汤面+猪扒包+丝滑奶茶）▶圣方济各堂▶澳门大学▶保利美高梅博物馆（或升级DIY杏仁饼手工坊体验）▶大三巴/炮台山/恋爱巷▶（赠）正
                <w:br/>
              </w:t>
            </w:r>
          </w:p>
          <w:p>
            <w:pPr>
              <w:pStyle w:val="indent"/>
            </w:pPr>
            <w:r>
              <w:rPr>
                <w:rFonts w:ascii="微软雅黑" w:hAnsi="微软雅黑" w:eastAsia="微软雅黑" w:cs="微软雅黑"/>
                <w:color w:val="000000"/>
                <w:sz w:val="20"/>
                <w:szCs w:val="20"/>
              </w:rPr>
              <w:t xml:space="preserve">
                【深圳出发】：
                <w:br/>
                06:30 深圳大剧院（地铁B出口）
                <w:br/>
                07:00深大北门（往南头方向公交车站，人行天桥下）
                <w:br/>
                07:30宝安中心地铁站D出口
                <w:br/>
                注：以上集合时间，导游会进行淡旺季及出团当天时间灵活调整，具体以导游通知为准
                <w:br/>
                <w:br/>
                约8:30左右行经深中通道（车观，不可下车停留）
                <w:br/>
                深中通道：24公里世界级跨海工程，集桥、岛、隧于一体，创多项世界之最！1666米最大悬索桥、26层通航高度、八车道海底隧道，彰显中国基建巅峰！（如遇交通管制或大节假日大塞车，改走其他桥梁，无费用可退）
                <w:br/>
                <w:br/>
                <w:br/>
                约09:30经港珠澳大桥珠海口岸，前往东方蒙地卡罗澳门（领队不入澳）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★威尼斯人度假村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恋爱巷：众多影视剧的取景地，和澳门网红打卡地之一，两旁的建筑物充满了欧陆风情，走在巷里，似是置身欧洲石春小路中。
                <w:br/>
                <w:br/>
                ★赠送品尝“地道葡式蛋挞”（每人赠送1枚）
                <w:br/>
                <w:br/>
                ▶约 17：00 港珠澳大桥珠海公路口岸，结束愉快旅程，返程
                <w:br/>
                <w:br/>
                ****行程景点、用餐、游览顺序、游览时间仅供参考，导游有权视当天情况或天气灵活调整****
                <w:br/>
                特别说明：港澳珠首日行程严格执行20人小团标准。景区接送/城际交通/金巴接驳不在小团标准内
                <w:br/>
                <w:br/>
                ▶温馨提示
                <w:br/>
                珠海公路口岸回深圳区间为接驳大巴，深圳指定下客点①东莞长安美汇名家停车场，②深大北门公交车站2，③大剧院地铁站E出口，
                <w:br/>
                约 21:30 点左右抵达深圳，如遇旺季节假日周末或其他不可抗力因素会延迟抵达时间，如介意可放弃此回程，可自行前往九州港码头自费乘船或选择其他方式返程)。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2.用餐:1正餐
                <w:br/>
                2.交通: 深圳/澳门空调旅游巴士
                <w:br/>
                3.导游：澳门导游讲解服务（含小费） 
                <w:br/>
                4.保险：旅行社责任险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关慢的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11、通讯说明：本线路为出境游，敬请所有参团游客自备手机并开通国际漫游功能。 
                <w:br/>
                12、旅行社责任险：本社已依法投保旅行社责任险，保险范围限于因本社过错造成的损失，具体以保单约定为准。
                <w:br/>
                13、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1、货币：港澳地区通用货币为港币，请在出行前兑换少量港币（来不及换港币的也一定要带些人民币，参考200-500/人/天）。大型商场/超市支持内地银联卡或微信/支付宝，部分交通或餐厅还是需要现金。 
                <w:br/>
                2、健康提醒：建议自带常备药（如感冒、晕车、中暑、防蚊虫叮咬药物等）；个人疾病用药（如控血糖、控血压，哮喘，抗过敏药等）务必随身携带勿离身。港澳区旅游大巴及室内公共区冷气太足，就算夏季也要携带披肩/长袖上衣防风防晒保暖。 
                <w:br/>
                3、餐饮说明：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
                <w:br/>
                香港澳门是免税城市，购物请选择正规商场及连锁店购买，根据自身需要，理性消费并保留必要票据；行程中有些餐厅、酒店及景区出口的卖场或商铺，均不属于旅行社或导游安排的购物场所 
                <w:br/>
                6、安全提醒：自由活动期间因无导游陪同，游客需对自己人身、财产负责并请妥善保管自己的贵重物品，注意安全，遵守当地交通规则（绝对禁止非法横穿马路）。一切贵重物品（包括通行证、身份证、现金、银行卡等）必须随身携带，并妥善保管，不可放在车上，以防不测，如有遗失，本公司概不承担赔偿责任 
                <w:br/>
                7、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2025-10-04T09:09:51+08:00</dcterms:created>
  <dcterms:modified xsi:type="dcterms:W3CDTF">2025-10-04T09:09:51+08:00</dcterms:modified>
</cp:coreProperties>
</file>

<file path=docProps/custom.xml><?xml version="1.0" encoding="utf-8"?>
<Properties xmlns="http://schemas.openxmlformats.org/officeDocument/2006/custom-properties" xmlns:vt="http://schemas.openxmlformats.org/officeDocument/2006/docPropsVTypes"/>
</file>