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A1 深航直飞 湖光星野 呼伦贝尔轻度假双飞6日行程单</w:t>
      </w:r>
    </w:p>
    <w:p>
      <w:pPr>
        <w:jc w:val="center"/>
        <w:spacing w:after="100"/>
      </w:pPr>
      <w:r>
        <w:rPr>
          <w:rFonts w:ascii="微软雅黑" w:hAnsi="微软雅黑" w:eastAsia="微软雅黑" w:cs="微软雅黑"/>
          <w:sz w:val="20"/>
          <w:szCs w:val="20"/>
        </w:rPr>
        <w:t xml:space="preserve">7-8月 A1 深航直飞 湖光星野 呼伦贝尔轻度假双飞6日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xbnm1749875851Ay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呼伦贝尔，一首被风吟唱的史诗，一场关于自由的终极想象！
                <w:br/>
                2次夜宿核心区，才是它的最佳打开方式！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参考航班：深圳-海拉尔ZH8117 0615  1055 直飞；以实际出票为准；
                <w:br/>
                ✭  亮点体验：欢乐抵达日 
                <w:br/>
                ✭  行程安排：深圳宝安国际机场集合-前往“草原明珠”海拉尔
                <w:br/>
                【海拉尔】呼伦贝尔经济、政治、文化中心，被誉为“草原明珠”。
                <w:br/>
                【蓝色蒙古族哈达接机】用蒙古族热情的方式迎接远方而来的客人；
                <w:br/>
                【成吉思汗广场】（游览约30分钟）了解成吉思汗的历史事迹，祭祀蒙古国运来的圣石。它以成吉思汗名称命名，是至今为止内蒙古自治区境内很大的广场，也是海拉尔区的标志性建筑之一 。
                <w:br/>
                【呼伦贝尔博物馆】了解草原三少民族的生活习俗、历史文化。呼伦贝尔民族博物馆是呼伦贝尔市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海拉尔天成彼得酒店或中成假日或同等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海拉尔-室韦：丰田霸道越野车穿越莫日格勒河/无人机航拍/额尔古纳湿地/大兴安岭白桦林景区+驯鹿
                <w:br/>
              </w:t>
            </w:r>
          </w:p>
          <w:p>
            <w:pPr>
              <w:pStyle w:val="indent"/>
            </w:pPr>
            <w:r>
              <w:rPr>
                <w:rFonts w:ascii="微软雅黑" w:hAnsi="微软雅黑" w:eastAsia="微软雅黑" w:cs="微软雅黑"/>
                <w:color w:val="000000"/>
                <w:sz w:val="20"/>
                <w:szCs w:val="20"/>
              </w:rPr>
              <w:t xml:space="preserve">
                ✭  亮点体验：遇见“亚洲第一湿地” 与童话驯鹿亲密互动  
                <w:br/>
                ✭  行程玩法：上午【丰田霸道越野车深度穿越莫日格勒河】【额尔古纳湿地景区】-下午【白桦林景区】
                <w:br/>
                【✭ 私享深度丰田霸道越野穿越莫日格勒河腹地】一路自由飞驰广袤草浪，偶尔遇见自由的牛羊、英姿飒爽的马匹，以上帝视角俯瞰，至高点俯瞰莫日格勒河曲水，远眺电影《寻龙诀》同款秘境美景；
                <w:br/>
                【✭ 赠送无人机定点航拍】（不拍不退费用，航拍地点根据天气及行程灵活调整，以实际安排为准）多机位多角度拍摄，每团总共拍摄约10分钟，成片约10S左右，制作+拍摄+精修+剪辑一价全含，无其他费用；
                <w:br/>
                【额尔古纳湿地景区】（含门票，不含电瓶车15元/人）被誉为“亚洲第一湿地”，物种丰富，是鸟类非常重要的庇护所，也是全球鸟类东亚一澳大利亚迁徙路线的“瓶颈”；可以在此登高远眺，俯瞰湿地全貌；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含门票不含电瓶车15元/人）穿越百里长廊，看桦木娉婷，林草葳蕤，感受阳光穿过林间缝隙的光影变幻。与大自然亲密接触。到山顶之后可以看到童话婚礼宫和观景平台，可以俯视整个白桦林。这是离额尔古纳市区很近的一片原始次生林，是罕见的自然奇观，与林中精灵驯鹿、亲密接触，在原始林中拍美照，做朋友圈靓丽的“崽”；【体验原始林业生产和古老神秘的狩猎生活场景】置身于这片神秘的原始森林中，“快马子”锯木头.林间秋千.独木桥.木柈垛艺术。
                <w:br/>
                【观景台】眺望远方，脚下被一些不知名的野花草丛环绕，曲折的哈乌尔河就像一条仙女丝带遗失散落在草原。
                <w:br/>
                【特色室韦特色木刻楞】蓝天，绿草，白桦林，神秘的玛瑙草原，时缓时急的河水养育着亚洲美丽的湿地，也养育着这里的勤劳人民，温暖的俄式木砌房子“木刻楞”，是室韦的标志，也是俄罗斯族华裔的故乡；
                <w:br/>
                【徜徉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向日葵，油菜花等花期为6月中旬-8月中旬相继开放，具体花期根据温度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室韦-草原在这里：中俄界河额尔古纳河/奥洛契庄园/边防卡线/草原在这里篝火
                <w:br/>
              </w:t>
            </w:r>
          </w:p>
          <w:p>
            <w:pPr>
              <w:pStyle w:val="indent"/>
            </w:pPr>
            <w:r>
              <w:rPr>
                <w:rFonts w:ascii="微软雅黑" w:hAnsi="微软雅黑" w:eastAsia="微软雅黑" w:cs="微软雅黑"/>
                <w:color w:val="000000"/>
                <w:sz w:val="20"/>
                <w:szCs w:val="20"/>
              </w:rPr>
              <w:t xml:space="preserve">
                ✭  亮点体验：俄式庄园花海漫步 深度沉浸式体验 开启一次慢节奏的草原野奢度假
                <w:br/>
                ✭  行程玩法：上午【奥洛契庄园】-下午【草原在这里景区】-【篝火狂欢夜】
                <w:br/>
                【中俄界河额尔古纳河】蒙古族的母亲河， 阳光下的额尔古纳河像一条银色的哈达，承载着中俄两国人民的情感，饱含民族的历史与骄傲。每当夕阳西下余晖伴着河中的倒影，河边点点的牛羊衬托出两岸的祥和；
                <w:br/>
                【三套马车地标】（车览）室韦地标，俄罗斯风格三套车雕塑，这种马车在俄语叫做“哈道嘎”；
                <w:br/>
                【奥洛契庄园】（含门票，不含电瓶车15元/人）3面被俄罗斯环抱的私家花园，被誉为北纬51°很佳摄影天堂，更是花的海洋；游览农场庄园，庄园分为采摘观光区，爱情浪漫区、运动休闲区，到站即停，随时上下车，轻松自由，可以尽情亲近大自然；世界之“太极图”，奥洛契下三岛内拥有世界很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一路走走停停，体会草原的无拘无束；备注：室韦-额尔古纳边防公路路段狭窄，偶有交通管制，如突遇政策不允许无法通行，则改为正常室韦直达额尔古纳。
                <w:br/>
                【“草原在这里”草原景区】被誉为黑山头规模大、住宿环境好、娱乐项目丰富的综合性度假景区；在这里，你可以看见摄人心魄的辽阔草原上策马奔腾，被誉为美丽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①终极浪漫 · 遇见魅力夏日落日余晖与日出：呼伦贝尔是适合观赏日出与日落的地方之一，一眼就被美哭与眼治愈，这里的风是自由的，落日余晖也是。
                <w:br/>
                ②夜宿草原 · 蒙古包夜观璀璨星野：2024年全新升级超大落地窗全新蒙古包，50㎡房间+全新上市+高规格配置，仰望美丽的银河星空，对大自然无限畅想，蒙古包里才是夜生活的开始。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【蒙古族特色烤全羊】（自费品尝）呼伦贝尔的羊是纯正的羔羊，烤好后外酥里嫩，香味扑鼻，草原上的烤全羊开羊礼仪更是代表内蒙待客的高规格，体现了浓郁的草原文化，场面豪放热烈。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草原在这里豪华五星蒙古包 （50平落地窗 独立卫浴）或同等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草原在这里-满洲里：马术基地/访问牧户+炫彩小火车/风车谷/套娃景区+大马戏
                <w:br/>
              </w:t>
            </w:r>
          </w:p>
          <w:p>
            <w:pPr>
              <w:pStyle w:val="indent"/>
            </w:pPr>
            <w:r>
              <w:rPr>
                <w:rFonts w:ascii="微软雅黑" w:hAnsi="微软雅黑" w:eastAsia="微软雅黑" w:cs="微软雅黑"/>
                <w:color w:val="000000"/>
                <w:sz w:val="20"/>
                <w:szCs w:val="20"/>
              </w:rPr>
              <w:t xml:space="preserve">
                ✭  亮点体验：牧场遇见可爱的羊咩咩  遇见扑面而来的中俄边境风情
                <w:br/>
                ✭  行程玩法：上午【马术基地】-【牧户家访】-【外观国门】- 夜宿满洲里
                <w:br/>
                【马术基地】（费用自理）央视农业频道报道的正规马术基地，感受马背情怀；
                <w:br/>
                【✭ 牧户体验：与小羊亲密接触+穿蒙古族服饰+炫彩MINI小火车】（门票已含）草原是自由撒欢的代名词，有着被注入灵魂的夏天。一起去牧民家里亲手熬奶茶、品尝奶制品和特色炒米等活动；体验蒙古服饰，秒变蒙古人；不论你是大人小孩，有童心就行—喂小羊、亲近萌宠小动物…体验一次名副其实的草原自然美育，获得治愈的力量。【炫彩mini小火车】乘坐草原mini小火车穿越草原腹地，独特的造型，拉风的车身，一定可以刷爆您的抖音快手，让您成为整个草原“靓丽的仔” 。
                <w:br/>
                【外观国门】国门庄严肃穆，在国门乳白色的门体上方嵌着“中华人民共和国”七个鲜红大字，上面悬挂的国徽闪着的金光，国际铁路在下面通过。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大为感撼的6D球幕电影，带你进入奇幻之旅。步行其中，走进放大版的套娃世界，如行走异国，颇有意境。
                <w:br/>
                【套娃景区俄罗斯大马戏】国内俄罗斯皇家大马戏扛鼎之作，诙谐幽默和惊险刺激配合结合，不仅仅是视觉上的新奇刺激，还有艺术上的体验和熏陶，精彩的国际马戏一定惊爆你的眼球。（套娃景区内的所有项目及大马戏均为一票通制，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满洲里-呼和诺尔：蒙古部落体验/马之舞&amp;万马奔腾盛会/呼和诺尔景区/篝火
                <w:br/>
              </w:t>
            </w:r>
          </w:p>
          <w:p>
            <w:pPr>
              <w:pStyle w:val="indent"/>
            </w:pPr>
            <w:r>
              <w:rPr>
                <w:rFonts w:ascii="微软雅黑" w:hAnsi="微软雅黑" w:eastAsia="微软雅黑" w:cs="微软雅黑"/>
                <w:color w:val="000000"/>
                <w:sz w:val="20"/>
                <w:szCs w:val="20"/>
              </w:rPr>
              <w:t xml:space="preserve">
                ✭  亮点体验：深入了解蒙古部落的民俗 赏马秀天花板-马之舞&amp;万马奔腾盛会
                <w:br/>
                ✭  行程玩法：【草原蒙古部落/马队迎宾+迎宾酒+祭祀敖包】-【马之舞&amp;万马奔腾盛会】-【呼和诺尔景区】
                <w:br/>
                【✭ 草原蒙古部落：马队迎宾+迎宾酒+祭祀敖包】深入呼伦贝尔大草原的腹地，再次深度感受草原文化。传统马队迎宾以盛装马匹与队伍迎接宾客，彰显礼遇与地域文化特色。享受草原高迎宾仪式-草原迎宾酒，走进景区感受大型祭祀活动-祭祀敖包，看羊群马群，感受草原牧区生活；
                <w:br/>
                【✭ 大型马上竞技表演《马之舞-万马奔腾盛会》】呼伦贝尔草原大为震撼、壮观的原创大型马上竞技表演“马之舞”。草原为根、马者为魂，人马合一、马为舞者! “马之舞”系蒙古马术表演为主，专业蒙古马术团队携百骑马匹出演，包含套马、赛马以及博克等多种项目。人场仪式华丽升级，百名演员百骑马匹集体亮相蔚为壮观，今年将再增套马马匹数量，实现万马奔腾的盛景（具体马匹数以景区安排为准）。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唱。
                <w:br/>
                ✭ 超人气的呼和诺尔大草原可以怎么玩？
                <w:br/>
                ①终极浪漫 · 遇见魅力夏日落日余晖与日出：呼伦贝尔适合观赏日出与日落的地方之一，一眼就被美哭与眼治愈，这里的风是自由的，落日余晖也是。
                <w:br/>
                ②夜宿湖畔 · 蒙古包夜观璀璨星野：呼和诺尔景区内观景蒙古包，上好观景视角仰望美丽的银河星空，对大自然无限畅想，蒙古包里才是夜生活的开始。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呼和诺尔观景蒙古包或同等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呼和诺尔-海拉尔-深圳：360°草原观景餐厅早餐/漫步呼和诺尔湖畔
                <w:br/>
              </w:t>
            </w:r>
          </w:p>
          <w:p>
            <w:pPr>
              <w:pStyle w:val="indent"/>
            </w:pPr>
            <w:r>
              <w:rPr>
                <w:rFonts w:ascii="微软雅黑" w:hAnsi="微软雅黑" w:eastAsia="微软雅黑" w:cs="微软雅黑"/>
                <w:color w:val="000000"/>
                <w:sz w:val="20"/>
                <w:szCs w:val="20"/>
              </w:rPr>
              <w:t xml:space="preserve">
                ✭  参考航班：海拉尔-深圳ZH8118  1155 1645直飞 以实际出票为准；
                <w:br/>
                ✭  亮点体验：慢享一次“草原高贵早餐” 带上草原诚挚祝福  结束愉快内蒙古之旅
                <w:br/>
                ✭  行程玩法：【360°草原观景餐厅】- 前往海拉尔机场飞往深圳 -结束旅行 
                <w:br/>
                【360°草原观景餐厅自助西式早餐】在呼和诺尔一定不能错过这份“草原高贵早餐”，4面全景无死角的玻璃窗外朝霞漫天，云朵像触手可及的棉花糖，风一吹，绿浪翻滚到地平线尽头，宛如《瓦尔登湖》的牧场版。
                <w:br/>
                【草原上发发呆】景区自由活动，无尽草浪、适合每个人放肆浪。呼和诺尔草原是呼伦贝尔大草原的代表，坦荡无垠的草原，环抱着波光潋滟的呼和诺尔湖，草原绿茵如毯、鲜花烂漫、蒙古包点点，犹如绿海中的白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往返交通：往返团队机票（含机建燃油），买断包机机位，机票一经开出不得退票改签，取消则全额损失；
                <w:br/>
                深圳-海拉尔ZH8117 0615  1055 ； 海拉尔-深圳ZH8118  1155 1645往返直飞 以实际出票为准；
                <w:br/>
                全程用车：2+1空调旅游车+丰田霸道越野车穿越一段（每车四位客人）
                <w:br/>
                温馨提示：10人以下根据人数安排商务车，参考用车：7座别克商务、14-22座商务或中巴车（运通、九龙、瑞丰）因暑期用车紧张，第一天和最后一天用普通旅游车，从第二天行程开始使用2+1车；
                <w:br/>
                酒店住宿：行程所列当地星级酒店，如遇酒店满房，则优选以下备选酒店（不提供自然单间，产生单房差需自理，大部分酒店都没有加床或三人间，如出现单男单女参团无法安排拼住或加床时需补的单人房差）
                <w:br/>
                海拉尔参考酒店：天成彼得酒店或中成假日或伯爵酒店或凯景嘉华酒店或尼基金或天启酒店或洲季酒店或同级
                <w:br/>
                室韦参考酒店：室韦娜塔利娅或卢布里或套娃小镇一部二部或或伊利亚或同级
                <w:br/>
                黑山头：草原在这里豪华蒙古包或192蒙古之韵豪华蒙古包或173豪华包或同级
                <w:br/>
                满洲里参考酒店：满洲里套娃城堡酒店或福润兴或满洲里大饭店或罗曼假日或友谊宾馆或兰维酒店或同级
                <w:br/>
                草原：呼和诺尔景区观景蒙古包或呼和诺尔房车或白音哈达可汗宫酒店或海拉尔同标准酒店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用餐标准：全程含5早餐9正餐；正餐为围餐（十人一桌，8菜一汤，如人数不足10人，则根据实际人数酌情安排用餐）；餐标￥40元/人/餐；其中4个特色餐50元/人/餐（不吃不退）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2-12周岁以内小童：含机票费、车位费、正餐餐费；不占床位，不含早餐及门票费，如产生门票及其他费用由家长现付（1.2M以下免行程内景区首道大门票，超高自理）
                <w:br/>
                自费项目参考：自由活动期间，旅游者与旅行社双方协商一致，旅游者可自愿选择以下自费项目
                <w:br/>
                烤全羊200元/人、骑马300～500元/人、访问俄罗斯家庭200元/人、成吉思汗行军大仗298元/人、游牧天边398元/人、俄罗斯歌舞演绎298～398元/人、滑草100元/人、ATV全地形车300～500元/人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烤全羊200元/人、骑马300～500元/人、访问俄罗斯家庭200元/人、成吉思汗行军大仗298元/人、游牧天边398元/人、俄罗斯歌舞演绎298～398元/人、滑草100元/人、ATV全地形车300～500元/人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2025-07-06T13:42:10+08:00</dcterms:created>
  <dcterms:modified xsi:type="dcterms:W3CDTF">2025-07-06T13:42:10+08:00</dcterms:modified>
</cp:coreProperties>
</file>

<file path=docProps/custom.xml><?xml version="1.0" encoding="utf-8"?>
<Properties xmlns="http://schemas.openxmlformats.org/officeDocument/2006/custom-properties" xmlns:vt="http://schemas.openxmlformats.org/officeDocument/2006/docPropsVTypes"/>
</file>