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【韩国·定制小团】首尔·一地私享纯玩五天团行程单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首尔一地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HGXT1750211600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往返航班 ：
                <w:br/>
                1.ZH633 07 月 24 深圳 T3- 首尔仁川 T1 09:05 13:40
                <w:br/>
                2.ZH634 07 月 28 首尔仁川 T1-深圳 T3 14:40 17:35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网红必打卡 首尔经典：景福宫、北村韩屋村、最美星空图书馆
                <w:br/>
                特选美食：人气连锁明伦进士自助餐：烤肉无限量畅吃！
                <w:br/>
                战斧排骨汤：采用带骨的牛排骨肉熬制浓汤，暖心暖胃！
                <w:br/>
                严选酒店 全程连住美爵首尔江南皇宫酒店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深圳-首尔-炸酱面博物馆-仁川唐人街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当日于指定时间在深圳机场集合，由领队带领办理登机手续，搭乘客机飞往韩国首都—首尔。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美爵首尔江南皇宫酒店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首尔-临津阁和平公园-望拜坛-蒸汽汽车-都罗瞭望台-第三隧道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前往【临津阁和平公园】：公园对外开放，展示战争遗迹，如弹痕列车、有和平钟、                         纪念碑、京义线长担站蒸汽机车、自由之桥等。
                <w:br/>
                【望拜坛】：离散家属面朝北方祭拜的台阶，每一块砖都是乡愁。 ▫ 自由之桥：锈红铁桥+                         边境铁丝网，战损风废墟大片原地 GET！
                <w:br/>
                【蒸汽机车】：千疮百孔的弹孔车厢，韩战伤痕触目惊心，暗黑系拍照天花板
                <w:br/>
                【都罗瞭望台】：站在这里，望远镜直望朝鲜！肉眼可见农田和宣传村，能看到当地村民的生活，感受两国的边境线。
                <w:br/>
                【第三隧道】：钻地 73 米！朝鲜挖的“偷袭隧道”，记得戴安全帽，弯腰走超酸爽。朝鲜挖
                <w:br/>
                掘的秘密隧道，现在成为了游客探秘的热点。这里斜坡 300 多米，底部往里走 200 多米，就                         能来到一个距离只有 170m 的地方，挺有意思的。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美爵首尔江南皇宫酒店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首尔-高尔夫球场-青瓦台-景福宫-北村韩屋村-星空图书馆-南山首尔塔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早餐后前往高尔夫球场
                <w:br/>
                【青瓦台】前总统府【景福宫】景福宫是首尔规模最大、最古老的宫殿之一，具有 600 多年历史，宫内参观文武百官朝礼仪式的--勤政殿,康宁殿，庆会楼等等。“韩服”是
                <w:br/>
                韩国传统服饰,以象征纯洁、善良、高尚、神圣的白色为主，呈现出素净淡雅的风格，韩国因此而有“白衣民族”之称。随着现代经济的渗透，受此影响，韩服的颜色与款式也变得多样起来。
                <w:br/>
                【北屋韩屋村】北村是传统韩屋密集的地方,也是首尔最具代表性的传统居住地,且到处都有很多史迹、文化遗产和民俗资料。因此,被称为城市中心的街道博物馆。
                <w:br/>
                【 COEX 星空图书馆】 网红打卡点-人气爆棚的图书馆，坐落在江南区的百货公司 COEX MALL之中，短短时间内就吸引了大批民众朝圣，成为了拍照与休闲的热门地标。
                <w:br/>
                【N 首尔塔（南山首尔塔】是韩国首尔的地标性建筑，位于南山山顶，塔高 236.7 米，建于 1975 年，集观景、文化体验和浪漫打卡功能于一体。其核心特色包括 360 度全景观景台、《来自星星的你》取景地爱情锁墙、夜间灯光秀，以及数字化互动设施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美爵首尔江南皇宫酒店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首尔-龙仁民俗村-国立博物馆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游览【龙仁民俗村】韩国民俗村位于韩国京畿道龙仁市，全村如同一座露天的民俗博物馆，展出了李朝后期韩国建筑、饮食、娱乐活动、手工艺品等民俗文化的瑰宝，成为了历史文化型特色小镇的典范，来自世界各地的游客络绎不绝。【国立中央博物馆】博物馆收藏有二十多万件珍稀物品，内容涵盖考古、历史、美术等领域。除陈列亚洲相关文化遗产的常设展厅外，博物馆内还设有企划展厅、儿童博物馆、露天展厅等。
                <w:br/>
                馆内在举办国内外展览的同时，也注重搜集和保存各种遗物，进行调查研究、发行学术资料并提供国际文化交流活动等。博物馆既是教育的基地，也是环保的文化空间。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美爵首尔江南皇宫酒店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早餐后步行前往朝鲜民族博物馆参观（9点开放），游览结束返回酒店取行李，约11:00乘车前往仁川机场，后于机场
                <w:br/>
                自理午餐，乘客机飞回深圳机场，结束愉快行程！
                <w:br/>
                以上行程时间安排可能会因航班、天气、路况等不可抗力因素，在不影响行程和接待标准前提下，经全体游客协商后，进行游览顺序调整，敬请谅解！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签证：安排做 3 人团体签证；
                <w:br/>
                ●交通：国际经济舱机票、机场税、保安税、燃油附加费；
                <w:br/>
                ●住宿：每晚 1 个大床房+2 个标间，共住 4 晚
                <w:br/>
                ●景点：行程表内所列的景点大门票（不含园中园）；
                <w:br/>
                ●商务车：7-11 座商务车；每天使用 9 小时，超时需加超时费。
                <w:br/>
                ●餐食：早餐酒店含, 正餐为行程所列，不含酒水，平均餐标为 150 元/人/正 6 个正餐+4 个早餐
                <w:br/>
                ●安排司机兼导服务
                <w:br/>
                ●保险：旅游意外险保额至 30 万每人
                <w:br/>
                ●其他：商务车上饮用水每人一天一支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●消费：私人性质的消费(如交通费，洗衣，电话，酒水,购物等)；因不可抗力（如天灾战争罢工等原因）或航空公司航班延误或取消产生的额外用，托运超重行李费自理；
                <w:br/>
                ●客人必须全程随团队旅游，如需离团自行活动者，应到当团领队处办理手续，每天支付离团费；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签证所需提供的资料：（需提前7个工作日将护照信息交于操作中心提前做团签）
                <w:br/>
                ●护照首页，须有6个月有效期及足够的空白页。请确保您的护照没有不良记录或假签注、曾借机票出境港澳等，若被拒绝出境、目的地国家拒绝入境、罚款、被拒上机等等导致影响或取消行程的责任由客人自负，我司不承担任何责任，团费概不退回。护照须有3页签证空白页、护照页不得有涂鸦，污损。
                <w:br/>
                ●身份证正反面复印件，2寸白底彩照电子版
                <w:br/>
                ●近6个月活期银行流水，最终余额 2 万起，家庭单位可以共用其中 1 人资产
                <w:br/>
                ●累计缴纳12个月以上的社保清单（广深户可免流水+社保）
                <w:br/>
                ●填写赴韩团体签证申请表
                <w:br/>
                ●外籍人士（包括港澳台同胞出团时需备有回乡证和台胞证）请检查好护照有效期及签证有效期。
                <w:br/>
                未满18岁游客，请提供出生证明或全家户口本复印件及 父母授权的签证委托函。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●因服务能力所限，无法接待18周岁以下旅游者单独报名出游，敬请谅解；
                <w:br/>
                ●未成年人参团必须由家属陪同。另外18岁以下儿童出游，必须带齐户口本，出生证，委托书等证件，以备在办理登机时航空公司检查；
                <w:br/>
                ●因服务能力所限，无法接待80周岁以上的旅游者报名出游，敬请谅解；
                <w:br/>
                ●我司不接受孕妇客人报名，若客人有此情况，请提前告知，否则所产生一切后果需客人自行承担；
                <w:br/>
                ●70周岁以上老年人预订出游，须与我司签订《健康证明》并有家属或朋友陪同方可出游。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2025-06-20T17:40:34+08:00</dcterms:created>
  <dcterms:modified xsi:type="dcterms:W3CDTF">2025-06-20T17:40:34+08:00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