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S1【中朝边境】沈阳营口旅顺大连河口丹东6天游-暑期行程单</w:t>
      </w:r>
    </w:p>
    <w:p>
      <w:pPr>
        <w:jc w:val="center"/>
        <w:spacing w:after="100"/>
      </w:pPr>
      <w:r>
        <w:rPr>
          <w:rFonts w:ascii="微软雅黑" w:hAnsi="微软雅黑" w:eastAsia="微软雅黑" w:cs="微软雅黑"/>
          <w:sz w:val="20"/>
          <w:szCs w:val="20"/>
        </w:rPr>
        <w:t xml:space="preserve">S1【中朝边境】沈阳营口旅顺大连河口丹东6天游-暑期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WJ-ln1751016624EP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沈阳市-大连市-丹东市-营口市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历史古城·海滨风情·红色文化的完美组合，尽享一城一景的风光无限
                <w:br/>
                穿梭百年时空沈阳帅府，走进上河口景区，寻觅中朝边境之城国门丹东，打卡G331最美边境线，City walk山海之间的浪漫，吹吹星海广场的晚风，去看大连最繁华的东港五街，置身欧式风情威尼斯水城，走进百年旅顺口，聆听军港的历史涛声，两省联游，让您不虚此行~~~
                <w:br/>
                <w:br/>
                ●特别赠送：每人一只深海辽参+1万朝币+朝服拍照+免费品尝朝鲜米酒；
                <w:br/>
                <w:br/>
                ●特别安排：【忆苦思甜餐】还原志愿军战地补给餐，在我们的时空，用吃“忆苦饭”的方式，与先辈同行；
                <w:br/>
                优享四钻舒适住宿，升级五钻奢享体验，营造静谧睡眠
                <w:br/>
                优选4晚网评四钻+升级1晚网评五钻，所有酒店由产品经理亲自把关+实地踩线考察，从游客的角度出发，提供舒适的住宿环境打造一夜好眠，让您在旅途中感受家的温馨与安心~~
                <w:br/>
                品地道东北味，让舌尖绽放，带着味蕾去旅行
                <w:br/>
                全程安排含5个正餐，品尝东北特色农家宴、东北饺子宴、铁锅炖……让您体验一城一味，一味一食的味蕾享受！
                <w:br/>
                严选正规车队，优选上团导游，让您的出行安心旅程更放心
                <w:br/>
                用心做好每个团队，严选正规旅游车队和司机，为旅途安全保驾护航，甄选上团导游，尽心安排经验丰富，讲解能力强，服务细致周到的专职导游上岗服务。
                <w:br/>
                无购物无必消，赠送每人每天一瓶矿泉水；深耕行业15年，专业·专注·专一是我们团队的服务理念。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深圳--沈阳
                <w:br/>
              </w:t>
            </w:r>
          </w:p>
          <w:p>
            <w:pPr>
              <w:pStyle w:val="indent"/>
            </w:pPr>
            <w:r>
              <w:rPr>
                <w:rFonts w:ascii="微软雅黑" w:hAnsi="微软雅黑" w:eastAsia="微软雅黑" w:cs="微软雅黑"/>
                <w:color w:val="000000"/>
                <w:sz w:val="20"/>
                <w:szCs w:val="20"/>
              </w:rPr>
              <w:t xml:space="preserve">
                请各位贵宾于（航班起飞前2小时）抵达前往深圳宝安国际机场集合，凭个人有效身份证件，在我社机场工作人员的协助下换取登机牌和办理行李托运手续，后搭乘航班飞往「沈阳仙桃机场」沈阳是全省政治、经济、文化中心、是中国重要的工业基地，也是一座充满故事的古都，有“一朝盛京城，两朝帝王都”的美誉。导游接团，前往酒店入住休息。
                <w:br/>
                交通：飞机-大巴车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沈阳明程国际酒店或同级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沈阳--营口
                <w:br/>
              </w:t>
            </w:r>
          </w:p>
          <w:p>
            <w:pPr>
              <w:pStyle w:val="indent"/>
            </w:pPr>
            <w:r>
              <w:rPr>
                <w:rFonts w:ascii="微软雅黑" w:hAnsi="微软雅黑" w:eastAsia="微软雅黑" w:cs="微软雅黑"/>
                <w:color w:val="000000"/>
                <w:sz w:val="20"/>
                <w:szCs w:val="20"/>
              </w:rPr>
              <w:t xml:space="preserve">
                酒店早餐后，前往参观【张学良旧居陈列馆】是张作霖及其长子张学良的官邸和私宅。始建于民国三年（1914年），总占地3.6万平方米，总建筑面积为2.76万平方米。主要有大、小青楼、西院红楼群及赵四小姐楼等。一座大帅府，半部民国史。了解东北往事，感受张氏父子跌宕起伏的人生。
                <w:br/>
                前往【二战盟军战俘营陈列馆】(每周一闭馆，如遇政府政策关闭则取消此景点不退费用)，是关押盟军战俘国别最多、级别最高、数量最大的一座战俘营，是二战期间日本所设战俘营的典型代表。沈阳二战盟军战俘营旧址见证也见证了中国工友与外国战俘之间的患难情谊。
                <w:br/>
                前往游览【满清一条街】满清一条街东起抚近门，西起怀远门，暮色降临，当你从高大宏伟、美丽壮观的抚近门步入古老的小街，首先映入眼帘的是那高耸在宽阔平坦的马路两旁的楼房，一座座楼房重檐翘角，每层檐下都是漆栋画染，那一幅幅精美的图案，五彩斑斓，门前那一对金字黑匾，古色古香；那楼顶和每层楼檐上的彩灯交相辉映，把每层楼房勾勒得更加富丽堂皇。具有悠久历史的故宫就座落在清代一条街。
                <w:br/>
                随后来到【清故宫观景台】站在观景台上，可以俯瞰中国仅存的两大皇家宫殿建筑群之一，也是中国关外唯一的一座皇家建筑群。在导游的带领下感受一朝发祥地，两代帝王都，清康熙、乾隆、嘉庆、道光等黄帝在东巡盛京、祭祀祖陵时均住在沈阳故宫里，并在此举行庆贺和祭祀典礼。
                <w:br/>
                漫步中国第一条商业步行街【中街】中国十大著名商业街之一、东北第一街、首批“中国商旅文产业发展示范街区”，同时也是迄今为止中国内地最长的商业步行街和沈阳市最早的商业中心。
                <w:br/>
                后乘车赴营口（车程约2.5小时），抵达后参观海天一色的【山海广场】景区由山海广场、新月牙湾浴场、观海堤（栈桥）、渤海明珠观景台及鲅鱼公主雕塑等组成，山海广场主要景观为入口广场铜笛雕塑，8个反映营口地区风土人情，历史古迹的汉白玉浮雕景观墙，海珠石，海上十二生肖及下沉式演艺广场等。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营口新红运或华联酒店或其他同级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营口--大连
                <w:br/>
              </w:t>
            </w:r>
          </w:p>
          <w:p>
            <w:pPr>
              <w:pStyle w:val="indent"/>
            </w:pPr>
            <w:r>
              <w:rPr>
                <w:rFonts w:ascii="微软雅黑" w:hAnsi="微软雅黑" w:eastAsia="微软雅黑" w:cs="微软雅黑"/>
                <w:color w:val="000000"/>
                <w:sz w:val="20"/>
                <w:szCs w:val="20"/>
              </w:rPr>
              <w:t xml:space="preserve">
                酒店早餐后，打卡大连地标【星海广场】亚洲最大的城市广场，为纪念香港回归而建设，比两个天安门广场还大的面积，百年城雕、趣味书形平台、星海湾灯塔，都是拍照留影的绝美背景；在这里有一种更治愈的享受，成群结队的海鸥逐浪扑击，或在头顶盘旋，成为一道独特的自然风景线，游客可自行准备食物（建议自务一些切成小碎状的火腿即可），亲手给海鸥喂食，用相机捕捉镜头，拍下最美的瞬间······
                <w:br/>
                乘车游览东北地区最长的跨海大桥【星海湾跨海大桥】是中国首座海上地锚式悬索跨海大桥，桥身像一条巨龙横卧于碧波之上，将城市的两岸紧紧相连，形成一道独具震撼的海上风景。
                <w:br/>
                车游山情海趣一路牵【滨海情人路】驱车行驶在这条公路上，一边是长满针阔叶混交林的山峦和盛开着火红杜鹃的山麓，一边是烟波浩淼的大海和千姿百态的礁石岛屿，沿途奇景叠出，美不胜收。
                <w:br/>
                随后前往大连浪漫网红打卡圣地【大连莲花山·360°俯瞰大连】（景区交通不含，观光车100 元/人自理）莲花山观景台是大连市内离天最近、离海最近、离城最近的一座山峰！乘坐小交通登上259.6米的莲花山峰 欣赏360°全景大连．无论是阳光明媚的正午，还是夕阳西下的黄昏，或是灯火阑珊的傍晚，都会让你感受不同时间的大连独有之美。
                <w:br/>
                沿着水巷漫步，欣赏欧洲风情古堡【东方威尼斯水城】不用出国，在这里就可以拍出异国风情水域大片，同时又与大连百年港口文化、码头风情相结合。游走在布鲁日风情街上，慵懒的吹着海风，或找一家心怡的小店，喝一杯咖啡，选一张明信片，书写自己的水城故事。
                <w:br/>
                邂逅异国浪漫【俄罗斯风情街】漫步其中一秒穿越到俄罗斯，街道两旁，独具特色的俄式建筑依次排开，红砖绿瓦，典雅庄重，是中国第一条具有俄罗斯19-20世纪建筑风格的街道，又称为团结街，保留了几十栋原远东白俄罗斯时的建筑，已有百年历史。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大连山水S酒店/开元名庭/维也纳/和颐酒店或其他同级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大连--旅顺--丹东
                <w:br/>
              </w:t>
            </w:r>
          </w:p>
          <w:p>
            <w:pPr>
              <w:pStyle w:val="indent"/>
            </w:pPr>
            <w:r>
              <w:rPr>
                <w:rFonts w:ascii="微软雅黑" w:hAnsi="微软雅黑" w:eastAsia="微软雅黑" w:cs="微软雅黑"/>
                <w:color w:val="000000"/>
                <w:sz w:val="20"/>
                <w:szCs w:val="20"/>
              </w:rPr>
              <w:t xml:space="preserve">
                酒店早餐后，乘车前往旅顺口（车程约1小时），有中国近代历史博物馆之称的著名小镇—，百年沧桑旅顺口，自古为兵家必争之地，曾经是甲午战争、日俄战争的爆发地，中国第一支海军—北洋水师的发祥地，有中国半部近代史之称，这里有举世闻名的天然不冻港旅顺军港，为京津海上门户和东北的天然屏障。
                <w:br/>
                远眺旅顺地标性建筑【白玉山】李鸿章陪同光绪皇帝的父亲醇亲王视察旅顺口时说，旅顺有黄金山，也应有白玉山，从此得名"白玉山"。
                <w:br/>
                参观首批国家一级博物馆【旅顺博物苑景区】（周一闭馆）大连十大风景区之一，独具欧式园林风格，园区内移植的龙柏树，苍松翠柏之间的汉白玉浮雕的“中苏友谊塔”，庄严壮观。
                <w:br/>
                前往参观【中苏友谊塔】（不含登塔）塔高45米，寓意1945年世界反法西斯战争的胜利，塔基是用花岗岩砌成，呈正方形，长宽各22米。为双重月台，周围是石雕栏杆，四面阶梯。在12角形塔身下部，雕有高达1.2米的20个神态各异的中苏两国人民群像。塔的尖端用雪花石雕刻一朵盛开的莲花，托着中苏友谊徽和一只展翅欲飞的鸽子，象征着中苏友谊和两国人民的伟大团结。塔的周围栽有78株四季常青龙柏。
                <w:br/>
                外观俄式袖珍火车站【旅顺火车站】俄罗斯风格木质建筑物，草帽形椭圆尖顶，挂满羽毛壮小瓦，精巧的细部雕饰含异国风韵，是目前国内保存最完整的俄式“袖珍火车站”，建筑风格具有鲜明的俄罗斯特色，入选第二批中国20世纪建筑遗产名单。
                <w:br/>
                远观百年军港【旅顺军港】是世界五大天然不冻港之一，曾是清朝北洋水师重要的根据地，港口东西两山对峙，门户天成，港内隐蔽性和防风性良好，战略上易守难攻，号称北洋第一军港。站在岸上守望军港，山海静峙，波澜不惊，真的很难想象这里曾经历过的战火硝烟。
                <w:br/>
                车观砖石结构俄式二层楼房建筑【肃亲王府】清肃亲王在统治中国近三百年的清王朝覆灭后由北京逃亡到旅顺，日本军方将这栋楼房辟为肃亲王府，肃亲王府现属部队驻地，此建筑物外部经过修缮，原貌已改变，但内部基本保持原样。
                <w:br/>
                网红打卡【太阳沟】太阳沟是代表着大连及旅顺历史的一条历史街区。再‘三国干涉还辽’之后，沙俄开始进驻旅顺，为了和当时普通中国百姓的居住地区区分开来，在旅顺沙河以西的区域，着手建设一共新的城市，叫做‘太阳沟’。每年春天太阳沟樱花大道上樱花飞舞，周边欧式、日式老房子樱花的映衬下，洋溢着旅顺太阳沟特有的典雅与粉色浪漫，也是多部影视剧的取景地。到了深秋季节这里满街黄色的银杏笼罩。
                <w:br/>
                前往打卡【百年租界】是除了香港澳门之外的另一个不为人知的百年租界， 旅顺租界始建于1861年,是19世纪末至20世纪初的满、俄、日三国共同占领和管理的城市，是中国近代史上最有特色的滨海城市之一。
                <w:br/>
                逛一逛古色古香的【安东老街】汇聚了满清、民国时期的历史以及各种文明，安东老街就是这段历史的缩影；外街以及内街商铺借鉴丹东20-30年代经典建筑元素，非常具有安东时代的文化气息，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丹东维也纳国际/鸭绿江大厦/假日阳光或其他同级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
                <w:br/>
              </w:t>
            </w:r>
          </w:p>
          <w:p>
            <w:pPr>
              <w:pStyle w:val="indent"/>
            </w:pPr>
            <w:r>
              <w:rPr>
                <w:rFonts w:ascii="微软雅黑" w:hAnsi="微软雅黑" w:eastAsia="微软雅黑" w:cs="微软雅黑"/>
                <w:color w:val="000000"/>
                <w:sz w:val="20"/>
                <w:szCs w:val="20"/>
              </w:rPr>
              <w:t xml:space="preserve">
                酒店早餐后，赴全国十大最美乡村【上河口景区】早知上河口，何必下江南，地处鸭绿江的下游，是鸭绿江最美的地段，素有"塞外江南"之美誉，是著名的鱼米之乡。参观蒋大为老师演唱的歌曲《在那桃花盛开的地方》的创作地，对面就是朝鲜，景色别致。 
                <w:br/>
                重温彭德怀大将军指挥战斗的艰苦地方【上河口火车站旧址】（不含观光火车120元/人）是我国境内在抗美援朝战争中建成的一个小站，是中朝边境最接近朝鲜的一个火车站，这条运输线上发生了很多感人故事，《铁道卫士》和《铁血大动脉》的真实写照。
                <w:br/>
                前往参观【彭德怀指挥所】彭德怀在赴朝鲜前,准备抗美援朝前期工作时组建的指挥所；打卡【毛岸英广场】旨在让人们永远纪念和缅怀这位共和国的娇子，铭记和追思那一段充满血与火的峥嵘岁月 
                <w:br/>
                外观柱式铁路便桥【浮桥遗址】由当时东北军区工兵部队建于1950年10月。到达抗美援朝战争时期为志愿军渡江运作战物物质的重要通道。遗址桥头岸边立有两组主题分别为《送别亲人》和《告别祖国》的雕塑，再现了祖国亲人送别志愿军战士赴朝作战的历史场景。 
                <w:br/>
                前往参观【中朝边境游船】观朝鲜于赤岛。九里岛和古代中朝重要通商口岸新义州郡，观两岸朝鲜风光。
                <w:br/>
                随后前往中朝边界处【中朝国门】国门由沈阳铁路局投资 400 万元，沿着曲折的楼梯步入顶层，每一节楼梯的拐点都代表着一段峥嵘岁月，站在顶层，首先看到的就是铁路大桥，它是通往朝鲜清水县的一条铁路。 
                <w:br/>
                车观万里长城起点【虎山长城】，位于鸭绿江畔，与朝鲜隔江相望。犹如一条飞舞的雪龙，天然奇景-“睡观音”，沿途欣赏鸭绿江两岸秀丽的中朝边境风光； 
                <w:br/>
                车行在鸭绿江边滨江大道上，观赏【中朝边境观景大道】发现丹东比我想象中的还要秀美，宽阔的鸭绿江水碧波荡漾，沿岸绿化带翠柳成行，嬉戏的孩童、悠闲散步的老人、兴致勃勃的游客，其乐融融的画面，颠覆了当年战争第一线的图景。 
                <w:br/>
                前往了解丹东的前世今生【朝鲜民俗文化馆】以朝鲜族为主线背景，从他们的等级制度，日常起居，居住环境、饮食习惯和穿字风格，民俗风情、朝鲜婚嫁风情等方面了解，从而进入神秘的朝鲜国度。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沈阳龙之梦酒店或碧桂园凤凰酒店或北约客或其他同级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沈阳--深圳
                <w:br/>
              </w:t>
            </w:r>
          </w:p>
          <w:p>
            <w:pPr>
              <w:pStyle w:val="indent"/>
            </w:pPr>
            <w:r>
              <w:rPr>
                <w:rFonts w:ascii="微软雅黑" w:hAnsi="微软雅黑" w:eastAsia="微软雅黑" w:cs="微软雅黑"/>
                <w:color w:val="000000"/>
                <w:sz w:val="20"/>
                <w:szCs w:val="20"/>
              </w:rPr>
              <w:t xml:space="preserve">
                酒店早餐后，可自行前往体验东北早第一早市【沈阳小河沿早市】（清晨5-6点开始，上午9-10点结束）这里有最新鲜的食材、最具特色的东北美食，人间烟火气，最抚凡人心。
                <w:br/>
                步行游览，慢慢感受老沈阳的风情【头条胡同】胡同内保留了大量的传统建筑，青砖灰瓦、古朴典雅，展现了沈阳老城区的风貌。这里也是沈阳美食的聚集地，如老边饺子、马家烧麦、李连贵熏肉大饼等。
                <w:br/>
                前往参观【辽宁省博物馆】是一座收藏丰富的历史宝库,馆内藏品超过12万件（套），其中包括494件国家一级文物。这些藏品从旧石器时代一直到近现代，涵盖了书画、考古、陶瓷、铜器、货币、雕刻、漆器、景泰蓝、丝绣、服饰、碑志等20个门类。走进辽宁省博物馆，仿佛穿越时空，感受历史的震撼。每一件藏品都讲述着一段动人的故事，等待着我们去发现和欣赏。
                <w:br/>
                今日返程，美好的时光转瞬即逝，又到了与大家分别的时间，根据航班时间指定集合时间乘车前往沈阳仙桃机场，搭乘航班飞抵深圳，回到温馨的家，结束愉快的辽东旅程！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●交通：深圳=沈阳往返机票，含建设费和燃油费（不含航空公司临时通知的燃油附加费升幅）。
                <w:br/>
                ●住宿：行程内所列参考酒店（以双床房为标准，均未挂牌，不提供自然单间，产生单房差请自理）。
                <w:br/>
                ●用餐：全程含5早5正餐，早餐为酒店早不吃不退，正餐餐标40元/人/餐，正餐十人一桌，八菜一汤，若人数未达10人时，会适当减少菜的个数（温馨提示：散客拼团，客人临时取消用餐视为自动放弃，不做退费，请知悉！） 
                <w:br/>
                ●景点：已含行程内所列景点大门票（不含景区内小门票、景区内交通，赠送项目如因时间、天气或是政策原因我社有权利取消该项目，不做退费，行程所有包含景点门票为套票整团提前采购，任何证件不再享受优惠退费，如临时取消或不游览不退费用。）
                <w:br/>
                ●用车：当地正规空调旅游用车，15人以上2+1豪华巴士，15人以下安排号奔驰商务车，4人以下小轿车且司机兼职向导，不进景区，提供简单讲解，行程内所有自由活动期间及行程外均不含用车。
                <w:br/>
                ●导服：当地普通话持证导游讲解服务+深圳机场工作人员送机服务。
                <w:br/>
                ●保险 ：含旅行社责任险，建议自行购买个人意外险。
                <w:br/>
                小童标准：2-12周岁儿童且身高1.2米以内
                <w:br/>
                报价包含：往返团队机票、酒店早餐、正餐半餐、旅游车位费、导游服务费；但不含床位费，门票费，若因身高超高，产生的早餐与门票费，费用请当地现付。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●深圳机场接送费，旅游意外保险，航空保险，全陪费用，单房差，行程内不含的正餐费等。
                <w:br/>
                ●行程外的自费节目及私人所产生的个人费用。如酒店洗衣/理发/电话/收费电视/饮品/烟酒等。
                <w:br/>
                ●由于不可抗力因素导致变更行程时产生的费用（含自然灾害/航班延误或取消/车辆故障/交通意外等）。
                <w:br/>
                ●乘机时如遇到是进餐时间，餐食安排在飞机上或自理。
                <w:br/>
                ●自由活动期间，经旅游者与旅行社双方协商一致，可自愿选择参加的当地特色项目。
                <w:br/>
                ●超重行程的托运费和保管费，自由活动期间用车或陪同服务费。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此团为广东省散客拼团，保证10人报名即可发团，派当地导游为您服务；如收客人数不足10人时，本社提前7天通知客人，客人可选择延期出发、更改线路或退回所交定金，不承担违约责任，请知悉！
                <w:br/>
                请您在预订时务必提供准确、完整的信息(姓名、性别、证件号码、国籍、联系方式等)，以免产生预订错误，影响出行，如因您提供信息错误而造成损失，由您自行承担。
                <w:br/>
                由于机票为切位特殊机票，一经出票，不换人，不退票，不改签，请知悉！报名时请一定仔细核对姓名及证件号码，如若出错因此产生的费用由出错方承担！（备注：特殊证件时尽量提供原件拍照）
                <w:br/>
                以上行程、航班及酒店安排以我社出具的《出团通知书》为准，当地接待社会在景点不变的情况下，有权对行程先后次序作出相应调整，团友如有异议，请在报名时向销售人员做出说明。
                <w:br/>
                部分景点对军人、老人、儿童等特定人群享有一定优惠（比如：军官证，军残证，记者证，老人优待证，学生证等，优惠价格以景区提供的为准），请旅游者提前向导游出示证件以便导游购买优惠门票，如购买门票后再向导游出示，将不能享受优惠。
                <w:br/>
                关于特殊人群报名说明：①不接受孕妇、患有传染病（危害他人健康和安全的患者），身体有重疾病以及半年内做过手术的游客报名，如有隐瞒自身健康状况而产生意外或导致其他损失，由游客自行承担全部责任；②65周岁以上的老人家根据个人身体状况，若报名参团，至少需要一位陪同人员陪同前往同行并签订好《健康申明书》；③18岁以下为未成年人，为确保未成年人出行安全，建议未成年出行由监护人陪同或同行者持监护人委托证明方可报名参团；④残障人士、外籍人士等不接受单独参团，此类人群需有亲戚朋友、监护人、中文翻译陪同方可参加；⑤温馨提示：65岁以上老人或18岁以下未成年人报名时，建议签好《健康申明书》或《免责协议书》。
                <w:br/>
                在旅游过程中，如有接待不满意或者不符合行程内容标准时，请您第一时间跟导游或组团社反馈，我社将会及时、积极地处理并予以解决。
                <w:br/>
                行程结束后，请认真填写《游客意见书》，通过您的意见单我们可以更好地监督当地的接待质量，您的意见单也将是行程中发生投诉的处理依据。我社拒不受理因虚假填写或不填写意见单，所产生的后续争议及投诉。在当地没有提出投诉，返程后我社概不受理，并以所填意见反馈表为准，请游客知悉！！
                <w:br/>
                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自由活动时间，请听从导游安排的准确集合时间及地点！如因客人自愿自行参加非旅行社组织的活动，出现任何意外受伤情况，责任由客人个人承担，旅行社不承担责任；
                <w:br/>
                意外发生时，旅行社已经采取措施尽量避免扩大损失，但游客不予配合而产生的费用，我社不予承担。
                <w:br/>
                按照国家旅游局的规定，旅游者在境内、外不准许参与色情场所等其他法律所不允许情况的活动，如有前往者，须负责自己的行为后果，本公司已作说明，对此不承担任何责任。
                <w:br/>
                特别提示：请游客报团前一定要自行查询好是否为失信人！如游客属于失信人而报团时没有向旅行社提前说明，报名后产生的所有损失由客人自行承担。
                <w:br/>
                <w:br/>
                游客签名：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【出行安全注意事项】
                <w:br/>
                ※旅游者应确保自身条件适合参加旅游团队，应根据个人年龄/身体状况等选择旅游线路和项目，行程中要自带适当的防护用品以及必备药品，做好个人健康及安全防护工作。
                <w:br/>
                ※景区游玩时，应严格遵守景区设置的安全提示和警示，参加水上娱乐项目，应穿戴救生衣或其他救生装备，听从工作人员指挥，勿超越安全警戒线，前往深水水域或危险河道。
                <w:br/>
                ※游客登山或参与活动中应根据自身身体状况进行，并注意休息，避免过度激烈运动导致身体无法适应。
                <w:br/>
                ※乘坐缆车或其他载人观光运载工具时，应服从景区工作人员安排；遇超载、超员或异常时，千万不要乘坐，以防发生危险。
                <w:br/>
                ※游客参加危险性较大的活动或项目（如：骑马/攀岩/漂流/滑雪/潜水/滑板/蹦极），应严格遵守安全注意事项，并在相关工作人员指导下进行游玩，同时穿戴相应的安全装备（安全帽/护具/专业登山鞋等）。
                <w:br/>
                ※患有心脏病、肺病、哮喘病、高血压者以及其他等疾病或身体情况不允许的游客，切勿参加危险性较大的活动或项目（包括但不限于：骑马、攀岩、漂流、滑雪、潜水、滑板、蹦极）。
                <w:br/>
                ※经过危险地段（如：山路/颠簸路/连续上下坡或泥泞道路等），请不要打闹嬉戏和相互拥挤，前往险峻处游览，请切记不要攀登或攀爬等。
                <w:br/>
                ※参观游览时，听从导游或领队安排，不擅自离队，单独游玩，不私自参加行程以外的活动或项目。
                <w:br/>
                ※外出旅游带有效身份证件，随身携带保管好贵重物品，不要将证件或贵重物品交予陌生人保管。
                <w:br/>
                ※夜间或自由活动期间出行，应选择自身能够控制风险的范围内活动，并告知导游或领队，同时注意安全。
                <w:br/>
                ※老年人/未成年人/残疾人等旅游者，旅游途中遇到身体不适时，千万不要强求和存侥幸心理，应第一时间告知导游或领队，必要时应立即前往就医。
                <w:br/>
                ※旅游期间不得乱扔烟头和火种，如遇（雨天/雪天/塌方/险路）或易滑区域，应注意安全，慢行缓行绕行。
                <w:br/>
                ※当旅游目的地国家政治动荡或突发事件频繁发生时，请谨慎前往。
                <w:br/>
                ※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w:br/>
                二、交通安全注意事项：
                <w:br/>
                ※在旅游中听从导游和领队安排，记住集合时间、地点、车型、车牌等。
                <w:br/>
                ※遵守交通规则，乘坐交通工具时要系好安全带，不要将身体任何部位伸出窗外，在交通工具停稳后方可离开；上下交通工具时须排队等候，并优先照顾老人/儿童/妇女，切勿拥挤，打闹嬉戏，以免发生意外。
                <w:br/>
                ※不带危险或易燃易爆物品上车；车辆行驶中，不得与驾驶员交谈，不得向车外抛弃物品。
                <w:br/>
                ※进入机场/车站/码头等公共场所，应严格遵守（机场/车站和码头等）公共场所的安全规定。
                <w:br/>
                <w:br/>
                三、食宿安全注意事项：
                <w:br/>
                ※旅途中购买食品要注意食品质量，不要购买“三无”（无生产日期、厂家、地址）商品。
                <w:br/>
                ※旅途中注意食品安全卫生，不吃生食，不吃景区或街头无证摊点供应的小吃，不饮酒，不暴饮暴食。
                <w:br/>
                ※携带贵重物品入住酒店时，应及时办理贵重物品寄存，行李物品不脱离视线。
                <w:br/>
                ※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※不要将住宿酒店房号告诉陌生人；不要让陌生人进入房间；出入房间要锁好房门，关好窗户。
                <w:br/>
                ※不要翻越酒店门窗或阳台围栏。在酒店或者餐厅光滑路面行走时小心行走，防止摔到损伤。
                <w:br/>
                <w:br/>
                四、购物娱乐安全事项：
                <w:br/>
                ※不要轻信流动推销人员的商品推荐，不要随商品推销人员到偏僻地方购物或取物。
                <w:br/>
                ※无意购买时，不要向商家问价或还价，购物时应向商家索取正式发票。
                <w:br/>
                ※要细心鉴别商品真伪，不要急于付款购物。
                <w:br/>
                ※在自由活动期间外出不要单独行动，不要参与涉嫌违法的娱乐活动。
                <w:br/>
                <w:br/>
                五、其他安全注意事项
                <w:br/>
                ※老年人或未成年人参团,需家属或朋友陪同参加，并签订《健康证明》和《免责书》。
                <w:br/>
                ※旅游车辆严禁超载,未成年小童及婴儿均需占有车位。
                <w:br/>
                ※凡患有心脏病、高血压、醉酒、怀孕或身体不适者不要浸泡温泉；
                <w:br/>
                ※如果有孕妇参团，请事先告知，不得隐瞒。
                <w:br/>
                ※进入少数民族地区游玩时,请尊重当地少数民族的风俗和信仰，避免与当地居民发生冲突。
                <w:br/>
                ※参加游览时，穿运动鞋或平底鞋(不要穿新皮鞋、高跟鞋和硬底鞋），避免摔伤及扭伤。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2025-07-06T02:31:35+08:00</dcterms:created>
  <dcterms:modified xsi:type="dcterms:W3CDTF">2025-07-06T02:31:35+08:00</dcterms:modified>
</cp:coreProperties>
</file>

<file path=docProps/custom.xml><?xml version="1.0" encoding="utf-8"?>
<Properties xmlns="http://schemas.openxmlformats.org/officeDocument/2006/custom-properties" xmlns:vt="http://schemas.openxmlformats.org/officeDocument/2006/docPropsVTypes"/>
</file>