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0804B VR 瑞士一地豪华火车体验深度游四五星10天（ZRH-ZRH）行程单</w:t>
      </w:r>
    </w:p>
    <w:p>
      <w:pPr>
        <w:jc w:val="center"/>
        <w:spacing w:after="100"/>
      </w:pPr>
      <w:r>
        <w:rPr>
          <w:rFonts w:ascii="微软雅黑" w:hAnsi="微软雅黑" w:eastAsia="微软雅黑" w:cs="微软雅黑"/>
          <w:sz w:val="20"/>
          <w:szCs w:val="20"/>
        </w:rPr>
        <w:t xml:space="preserve">甄选航班·香港往返-深圳起止·苏黎世进出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CGZL-rs1751277137Dt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去程参考航班：LX139  HKG/ZRH  2315-0615+1 
                <w:br/>
                回程参考航班：LX138  ZRH/HKG  2240-1640+1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瑞士旅游局诚意推荐：坐火车旅游，才是瑞士正确的打开方式
                <w:br/>
                Door to door服务：行李全程直挂酒店，让您无所顾虑轻装游玩
                <w:br/>
                不同寻常的旅游体验：跟团的服务，超乎自由行的享受与乐趣
                <w:br/>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参观西庸城堡+品酒：入内中世纪水上城堡，领略日内瓦湖区的醉美风光，古堡内斟上一杯美酒，体验城堡的浪漫；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品质住宿层层甄选：阿莱奇冰川下四星酒店两晚连住+两晚伯尔尼市中心五星酒店连住+湖景五星酒店湖景房两晚连住——观赏落日，享受此刻的慵懒与安宁，将游览与度假完美结合；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br/>
                搭乘全景观齿轨电车：瑞士海拔最高的露天齿轨火车线路，开放式车窗，远眺高山冰河；
                <w:br/>
                搭乘黄金线全景列车：瑞士最美的一段全景观列车，将旅途变成风景，最壮丽的旅途，最美的抵达；
                <w:br/>
                体验瑞士各式味蕾享受：品质中餐与特色当地餐相结合，烤肠餐、芝士火锅，任君选择随意切换，升级一次阿莱奇冰川雪山餐！视觉与味觉双重享受！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苏黎世
                <w:br/>
              </w:t>
            </w:r>
          </w:p>
          <w:p>
            <w:pPr>
              <w:pStyle w:val="indent"/>
            </w:pPr>
            <w:r>
              <w:rPr>
                <w:rFonts w:ascii="微软雅黑" w:hAnsi="微软雅黑" w:eastAsia="微软雅黑" w:cs="微软雅黑"/>
                <w:color w:val="000000"/>
                <w:sz w:val="20"/>
                <w:szCs w:val="20"/>
              </w:rPr>
              <w:t xml:space="preserve">
                参考航班：LX139  HKG/ZRH  2315-0615+1 （航班仅供参考，具体以实际为准）
                <w:br/>
                请客人于指定时间在深圳蛇口邮轮中心集中乘坐快船（约30分钟）前往香港机场，由领队带领搭乘国际航班，飞往瑞士苏黎世。
                <w:br/>
                交通：客船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 - 洛伊克巴德温泉-瑞士小镇
                <w:br/>
              </w:t>
            </w:r>
          </w:p>
          <w:p>
            <w:pPr>
              <w:pStyle w:val="indent"/>
            </w:pPr>
            <w:r>
              <w:rPr>
                <w:rFonts w:ascii="微软雅黑" w:hAnsi="微软雅黑" w:eastAsia="微软雅黑" w:cs="微软雅黑"/>
                <w:color w:val="000000"/>
                <w:sz w:val="20"/>
                <w:szCs w:val="20"/>
              </w:rPr>
              <w:t xml:space="preserve">
                抵达后，乘车前往瑞士温泉之乡洛伊克巴德（Leukerbad），洛伊克巴德是阿尔卑斯地区最大的温泉浴场和保健胜地，每天都有3900万升温泉水流入本地，这里共有22个温泉浴池。前往【洛伊克巴德温泉中心】（入内约120分钟）安排体验山顶的温泉，在此你可以一边尽情享受温泉浴，一边欣赏阿尔卑斯山的壮观美景。（注意：泡温泉客人敬请自备毛巾与泳衣）
                <w:br/>
                游毕前往阿莱奇冰川山脚下的默勒尔小镇入住酒店休息。
                <w:br/>
                ※温馨提示：为了避免客人长途航行后过于疲劳，此日接机+行程将安排旅游巴士接驳）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 阿莱奇冰川 - 瑞士小镇
                <w:br/>
              </w:t>
            </w:r>
          </w:p>
          <w:p>
            <w:pPr>
              <w:pStyle w:val="indent"/>
            </w:pPr>
            <w:r>
              <w:rPr>
                <w:rFonts w:ascii="微软雅黑" w:hAnsi="微软雅黑" w:eastAsia="微软雅黑" w:cs="微软雅黑"/>
                <w:color w:val="000000"/>
                <w:sz w:val="20"/>
                <w:szCs w:val="20"/>
              </w:rPr>
              <w:t xml:space="preserve">
                火车参考班次：Morel - Betten 09:35-09:41   
                <w:br/>
                酒店早餐后，在领队的带领下步行前往酒店附近的站台
                <w:br/>
                乘火车前往贝滕（Betten），随后乘坐缆车，登上著名的贝特默阿尔卑（Bettmeralp）
                <w:br/>
                乘缆车登上贝特默阿尔卑后，步行约30分钟 到Bettmerhorn观景平台，参观阿尔卑斯山脉上最大和最长的冰川【阿莱奇冰川*】，感受冰川的魅力。随后前往餐厅，中午特别安排【阿莱奇冰川雪山餐】。
                <w:br/>
                游览完毕后，乘缆车下山返回贝滕。
                <w:br/>
                晚餐后入住酒店休息。
                <w:br/>
                备注：如遇Bettmeralp-Bettmerhorn缆车路线关闭，阿莱奇冰川观景台改为：Hohfluch，缆车路线改为Morel - Riederalp - Hohfluch 往返缆车
                <w:br/>
                交通：火车/缆车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 -菲斯普-采尔马特-戈尔内格拉特(马特洪峰)-采尔马特 - 蒙特勒
                <w:br/>
              </w:t>
            </w:r>
          </w:p>
          <w:p>
            <w:pPr>
              <w:pStyle w:val="indent"/>
            </w:pPr>
            <w:r>
              <w:rPr>
                <w:rFonts w:ascii="微软雅黑" w:hAnsi="微软雅黑" w:eastAsia="微软雅黑" w:cs="微软雅黑"/>
                <w:color w:val="000000"/>
                <w:sz w:val="20"/>
                <w:szCs w:val="20"/>
              </w:rPr>
              <w:t xml:space="preserve">
                火车参考班次：Morel - Visp - Zermatt  09:22-11:14
                <w:br/>
                火车参考班次：Zermatt  - Visp -  Montreux  16:13-18:47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乘火车前往蒙特勒，晚餐后入住酒店休息。
                <w:br/>
                ※此日特别安排入住五星湖景酒店湖景房
                <w:br/>
                酒店坐落于美丽的日内瓦湖边，湖景房可看到“落霞与孤鹜齐飞，湖水共长天一色”的美景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交通：火车/电车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五星湖景酒店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蒙特勒-洛桑-日内瓦-蒙特勒
                <w:br/>
              </w:t>
            </w:r>
          </w:p>
          <w:p>
            <w:pPr>
              <w:pStyle w:val="indent"/>
            </w:pPr>
            <w:r>
              <w:rPr>
                <w:rFonts w:ascii="微软雅黑" w:hAnsi="微软雅黑" w:eastAsia="微软雅黑" w:cs="微软雅黑"/>
                <w:color w:val="000000"/>
                <w:sz w:val="20"/>
                <w:szCs w:val="20"/>
              </w:rPr>
              <w:t xml:space="preserve">
                火车参考班次：Montreux - Lausanne  09:00-09:25
                <w:br/>
                火车参考班次：Geneva - Montreux  16:22-17:21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抵达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五星湖景酒店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蒙特勒-金色山口列车-施皮茨-伯尔尼
                <w:br/>
              </w:t>
            </w:r>
          </w:p>
          <w:p>
            <w:pPr>
              <w:pStyle w:val="indent"/>
            </w:pPr>
            <w:r>
              <w:rPr>
                <w:rFonts w:ascii="微软雅黑" w:hAnsi="微软雅黑" w:eastAsia="微软雅黑" w:cs="微软雅黑"/>
                <w:color w:val="000000"/>
                <w:sz w:val="20"/>
                <w:szCs w:val="20"/>
              </w:rPr>
              <w:t xml:space="preserve">
                火车参考班次：Montreux - Goldenpass Line -  Spiez  14:34-17:21  
                <w:br/>
                火车参考班次：Spiez - Bern  18:22-18:52 
                <w:br/>
                酒店早餐后，参观中世纪水上城堡【西庸城堡*】（入内约60分钟）具有700年历史的西庸城堡，建在日内瓦湖300公尺深的湖底，所以仿佛有一种漂浮在湖面上的幻觉。在日内瓦湖旁观漫步，观赏落日，享受此刻的慵懒与安宁。在这幽静的古堡内，来一杯美酒，边品尝美酒边感受古堡的魅力。结束后，每人获赠一个酒杯纪念品。
                <w:br/>
                游毕蒙特勒灵活安排行程、活动时间，慢享瑞士湖区时光。
                <w:br/>
                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晚餐后入住酒店休息。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伯尔尼-劳特布伦嫩-米伦小镇-因特拉肯-伯尔尼
                <w:br/>
              </w:t>
            </w:r>
          </w:p>
          <w:p>
            <w:pPr>
              <w:pStyle w:val="indent"/>
            </w:pPr>
            <w:r>
              <w:rPr>
                <w:rFonts w:ascii="微软雅黑" w:hAnsi="微软雅黑" w:eastAsia="微软雅黑" w:cs="微软雅黑"/>
                <w:color w:val="000000"/>
                <w:sz w:val="20"/>
                <w:szCs w:val="20"/>
              </w:rPr>
              <w:t xml:space="preserve">
                火车参考班次：Bern - Lauterbrunnen  08:34-09:56
                <w:br/>
                火车参考班次：Lauterbrunnen - Interlaken  15:02-15:24
                <w:br/>
                火车参考班次：Interlaken - Bern  18:00-18:52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搭乘火车前往瑞士中部名城因特拉肯，这座山脚下宁静的小镇，绝对值得您为她驻足，婀娜的雪山，清澈的湖水，安静的小镇，满眼的风景，令人流连忘返（约1小时）
                <w:br/>
                是日灵活安排行程、活动时间，慢享阿尔卑斯山区时光。
                <w:br/>
                晚餐后入住酒店休息。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伯尔尼-琉森-苏黎世
                <w:br/>
              </w:t>
            </w:r>
          </w:p>
          <w:p>
            <w:pPr>
              <w:pStyle w:val="indent"/>
            </w:pPr>
            <w:r>
              <w:rPr>
                <w:rFonts w:ascii="微软雅黑" w:hAnsi="微软雅黑" w:eastAsia="微软雅黑" w:cs="微软雅黑"/>
                <w:color w:val="000000"/>
                <w:sz w:val="20"/>
                <w:szCs w:val="20"/>
              </w:rPr>
              <w:t xml:space="preserve">
                火车参考班次：Bern - Luzern  09:00-10:01
                <w:br/>
                火车参考班次：Luzern - Zurich  15:09-15:50
                <w:br/>
                酒店早餐后，乘火车前往瑞士中部名城琉森，乘坐【琉森湖游船】，游览美丽的【琉森湖】，品味一下“水光潋滟晴方好，山色空蒙雨亦奇”的意境，穿过被冠以“水塔花桥”美誉的【卡柏尔木桥】和【十角水塔】、参观【垂死狮子像】，自由活动两小时。
                <w:br/>
                乘火车前往瑞士联邦的第一大城市-苏黎世，这里是欧洲最安全、富裕和生活水准最高的城市之一，也是瑞士金融中心和文化艺术中心。
                <w:br/>
                晚餐后入住酒店休息。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  香港
                <w:br/>
              </w:t>
            </w:r>
          </w:p>
          <w:p>
            <w:pPr>
              <w:pStyle w:val="indent"/>
            </w:pPr>
            <w:r>
              <w:rPr>
                <w:rFonts w:ascii="微软雅黑" w:hAnsi="微软雅黑" w:eastAsia="微软雅黑" w:cs="微软雅黑"/>
                <w:color w:val="000000"/>
                <w:sz w:val="20"/>
                <w:szCs w:val="20"/>
              </w:rPr>
              <w:t xml:space="preserve">
                参考航班：LX138  ZRH/HKG  2240-1640+1（航班仅供参考，具体以实际为准）
                <w:br/>
                酒店早餐后，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搭乘国际航班返回香港。
                <w:br/>
                ※温馨提示：因最后一日行程涉及送机，为保证机场接驳时间充裕及行李安全，是日行程特别安排全天旅游巴士。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2.深圳口岸往返香港机场交通；
                <w:br/>
                3.全程欧洲标准四-五星级酒店，其中2晚五星湖景酒店湖景房，1/2标准双人房；
                <w:br/>
                4.行程所列餐食，7次酒店西式热早，13次正餐中西式灵活安排，特别安排1次阿莱奇冰川餐厅三道式午餐+1次瑞士烤肠餐+1次芝士火锅（全程餐标40瑞郎/人/餐）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及品酒、奥林匹克博物馆、日内瓦湖游船、琉森湖游船、瑞士火车全程通票二等舱、劳特布伦嫩-米伦小镇往返缆车），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境外每人每天一瓶水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：威尼斯、罗马、佛罗伦萨、罗浮宫、凡尔赛宫、马德里皇宫等），为了感谢他们的热忱服务，请另付上小费1瑞郎/人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阿莱奇冰川瑞士小镇四星酒店：
                <w:br/>
                Badehotel Salina Maris(Breiten)
                <w:br/>
                网址：www.salina.maris.ch
                <w:br/>
                <w:br/>
                五星湖景酒店： 
                <w:br/>
                FAIRMONT LE MONTREUX PALACE (Montreux)  5* 或同级
                <w:br/>
                网址：https://www.fairmont.com/montreux/
                <w:br/>
                <w:br/>
                伯尔尼五星酒店：
                <w:br/>
                Hotel Schweizerhof Bern &amp; Spa  5* 或同级
                <w:br/>
                网址：https://schweizerhofbern.com/de
                <w:br/>
                <w:br/>
                苏黎世五星酒店：
                <w:br/>
                Renaissance Zurich Tower Hotel 5* 或同级
                <w:br/>
                网址：https://www.marriott.com/en-us/hotels/zrhbr-renaissance-zurich-tower-hotel
                <w:br/>
                或
                <w:br/>
                ZURICH MARRIOTT HOTEL 5* 或同级
                <w:br/>
                网址：https://www.marriott.com/en-us/hotels/zrhdt-zurich-marriott-hotel
                <w:br/>
                取消约定	1.请您务必在签证截止日前递交签证材料，签证材料递入领馆后，如遇拒签，我社将收取申根签证费（含服务费）1200元/人；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w:br/>
                旅游者确认签字：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2025-07-05T09:35:47+08:00</dcterms:created>
  <dcterms:modified xsi:type="dcterms:W3CDTF">2025-07-05T09:35:47+08:00</dcterms:modified>
</cp:coreProperties>
</file>

<file path=docProps/custom.xml><?xml version="1.0" encoding="utf-8"?>
<Properties xmlns="http://schemas.openxmlformats.org/officeDocument/2006/custom-properties" xmlns:vt="http://schemas.openxmlformats.org/officeDocument/2006/docPropsVTypes"/>
</file>