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25年暑假-金装皇牌6天游-名东行程单</w:t>
      </w:r>
    </w:p>
    <w:p>
      <w:pPr>
        <w:jc w:val="center"/>
        <w:spacing w:after="100"/>
      </w:pPr>
      <w:r>
        <w:rPr>
          <w:rFonts w:ascii="微软雅黑" w:hAnsi="微软雅黑" w:eastAsia="微软雅黑" w:cs="微软雅黑"/>
          <w:sz w:val="20"/>
          <w:szCs w:val="20"/>
        </w:rPr>
        <w:t xml:space="preserve">日本本州经典6天游--名东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1751363389m8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广东省-广州市-深圳市-中国香港特别行政区-中国澳门特别行政区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广州/深圳/香港/澳门--东京成田/羽田机场
                <w:br/>
              </w:t>
            </w:r>
          </w:p>
          <w:p>
            <w:pPr>
              <w:pStyle w:val="indent"/>
            </w:pPr>
            <w:r>
              <w:rPr>
                <w:rFonts w:ascii="微软雅黑" w:hAnsi="微软雅黑" w:eastAsia="微软雅黑" w:cs="微软雅黑"/>
                <w:color w:val="000000"/>
                <w:sz w:val="20"/>
                <w:szCs w:val="20"/>
              </w:rPr>
              <w:t xml:space="preserve">
                广州/深圳往返：在广州白云机场/深圳宝安机场集中乘坐飞机前往名古屋机场，抵达后开始快乐旅程。抵达后前往酒店休息。
                <w:br/>
                景点：广州/深圳往返：在广州白云机场/深圳宝安机场集中乘坐飞机前往名古屋机场，抵达后开始快乐旅程。抵达后前往酒店休息。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心斋桥·道顿堀--药妆店--茶道体验--伏见稲荷大社--和服体验--奈良神鹿公园
                <w:br/>
              </w:t>
            </w:r>
          </w:p>
          <w:p>
            <w:pPr>
              <w:pStyle w:val="indent"/>
            </w:pPr>
            <w:r>
              <w:rPr>
                <w:rFonts w:ascii="微软雅黑" w:hAnsi="微软雅黑" w:eastAsia="微软雅黑" w:cs="微软雅黑"/>
                <w:color w:val="000000"/>
                <w:sz w:val="20"/>
                <w:szCs w:val="20"/>
              </w:rPr>
              <w:t xml:space="preserve">
                【心斋桥·道顿堀】（停留时间约60分钟）大阪最大的购物区和美食区，集中了许多精品屋、专卖店和各种美食店，从早到晚熙熙攘攘大型百货店、百年老铺、面向平民的各种小店铺鳞次栉比，人流川流不息。【药妆店】（停留时间约60分钟）药品、日用品及美妆品应有尽有,内服外敷用药一应俱全！【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伏见稲荷大社】(停留时间合计60分钟)伏见稻荷大社是日本神社，建于8世纪，主要是祀奉以宇迦之御魂神为首的诸位稻荷神。稻荷神是农业与商业的神明，香客前来祭拜求取农作丰收、生意兴隆、交通安全。它是京都地区香火最盛的神社之一。【和服体验】和服是日本人的传统民族服装，衣服上高雅而优美的图案，源自于日本民族对山水的欣赏和对风土的眷恋，乃至于对人本精神和情境的细腻感受。                                【奈良神鹿公园】 (停留时间约60分钟）奈良公园位于奈良市街的东边，东西长4公里、南北宽2公里，面积广阔，若草山、东大寺、春日大社、国立博物馆等奈良的名胜古迹大多在这里。在明治21年(1888年)成为了县立公园，是日本现代公园的先驱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午餐：鳗鱼料理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富士山五合目（视乎天气情况而定）--地震体验馆--河口湖大石公园--忍野八海
                <w:br/>
              </w:t>
            </w:r>
          </w:p>
          <w:p>
            <w:pPr>
              <w:pStyle w:val="indent"/>
            </w:pPr>
            <w:r>
              <w:rPr>
                <w:rFonts w:ascii="微软雅黑" w:hAnsi="微软雅黑" w:eastAsia="微软雅黑" w:cs="微软雅黑"/>
                <w:color w:val="000000"/>
                <w:sz w:val="20"/>
                <w:szCs w:val="20"/>
              </w:rPr>
              <w:t xml:space="preserve">
                【富士山五合目】（停留时间约60分钟）富士山由山脚至山顶按高度共分为十合，半山腰便称为富士五合目，较低处为二合目。乘车而上，游客轻轻松松观赏富士美景的珍贵体验。【地震体验馆】(停留时间约60分钟)主要包含地震体验、避难体验及科普角三个板块。通过图片视频模型等形象地向游客介绍地震、火山喷发等天灾发生的原因及避难方法，让游客学习被留下难忘回忆。【河口湖大石公园】(停留时间约45分钟)大石公园是日本的一个公园，有着湖畔广阔的薰衣草田及河口湖，还有壮丽的富士山雄姿都能一览无余。【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午餐：富士山乡土料理     晚餐：温泉料理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富士山地区露天温泉酒店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江之电体验（含车票）--镰仓高校前站、湘南海岸鹤冈八幡宫--镰仓小町通--山下公园--横滨中华街
                <w:br/>
              </w:t>
            </w:r>
          </w:p>
          <w:p>
            <w:pPr>
              <w:pStyle w:val="indent"/>
            </w:pPr>
            <w:r>
              <w:rPr>
                <w:rFonts w:ascii="微软雅黑" w:hAnsi="微软雅黑" w:eastAsia="微软雅黑" w:cs="微软雅黑"/>
                <w:color w:val="000000"/>
                <w:sz w:val="20"/>
                <w:szCs w:val="20"/>
              </w:rPr>
              <w:t xml:space="preserve">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鹤冈八幡宫】(停留时间约60分钟)鹤冈八幡宫是位于日本神奈川县镰仓市的神社，是三大八幡宫之一，主祭神是八幡三神：应神天皇、比卖神、神功皇后。 鹤冈八幡宫在中世是武家守护神的信仰中心，仍是镰仓的标志。【镰仓小町通】(停留时间约60分钟)镰仓小町通是这座古城中心一处独特的现代街区，这里时尚精品店林立，各式美食应有尽有，全年游客如织，热闹非凡。几个世纪前，这里还只是一处不起眼的街头市集，如今已摇身变成了购物商业综合区。【山下公园】(两景点停留时间共约60分钟)山下公园紧连横滨港口，为横滨市特有的海滨公园，它以最佳散步地而著称。山下公园是横滨最著名的公园，它是一座填海造陆而成的公园，而所需的土方来自于关东大地震复旧时的废土瓦砾。【横滨中华街】中华街是位于日本神奈川县横滨市中区山下町一带、具有140年历史的华人居住区，属于俗称的“唐人街”。居住在这里的约三、四千华侨中，以祖籍为中国广东省的为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午餐：日式料理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浅草雷门观音寺--秋叶原动漫街--综合免税店--银座--台场海滨公园-高达、自由女神像
                <w:br/>
              </w:t>
            </w:r>
          </w:p>
          <w:p>
            <w:pPr>
              <w:pStyle w:val="indent"/>
            </w:pPr>
            <w:r>
              <w:rPr>
                <w:rFonts w:ascii="微软雅黑" w:hAnsi="微软雅黑" w:eastAsia="微软雅黑" w:cs="微软雅黑"/>
                <w:color w:val="000000"/>
                <w:sz w:val="20"/>
                <w:szCs w:val="20"/>
              </w:rPr>
              <w:t xml:space="preserve">
                【浅草雷门观音寺】(停留时间约60分钟)浅草寺位于东京都台东区，是日本现存的具有“江户风格”的民众游乐之地。其是东京都内最古老的寺庙。寺院的大门叫“雷门”，正式名称是“风雷神门”，是日本和浅草地区的象征。浅草是东京的发源地。 【秋叶原动漫街】（停留时间约60分钟）作为世界上屈指可数的电器街，如今的秋叶原正发生着日新月异的变化。除了电器商品专卖店之外，商务、饮食等服务功能也日渐具备齐全，正在发展成为一个具有综合性色彩的繁华区域。【综合免税店】(停留时间约60分钟)日本人气产品免税专门店, 客人可自由选购各种日本国民之健康流行食品及各种日本手信。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台场海滨公园】(三景点停留时间合计约60分钟)台场海滨公园，位于紧邻东京彩虹大桥的人工岛上，是一处可供游人饱享东京海岸线景致的人工海滨公园。【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台场自由女神像】台场自由女神像是东京湾台场地区的标志性景观之一，以纽约自由女神像为原型打造，虽尺寸缩小但细节高度还原，成为东京热门打卡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成田或千叶地区酒店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东京成田/羽田机场--广州/深圳
                <w:br/>
              </w:t>
            </w:r>
          </w:p>
          <w:p>
            <w:pPr>
              <w:pStyle w:val="indent"/>
            </w:pPr>
            <w:r>
              <w:rPr>
                <w:rFonts w:ascii="微软雅黑" w:hAnsi="微软雅黑" w:eastAsia="微软雅黑" w:cs="微软雅黑"/>
                <w:color w:val="000000"/>
                <w:sz w:val="20"/>
                <w:szCs w:val="20"/>
              </w:rPr>
              <w:t xml:space="preserve">
                享用完早餐后前往机场，搭乘航班返回广州/深圳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1.往返经济舱国际机票，全程燃油税，机场税2.全程中文领队及当地中文导游服务3.行程上所列景点第一门票4.境外绿牌车旅游大巴5.行程中所列团队用餐(午:日元1500 X3，日式烤肉料理日元2000 X1/ 晚:日元2000 X 1）（部份餐厅若无法预约将调整到同餐标餐厅用餐，客人不吃视为自动放弃，餐费恕不退还）6.当地4/5星级住宿（国内网评3/4星）,提升1晚网评五星住宿，1晚露天温泉住宿（温泉酒店不评星）7.双人间住宿（如旺季期间所安排酒店标间爆满，会自动提升全单间</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1.出入境行李海关课税2.超重行李的托运费及保管费3.酒店内收费电视、电话、饮品、烟酒等个人消费税，境外个人消费费用自理。4.由于目前国际燃油税不断上涨, 若航空公司临时调整燃油税, 本社有权按实际情况补收税金差价, 敬请配合! 5.旅客旅游意外险(请建议客人自行购买)6.全程司机导游服务费人民币350/人（大小同价）7.日本旅游签证 人民币 250元/人8.全程单房差 人民币1800元/人小童收费情况：6周岁以下不占床，团费的85折，占床大小同价，6周岁以上必须按占床计算，大小同价。</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2025-07-04T22:55:10+08:00</dcterms:created>
  <dcterms:modified xsi:type="dcterms:W3CDTF">2025-07-04T22:55:10+08:00</dcterms:modified>
</cp:coreProperties>
</file>

<file path=docProps/custom.xml><?xml version="1.0" encoding="utf-8"?>
<Properties xmlns="http://schemas.openxmlformats.org/officeDocument/2006/custom-properties" xmlns:vt="http://schemas.openxmlformats.org/officeDocument/2006/docPropsVTypes"/>
</file>