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英国+爱尔兰+白崖14天11晚（CA）LGWLGW （4钻）行程单</w:t>
      </w:r>
    </w:p>
    <w:p>
      <w:pPr>
        <w:jc w:val="center"/>
        <w:spacing w:after="100"/>
      </w:pPr>
      <w:r>
        <w:rPr>
          <w:rFonts w:ascii="微软雅黑" w:hAnsi="微软雅黑" w:eastAsia="微软雅黑" w:cs="微软雅黑"/>
          <w:sz w:val="20"/>
          <w:szCs w:val="20"/>
        </w:rPr>
        <w:t xml:space="preserve">七姐妹白崖+莫赫悬崖+伦敦一天自由活动+巨人堤+大英讲解+三大学+湖区+博罗市场+购物村+全餐+WIFI+全程四星酒店+升级一晚庄园酒店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ya1751538418eN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英国-爱尔兰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※舒适交通
                <w:br/>
                国航直飞，北京直飞伦敦往返，可配全国联运
                <w:br/>
                <w:br/>
                ※著名学府
                <w:br/>
                · 牛津大学 - 英语国家里最古老的大学，引领时代科学巨匠
                <w:br/>
                · 剑桥大学 - 诞生最多诺贝尔奖得主的学府，共有90名诺贝尔奖得主
                <w:br/>
                · 圣三一大学 - 爱尔兰最古老的大学&amp;英语世界最古老的七所古典大学之一
                <w:br/>
                <w:br/>
                ※经典荟萃
                <w:br/>
                ※世界尽头的浪漫丨七姐妹白崖：被国家地理评为英国最美的地方
                <w:br/>
                ※哈利波特取景地、欧洲最高悬崖--莫赫悬崖，感受大西洋的野性
                <w:br/>
                ※秘境湖区——温德米尔湖区，被国家地理誉为“一生最值得去的50个地方之一”
                <w:br/>
                ※踏足神话之岸——探秘巨人堤的奇幻之旅
                <w:br/>
                ※走进大英博物馆，一眼便是千年，感受这个世界上每个存在或逝去的伟大文明
                <w:br/>
                ※博罗市场，一家经营了几个世纪的菜市场，感受伦敦闹市里的烟火气
                <w:br/>
                ※特别安排柴郡购物村，享受血拼乐趣
                <w:br/>
                ※全程四星酒店，升级一晚庄园酒店，伦敦三晚连住
                <w:br/>
                ※伦敦自由活动，独闯伦敦，邂逅浪漫与惊喜
                <w:br/>
                ※特色美食：六菜一汤+炸鱼薯条餐
                <w:br/>
                ※2人WIFI，随心分享旅途乐趣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广州-(飞机)-北京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●【团队集合】,怀着轻松愉快的心情，行囊中装满无限憧憬，踏着轻快的脚步。团友指定时间自行前往机场集中，搭乘国际航班中转北京飞往欧洲。( 备注：具体集中时间，地点以出团通知书为准 。)。
                <w:br/>
                交通：飞机
                <w:br/>
                到达城市：北京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北京-(飞机)-伦敦-(大巴约95公里)-剑桥-(大巴约265公里)-约克-(大巴约70公里)-英国小镇
                <w:br/>
              </w:t>
            </w:r>
          </w:p>
          <w:p>
            <w:pPr>
              <w:pStyle w:val="indent"/>
            </w:pPr>
            <w:r>
              <w:rPr>
                <w:rFonts w:ascii="微软雅黑" w:hAnsi="微软雅黑" w:eastAsia="微软雅黑" w:cs="微软雅黑"/>
                <w:color w:val="000000"/>
                <w:sz w:val="20"/>
                <w:szCs w:val="20"/>
              </w:rPr>
              <w:t xml:space="preserve">
                参考航班：
                <w:br/>
                CA851  北京首都国际 T3 - 伦敦盖特威克机场 (LGW)   02:30/06:35 
                <w:br/>
                ●【剑桥大学】入内（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●【剑桥三一学院】外观,是由英国国王亨利八世于1546年所建,是剑桥大学中规模至大、财力至雄厚、名声至响亮的学院之一,牛顿、达尔文、罗素、培根是三一学院著名的校友。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数学桥】,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外观,“圣体钟”由约翰泰勒构思设计和出资百万英镑建造，历经5年时间，2008年由物理学家史蒂芬霍金揭幕。这只巨大的金色的蚱蜢被称为“Chronophage"时间吞噬者。其躯壳表面是斑驳的金粉和血浆，意在提醒人们生命短暂。
                <w:br/>
                ●【剑桥国王学院】外观,由当时的英国国王亨利六世设立创建，因而得名“国王”学院，徐志摩是该学院知名校友之一，其所作的《再别康桥》被许多人所熟知。
                <w:br/>
                ●【牛顿苹果树】外观,据说是经过考证可信度最高的一颗苹果树，砸到的牛顿的苹果就是从它这里生长而来。
                <w:br/>
                ●【圆形教堂】外观,相传教堂由神秘的圣殿骑士于1130 年修建，是为了纪念耶路撒冷的同名教堂。圆形教堂是剑桥第二古老的建筑，也是英格兰四座仅有的同类建筑中的一个。
                <w:br/>
                ●【约克】（游览不少于1小时）,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●【约克古城墙】,约克的古城墙是整个英格兰古城墙中保留至完整的城墙之一，修建于早期罗马人统治时期，之后被来自丹麦的占领者重新加固。
                <w:br/>
                ●【约克大教堂】外观,这是欧洲现存至大的中世纪时期哥特式教堂之一，体现了精湛的设计和建筑艺术，十分的宏伟庄严，耗费了200多年的时间才建成，其中的中央大厅呈中轴对称法，是电影《哈利波特》中的霍格沃茨大厅拍摄地。
                <w:br/>
                ●【肉铺街】,即谢姆伯街，最早可以追溯到14世纪。这条街曾经以贩卖牲畜和肉类而出名。现在，这条街上排满了古老的以在木架上涂抹灰泥的方式建成的建筑。这是哈利波特电影中的对角巷。
                <w:br/>
                交通：飞机、大巴
                <w:br/>
                到达城市：英国小镇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英国小镇-(大巴约145公里)-温德米尔-(大巴约125公里)-英国小镇
                <w:br/>
              </w:t>
            </w:r>
          </w:p>
          <w:p>
            <w:pPr>
              <w:pStyle w:val="indent"/>
            </w:pPr>
            <w:r>
              <w:rPr>
                <w:rFonts w:ascii="微软雅黑" w:hAnsi="微软雅黑" w:eastAsia="微软雅黑" w:cs="微软雅黑"/>
                <w:color w:val="000000"/>
                <w:sz w:val="20"/>
                <w:szCs w:val="20"/>
              </w:rPr>
              <w:t xml:space="preserve">
                ●【温德米尔湖区】（游览不少于2小时）,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交通：大巴
                <w:br/>
                到达城市：英国小镇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英国小镇-(大巴约150公里)-爱丁堡-(大巴约70公里)-格拉斯哥
                <w:br/>
              </w:t>
            </w:r>
          </w:p>
          <w:p>
            <w:pPr>
              <w:pStyle w:val="indent"/>
            </w:pPr>
            <w:r>
              <w:rPr>
                <w:rFonts w:ascii="微软雅黑" w:hAnsi="微软雅黑" w:eastAsia="微软雅黑" w:cs="微软雅黑"/>
                <w:color w:val="000000"/>
                <w:sz w:val="20"/>
                <w:szCs w:val="20"/>
              </w:rPr>
              <w:t xml:space="preserve">
                ●【爱丁堡】,苏格兰的首府和精神所在，爱丁堡有着悠久的历史，许多历史建筑亦完好保存下来。爱丁堡的旧城和新城一起被联合国教科文组织列为世界遗产。
                <w:br/>
                ●【爱丁堡城堡】外观（游览不少于15分钟）,矗立于嶙峋花岗岩上，城堡里小巧的玛格丽特礼拜堂，是爱丁堡现存至古老的建筑之一；而宫殿里有不少苏格兰宝物，如1540年设计的苏格兰的令牌、宝剑等文物。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皇家英里大道】（游览不少于30分钟）,是爱丁堡老城的中心大道，这条大街始于爱丁堡城堡，终于圣十字架宫，两旁小巷交错，构成了旧城的骨架。圆石铺成的地面早被磨得发亮，大道边的建筑古朴雄壮，充满历史气息。
                <w:br/>
                ●【王子街】（游览不少于30分钟）,爱丁堡至繁华的街道，许多华丽摩登的商店汇聚在此条马路旁。这条街将爱丁堡分为了新旧二城。王子街素有“全球景色至佳的马路”之称，街道东端尽头就是王子街花园。
                <w:br/>
                交通：大巴
                <w:br/>
                到达城市：格拉斯哥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格拉斯哥-(大巴约80公里)-凯恩莱恩-(轮渡)-拉恩-(大巴约60公里)-贝尔法斯特
                <w:br/>
              </w:t>
            </w:r>
          </w:p>
          <w:p>
            <w:pPr>
              <w:pStyle w:val="indent"/>
            </w:pPr>
            <w:r>
              <w:rPr>
                <w:rFonts w:ascii="微软雅黑" w:hAnsi="微软雅黑" w:eastAsia="微软雅黑" w:cs="微软雅黑"/>
                <w:color w:val="000000"/>
                <w:sz w:val="20"/>
                <w:szCs w:val="20"/>
              </w:rPr>
              <w:t xml:space="preserve">
                ●【巨人堤】入内（游览不少于30分钟）,位于北爱尔兰北部海岸的著名景点，气势恢弘的巨人堤是由37000块形成于一万五千年前的六边形玄武岩柱组成，堪称一个非凡的奇迹，现已列入联合国教科文组织世界遗产名录。巨人堤其实是由于火山运动后的产物，但在传说中它则由传奇英雄巨人芬恩·麦克库尔创造，为了去苏格兰挑战他的对手。
                <w:br/>
                ●【贝尔法斯特】（游览不少于1小时）,位于爱尔兰岛东北沿海的拉干河口，在贝尔法斯特湾的西南侧，是英国北爱尔兰的最大海港。始建于1888年，自1920年起成为北爱尔兰的首府，是北爱尔兰政治、文化中心和最大的工业城市。著名的沉船泰坦尼克号便是在这里建造的。
                <w:br/>
                ●【贝尔法斯特市政厅】外观,于1906年竣工，是贝尔法斯特工业革命取得成功的见证。这栋采用波特兰石石灰岩的建筑物，被称为文艺复兴样式的杰作。周围的花园里有很多雕像，当地市民喜欢在花园的草地上晒太阳。冬天，花园又会变成圣诞集市。
                <w:br/>
                ●【和平墙】外观,位于贝尔法斯特城西和平线上的“和平墙”是为了隔离天主教徒和新教徒居住区而建的，因为曾经双方在这一地带爆发过十分血腥宗派暴力事件。
                <w:br/>
                ●【贝尔法斯特皇后大学】外观,游览素有“欧洲最友善城市”雅称的贝尔法斯特市。当地至古老和最有名气的大学，1845年由维多利亚女王建校，因此称之为女王大学。大学的标志性建筑名叫“蓝侬楼”（Lanyon Building），这是一座由红砖和砂岩建造而成的维多利亚式风格的建筑。
                <w:br/>
                交通：大巴
                <w:br/>
                到达城市：贝尔法斯特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贝尔法斯特-(大巴约180公里)-都柏林
                <w:br/>
              </w:t>
            </w:r>
          </w:p>
          <w:p>
            <w:pPr>
              <w:pStyle w:val="indent"/>
            </w:pPr>
            <w:r>
              <w:rPr>
                <w:rFonts w:ascii="微软雅黑" w:hAnsi="微软雅黑" w:eastAsia="微软雅黑" w:cs="微软雅黑"/>
                <w:color w:val="000000"/>
                <w:sz w:val="20"/>
                <w:szCs w:val="20"/>
              </w:rPr>
              <w:t xml:space="preserve">
                ●【都柏林】,是爱尔兰共和国的首都，以其友好的当地人,迷人的景点,气味和声音,以及历史和无数的酒吧而闻名。
                <w:br/>
                ●【圣三一学院】入内（游览不少于30分钟）,与牛津，剑桥齐名的英语世界三大古老学院之一，是1592年英国女王伊丽莎白一世下令为“教化”爱尔兰而参照牛津、剑桥大学模式而兴建的。
                <w:br/>
                ●【梅林广场】（游览不少于15分钟）,它设计于1762年以后，19世纪初基本完成。三面环绕着乔治风格的红砖房屋，西侧为伦斯特府（参众两院）、政府大厦、自然史博物馆和爱尔兰国家美术馆。
                <w:br/>
                ●【总理府】外观（游览不少于15分钟）,现任爱尔兰总理的办公地点。包括政府建筑大厅、总理办公室、内阁会议室等。
                <w:br/>
                ●【都柏林之门】外观（游览不少于15分钟）,欣赏都柏林百姓别具一格的门饰风格，体会有趣的爱尔兰文化掌故，这些们都透露着都柏林人的生活态度。
                <w:br/>
                ●【都柏林格拉夫顿街自由活动】（游览不少于1小时30分钟）,前往都柏林市中心的格拉夫顿街自由活动，其周边地区是当地比较高档的商业街区，街道两旁是各色精品商店和时尚小店，都柏林的时尚小店多数都集中在这里。（自由活动期间不含用车)。
                <w:br/>
                交通：大巴
                <w:br/>
                到达城市：都柏林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都柏林-(大巴约265公里)-莫赫悬崖-(大巴约265公里)-都柏林
                <w:br/>
              </w:t>
            </w:r>
          </w:p>
          <w:p>
            <w:pPr>
              <w:pStyle w:val="indent"/>
            </w:pPr>
            <w:r>
              <w:rPr>
                <w:rFonts w:ascii="微软雅黑" w:hAnsi="微软雅黑" w:eastAsia="微软雅黑" w:cs="微软雅黑"/>
                <w:color w:val="000000"/>
                <w:sz w:val="20"/>
                <w:szCs w:val="20"/>
              </w:rPr>
              <w:t xml:space="preserve">
                ●【莫赫悬崖】入内（游览不少于1小时）,欧洲至壮观的悬崖，位于爱尔兰岛中西部的边缘。悬崖面向浩瀚无际的大西洋，以奇险闻名。有一长串世界著名影片都在这里取外景。比如《瑞安的女儿》、《麦金托什男人》、喜剧片《公主新娘》、《遥远》等。电影《哈利波特与混血王子》也曾在这里拍摄惊心动魄的场面。
                <w:br/>
                交通：大巴
                <w:br/>
                到达城市：都柏林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都柏林-(轮渡)-霍利黑德-(大巴约200公里)-曼彻斯特
                <w:br/>
              </w:t>
            </w:r>
          </w:p>
          <w:p>
            <w:pPr>
              <w:pStyle w:val="indent"/>
            </w:pPr>
            <w:r>
              <w:rPr>
                <w:rFonts w:ascii="微软雅黑" w:hAnsi="微软雅黑" w:eastAsia="微软雅黑" w:cs="微软雅黑"/>
                <w:color w:val="000000"/>
                <w:sz w:val="20"/>
                <w:szCs w:val="20"/>
              </w:rPr>
              <w:t xml:space="preserve">
                ●【柴郡奥特莱斯购物村】入内（游览不少于2小时）,柴郡奥特莱斯作为英国号称“大而全”的名牌奥特莱斯购物中心，拥有大约150个高端品牌，包括Armani, Burberry, Fred Perry, Mulberry, Superdry, Tommy Hilfiger等。
                <w:br/>
                ●【曼彻斯特】,英国第八大城市，人口约51万，世界上早期的工业化城市，英格兰西北区域大曼彻斯特郡的都市自治市、单一管理区，英国重要的交通枢纽与商业、金融、工业、文化中心。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交通：轮渡、大巴
                <w:br/>
                到达城市：曼彻斯特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曼彻斯特-(大巴约265公里)-牛津-(大巴约100公里)-伦敦
                <w:br/>
              </w:t>
            </w:r>
          </w:p>
          <w:p>
            <w:pPr>
              <w:pStyle w:val="indent"/>
            </w:pPr>
            <w:r>
              <w:rPr>
                <w:rFonts w:ascii="微软雅黑" w:hAnsi="微软雅黑" w:eastAsia="微软雅黑" w:cs="微软雅黑"/>
                <w:color w:val="000000"/>
                <w:sz w:val="20"/>
                <w:szCs w:val="20"/>
              </w:rPr>
              <w:t xml:space="preserve">
                ●【牛津大学】入内（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●【牛津汤姆塔】外观,建于1681年，塔中有一口被称为“大汤姆”Great Tom的重达7吨的大钟，每晚21 :05这座大钟都要连敲101次。因为学院设立最初有101位学生，最后一声钟响后学院关上所有大门，迟到者要罚款，这规定在1963年废止。
                <w:br/>
                ●【牛津基督教会学院】外观,从规模上讲，是牛津大学城内所有学院之首，是世界上为数不多的独立拥有教堂的学院，同时它也是哈利波特影片中霍克沃茨学校的取景地。
                <w:br/>
                ●【牛津殉道者纪念碑】,此塔位于位于牛津St Giles'大道路口，三条道路的交汇处。此塔三面七角，浓缩了天主教和新教的殊死搏杀以及皇室的腥风血雨，这座塔纪念的是被烧死在牛津的三位新教徒。
                <w:br/>
                ●【赫特福德桥】外观,俗称叹息桥，是牛津的一座人行桥，跨越新学院巷，连接赫特福德学院南北两部分，由托马斯格雷厄姆杰克逊爵士设计，完成于1914年。其独特的设计使得它成为城市地标。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●【圣玛丽大学教堂】外观,该教堂是牛津大学的主教堂，已经有近千年历史，建筑宏伟而华丽。由于就在格洛切斯特·格林汽车站旁，它也是很多游客对牛津的第一印象。
                <w:br/>
                ●【牛津卡法斯塔】外观,是牛津圣马丁教堂目前仅存的遗迹。圣马丁教堂的历史可追溯至西元11世纪，因位于城镇中央，几世纪以来是牛津重要的宗教中心，英格兰皇室如伊莉莎白一世等都曾亲临此地举行宗教仪式。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伦敦】,是英国的政治、经济、文化、金融中心和世界著名的旅游胜地，有数量众多的名胜景点与博物馆。伦敦是多元化的大都市，居民来自世界各地，一座种族、宗教与文化的大熔炉城市，使用的语言超过300多种，是全球化的典范。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●【白金汉宫】外观（游览不少于15分钟）,英国的王宫，是女王的办公地点及其在伦敦的居住场所，也是王室行政总部之所在，是当今世界上少数仍在使用的皇家宫殿之一。
                <w:br/>
                ●【威斯敏斯特教堂】外观（游览不少于15分钟）,13世纪以来举行加冕典礼及皇室婚礼。又称西敏寺大教堂，可以说是英国的象征之一，建成后承办了国王加冕，皇家婚礼、国葬等重大仪式。
                <w:br/>
                ●【大本钟】外观（游览不少于15分钟）,是坐落在英国伦敦泰晤士河畔的威斯敏斯特钟楼的昵称，即议会大厦的钟楼，是伦敦的标志性建筑之一。
                <w:br/>
                ●【伦敦塔桥】远观（游览不少于5分钟）,石砌的厚实城墙、穿着特别制服的伦敦塔守卫，都是伦敦鲜明的象征。位于伦敦塔旁的伦敦塔桥，桥两端有两座仿哥德的高塔，远远望去犹如两座天主教堂矗立在泰晤士河上，极为雄伟壮阔。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伦敦塔】外观（游览不少于15分钟）,伦敦塔，是英国伦敦一座标志性的宫殿、要塞，选址在泰晤士河。曾作为堡垒、军械库、国库、铸币厂、宫殿、天文台、避难所和监狱，特别关押上层阶级的囚犯，最后一次作为监狱使用是在第二次世界大战期间。石砌的厚实城墙、穿着特别制服的伦敦塔守卫，都是伦敦最鲜明的象征。
                <w:br/>
                ●【博罗市场】入内（游览不少于30分钟）,博罗市场是位于伦敦南华克区，是伦敦有名的美食集市，出售多种国际及英国当地食品，也是到伦敦必去的美食市场之一。吃货必打卡的圣地！。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伦敦-(大巴约135公里)-布莱顿-(大巴约35公里)-七姐妹悬崖-(大巴约135公里)-伦敦
                <w:br/>
              </w:t>
            </w:r>
          </w:p>
          <w:p>
            <w:pPr>
              <w:pStyle w:val="indent"/>
            </w:pPr>
            <w:r>
              <w:rPr>
                <w:rFonts w:ascii="微软雅黑" w:hAnsi="微软雅黑" w:eastAsia="微软雅黑" w:cs="微软雅黑"/>
                <w:color w:val="000000"/>
                <w:sz w:val="20"/>
                <w:szCs w:val="20"/>
              </w:rPr>
              <w:t xml:space="preserve">
                ●【布莱顿】（游览不少于1小时）,布莱顿是英格兰南部海滨城市，标志性建筑是英皇阁(Royal Pavilion)，布莱顿以其密布鹅卵石的海滩而著称。
                <w:br/>
                ●【七姐妹悬崖】（游览不少于1小时）,位于英国南唐斯国家公园的断崖海岸线，有七座主要的白垩断崖（White Cliffs）相连，紧临英吉利海峡，故名为“七姐妹”。绵延起伏数公里。在2009年夏天，悬崖风景照片被选为微软操作系统Windows 7官方桌面壁纸的一部分。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●【伦敦自由活动】,一天自由活动（不含用车）。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伦敦-(飞机)-北京
                <w:br/>
              </w:t>
            </w:r>
          </w:p>
          <w:p>
            <w:pPr>
              <w:pStyle w:val="indent"/>
            </w:pPr>
            <w:r>
              <w:rPr>
                <w:rFonts w:ascii="微软雅黑" w:hAnsi="微软雅黑" w:eastAsia="微软雅黑" w:cs="微软雅黑"/>
                <w:color w:val="000000"/>
                <w:sz w:val="20"/>
                <w:szCs w:val="20"/>
              </w:rPr>
              <w:t xml:space="preserve">
                参考航班：
                <w:br/>
                CA852  伦敦盖特威克机场 (LGW)  - 北京首都国际 T3  12:35/05:15+1 
                <w:br/>
                ●【返回国内】,愉快的旅行程结束，乘车前往机场，办理退税等离境手续，搭乘国际航班返回国内。
                <w:br/>
                交通：飞机
                <w:br/>
                到达城市：北京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北京-(飞机)-广州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1.住宿：全程欧洲四星级酒店，升级一晚庄园酒店：以两人一房为标准、酒店欧陆式早餐；；
                <w:br/>
                2.用餐：行程注明所含的11个早餐 18个正餐（含1炸鱼薯条餐），以中式六菜一汤为主（不含酒水），8-10人一桌，或根据餐厅提供桌型安排就餐座位；无法安排中餐的城市将安排当地餐或退餐费，所有餐食如自动放弃，款项恕不退还；如果在全团协议下同意更改为风味餐，不退正常团餐费用；
                <w:br/>
                3.用车：境外旅游巴士：根据团队人数，安排35-50座巴士，及专业外籍司机；
                <w:br/>
                4.国际交通：国际间往返经济舱团体机票、机场税及燃油附加费，及欧洲境内段机票（含机场税）；
                <w:br/>
                5.导游：专业中文领队全程陪同服务；
                <w:br/>
                6.门票：大英博物馆中文人工专业讲解、巨人堤，详细参照附带行程中所列之景点（其他为免费对外开放或外观景点或另付费项目）； 
                <w:br/>
                7.保险：境外30万人民币医疗险。自备签证或免签的客人请自理旅游意外保险；
                <w:br/>
                8.行程所需签证费用；
                <w:br/>
                9.全程司导服务费；
                <w:br/>
                9.2人一台WIFI。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单房差：酒店单人房附加费 （4星5000元人民币/人/全程）注：酒店单房差仅指普通单人间（如团友要求大床单间或单独一人住标双，单房差另议）；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★爱丁堡古堡</w:t>
            </w:r>
          </w:p>
        </w:tc>
        <w:tc>
          <w:tcPr/>
          <w:p>
            <w:pPr>
              <w:pStyle w:val="indent"/>
            </w:pPr>
            <w:r>
              <w:rPr>
                <w:rFonts w:ascii="微软雅黑" w:hAnsi="微软雅黑" w:eastAsia="微软雅黑" w:cs="微软雅黑"/>
                <w:color w:val="000000"/>
                <w:sz w:val="20"/>
                <w:szCs w:val="20"/>
              </w:rPr>
              <w:t xml:space="preserve">爱丁堡城堡是爱丁堡甚至于苏格兰精神的象征，耸立在死火山岩顶上，居高俯视爱丁堡市区。 到爱丁堡旅游的人都不会错过爱丁堡城堡，爱丁堡城堡在市中心各角落都可看到。爱丁堡城堡在6世纪时成为皇室堡垒，爱丁堡城堡自此成为重要皇家住所和国家行政中心。 含车费、门票、服务费。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60.00</w:t>
            </w:r>
          </w:p>
        </w:tc>
      </w:tr>
      <w:tr>
        <w:trPr/>
        <w:tc>
          <w:tcPr/>
          <w:p>
            <w:pPr>
              <w:pStyle w:val="indent"/>
            </w:pPr>
            <w:r>
              <w:rPr>
                <w:rFonts w:ascii="微软雅黑" w:hAnsi="微软雅黑" w:eastAsia="微软雅黑" w:cs="微软雅黑"/>
                <w:color w:val="000000"/>
                <w:sz w:val="20"/>
                <w:szCs w:val="20"/>
              </w:rPr>
              <w:t xml:space="preserve">★温德米尔湖区 游船+蒸汽火车</w:t>
            </w:r>
          </w:p>
        </w:tc>
        <w:tc>
          <w:tcPr/>
          <w:p>
            <w:pPr>
              <w:pStyle w:val="indent"/>
            </w:pPr>
            <w:r>
              <w:rPr>
                <w:rFonts w:ascii="微软雅黑" w:hAnsi="微软雅黑" w:eastAsia="微软雅黑" w:cs="微软雅黑"/>
                <w:color w:val="000000"/>
                <w:sz w:val="20"/>
                <w:szCs w:val="20"/>
              </w:rPr>
              <w:t xml:space="preserve">乘船游览湖区，欣赏孕育了伟大诗人的湖光山色，俯瞰山谷里像童话世界一样的淳朴山庄。 英国最后一个工业时期留下的蒸汽火车，古老的蒸汽火车可以保持着曾经的模样，列车出站时喷发出巨大的蒸汽雾弥散到整个车站，穿过古旧的栈桥消失在山中。 含车费、船票、服务费 游玩约50分钟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85.00</w:t>
            </w:r>
          </w:p>
        </w:tc>
      </w:tr>
      <w:tr>
        <w:trPr/>
        <w:tc>
          <w:tcPr/>
          <w:p>
            <w:pPr>
              <w:pStyle w:val="indent"/>
            </w:pPr>
            <w:r>
              <w:rPr>
                <w:rFonts w:ascii="微软雅黑" w:hAnsi="微软雅黑" w:eastAsia="微软雅黑" w:cs="微软雅黑"/>
                <w:color w:val="000000"/>
                <w:sz w:val="20"/>
                <w:szCs w:val="20"/>
              </w:rPr>
              <w:t xml:space="preserve">★丘吉尔庄园</w:t>
            </w:r>
          </w:p>
        </w:tc>
        <w:tc>
          <w:tcPr/>
          <w:p>
            <w:pPr>
              <w:pStyle w:val="indent"/>
            </w:pPr>
            <w:r>
              <w:rPr>
                <w:rFonts w:ascii="微软雅黑" w:hAnsi="微软雅黑" w:eastAsia="微软雅黑" w:cs="微软雅黑"/>
                <w:color w:val="000000"/>
                <w:sz w:val="20"/>
                <w:szCs w:val="20"/>
              </w:rPr>
              <w:t xml:space="preserve">丘吉尔庄园建于1705年，英国首相温斯顿•丘吉尔于1874年诞生于此。当时安妮女王将牛津附近数百公顷的皇家猎场赐予了马尔波罗一世公爵约翰•丘吉尔（温斯顿•丘吉尔的祖先），以表彰他在1704年8月击败法军的赫赫战绩。丘吉尔庄园是英国最大的私人宅院，号称比英国皇宫还美，花了整整17年才全部完成，不少英国人喜欢拿它跟欧洲第一大的凡尔赛宫相比。 包含：预订费、门票、车费、司机服务费。 游览约90分钟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70.00</w:t>
            </w:r>
          </w:p>
        </w:tc>
      </w:tr>
      <w:tr>
        <w:trPr/>
        <w:tc>
          <w:tcPr/>
          <w:p>
            <w:pPr>
              <w:pStyle w:val="indent"/>
            </w:pPr>
            <w:r>
              <w:rPr>
                <w:rFonts w:ascii="微软雅黑" w:hAnsi="微软雅黑" w:eastAsia="微软雅黑" w:cs="微软雅黑"/>
                <w:color w:val="000000"/>
                <w:sz w:val="20"/>
                <w:szCs w:val="20"/>
              </w:rPr>
              <w:t xml:space="preserve">★剑桥 剑桥康河游船</w:t>
            </w:r>
          </w:p>
        </w:tc>
        <w:tc>
          <w:tcPr/>
          <w:p>
            <w:pPr>
              <w:pStyle w:val="indent"/>
            </w:pPr>
            <w:r>
              <w:rPr>
                <w:rFonts w:ascii="微软雅黑" w:hAnsi="微软雅黑" w:eastAsia="微软雅黑" w:cs="微软雅黑"/>
                <w:color w:val="000000"/>
                <w:sz w:val="20"/>
                <w:szCs w:val="20"/>
              </w:rPr>
              <w:t xml:space="preserve">枕着康河的剑桥显得更加灵动和浪漫，康河沿岸，水光潋滟，成排的著名学院一路后退，船过之处，成群的鸭子围着小船前呼后拥。 含船票、服务费 游览约30分钟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40.00</w:t>
            </w:r>
          </w:p>
        </w:tc>
      </w:tr>
      <w:tr>
        <w:trPr/>
        <w:tc>
          <w:tcPr/>
          <w:p>
            <w:pPr>
              <w:pStyle w:val="indent"/>
            </w:pPr>
            <w:r>
              <w:rPr>
                <w:rFonts w:ascii="微软雅黑" w:hAnsi="微软雅黑" w:eastAsia="微软雅黑" w:cs="微软雅黑"/>
                <w:color w:val="000000"/>
                <w:sz w:val="20"/>
                <w:szCs w:val="20"/>
              </w:rPr>
              <w:t xml:space="preserve">★温莎古堡</w:t>
            </w:r>
          </w:p>
        </w:tc>
        <w:tc>
          <w:tcPr/>
          <w:p>
            <w:pPr>
              <w:pStyle w:val="indent"/>
            </w:pPr>
            <w:r>
              <w:rPr>
                <w:rFonts w:ascii="微软雅黑" w:hAnsi="微软雅黑" w:eastAsia="微软雅黑" w:cs="微软雅黑"/>
                <w:color w:val="000000"/>
                <w:sz w:val="20"/>
                <w:szCs w:val="20"/>
              </w:rPr>
              <w:t xml:space="preserve">
                温莎古堡是目前英国王室温莎王朝的家族城堡，也是现今世界上有人居住的城堡中最大的一个。它是十一世纪时由威廉大帝所兴建，外貌壮丽宏伟，内部陈设金碧辉煌，气派万千。
                <w:br/>
                 包含：预订费、车费、停车费、门票、司导服务费 
                <w:br/>
                游览约90分钟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65.00</w:t>
            </w:r>
          </w:p>
        </w:tc>
      </w:tr>
      <w:tr>
        <w:trPr/>
        <w:tc>
          <w:tcPr/>
          <w:p>
            <w:pPr>
              <w:pStyle w:val="indent"/>
            </w:pPr>
            <w:r>
              <w:rPr>
                <w:rFonts w:ascii="微软雅黑" w:hAnsi="微软雅黑" w:eastAsia="微软雅黑" w:cs="微软雅黑"/>
                <w:color w:val="000000"/>
                <w:sz w:val="20"/>
                <w:szCs w:val="20"/>
              </w:rPr>
              <w:t xml:space="preserve">★格林威治天文台</w:t>
            </w:r>
          </w:p>
        </w:tc>
        <w:tc>
          <w:tcPr/>
          <w:p>
            <w:pPr>
              <w:pStyle w:val="indent"/>
            </w:pPr>
            <w:r>
              <w:rPr>
                <w:rFonts w:ascii="微软雅黑" w:hAnsi="微软雅黑" w:eastAsia="微软雅黑" w:cs="微软雅黑"/>
                <w:color w:val="000000"/>
                <w:sz w:val="20"/>
                <w:szCs w:val="20"/>
              </w:rPr>
              <w:t xml:space="preserve">
                伦敦文化遗产之一，始建于1675年，格林威治标准时间和世界本初子午线的“老家”。21世纪的标准时间诞生于此。 
                <w:br/>
                含车费、服务费 游览约40分钟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50.00</w:t>
            </w:r>
          </w:p>
        </w:tc>
      </w:tr>
      <w:tr>
        <w:trPr/>
        <w:tc>
          <w:tcPr/>
          <w:p>
            <w:pPr>
              <w:pStyle w:val="indent"/>
            </w:pPr>
            <w:r>
              <w:rPr>
                <w:rFonts w:ascii="微软雅黑" w:hAnsi="微软雅黑" w:eastAsia="微软雅黑" w:cs="微软雅黑"/>
                <w:color w:val="000000"/>
                <w:sz w:val="20"/>
                <w:szCs w:val="20"/>
              </w:rPr>
              <w:t xml:space="preserve">★伦敦 泰晤士河游船</w:t>
            </w:r>
          </w:p>
        </w:tc>
        <w:tc>
          <w:tcPr/>
          <w:p>
            <w:pPr>
              <w:pStyle w:val="indent"/>
            </w:pPr>
            <w:r>
              <w:rPr>
                <w:rFonts w:ascii="微软雅黑" w:hAnsi="微软雅黑" w:eastAsia="微软雅黑" w:cs="微软雅黑"/>
                <w:color w:val="000000"/>
                <w:sz w:val="20"/>
                <w:szCs w:val="20"/>
              </w:rPr>
              <w:t xml:space="preserve">
                泰晤士河是英国最长的河流，河流穿过伦敦的中心。乘坐泰晤士河游船悠闲地观光游览，尽赏两岸经典建筑。 
                <w:br/>
                含预订费、船票、车费、服务费 
                <w:br/>
                游览约30分钟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45.00</w:t>
            </w:r>
          </w:p>
        </w:tc>
      </w:tr>
      <w:tr>
        <w:trPr/>
        <w:tc>
          <w:tcPr/>
          <w:p>
            <w:pPr>
              <w:pStyle w:val="indent"/>
            </w:pPr>
            <w:r>
              <w:rPr>
                <w:rFonts w:ascii="微软雅黑" w:hAnsi="微软雅黑" w:eastAsia="微软雅黑" w:cs="微软雅黑"/>
                <w:color w:val="000000"/>
                <w:sz w:val="20"/>
                <w:szCs w:val="20"/>
              </w:rPr>
              <w:t xml:space="preserve">踢踏舞表演+晚餐</w:t>
            </w:r>
          </w:p>
        </w:tc>
        <w:tc>
          <w:tcPr/>
          <w:p>
            <w:pPr>
              <w:pStyle w:val="indent"/>
            </w:pPr>
            <w:r>
              <w:rPr>
                <w:rFonts w:ascii="微软雅黑" w:hAnsi="微软雅黑" w:eastAsia="微软雅黑" w:cs="微软雅黑"/>
                <w:color w:val="000000"/>
                <w:sz w:val="20"/>
                <w:szCs w:val="20"/>
              </w:rPr>
              <w:t xml:space="preserve">
                爱尔兰特色踢踏舞表演和dinner show。是现代舞蹈风格的一种。这种舞蹈的形式比较开放自由，没有很多的形式化限制。舞者不注重身体的舞姿，而是着重趾尖与脚跟的打击节奏的复杂技巧。踢踏舞根据不同舞曲的节奏来跳快慢的程度，主要靠踢踏鞋发出‘踢踢踏踏’的声音。
                <w:br/>
                包含：预订费；门票；司导服务费；车费 （约2小时）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2025-07-05T02:50:06+08:00</dcterms:created>
  <dcterms:modified xsi:type="dcterms:W3CDTF">2025-07-05T02:50:06+08:00</dcterms:modified>
</cp:coreProperties>
</file>

<file path=docProps/custom.xml><?xml version="1.0" encoding="utf-8"?>
<Properties xmlns="http://schemas.openxmlformats.org/officeDocument/2006/custom-properties" xmlns:vt="http://schemas.openxmlformats.org/officeDocument/2006/docPropsVTypes"/>
</file>