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挪威+瑞典+丹麦+芬兰+罗弗敦群岛 12天9晚（TK）CPHHEL（4钻）行程单</w:t>
      </w:r>
    </w:p>
    <w:p>
      <w:pPr>
        <w:jc w:val="center"/>
        <w:spacing w:after="100"/>
      </w:pPr>
      <w:r>
        <w:rPr>
          <w:rFonts w:ascii="微软雅黑" w:hAnsi="微软雅黑" w:eastAsia="微软雅黑" w:cs="微软雅黑"/>
          <w:sz w:val="20"/>
          <w:szCs w:val="20"/>
        </w:rPr>
        <w:t xml:space="preserve">全球TOP2极光带北极圈追光+罗弗敦群岛深度+精选可看极光的酒店+北极探险游轮追光2小时+特罗姆瑟缆车+波罗的海游轮2人外舱+北欧四国首都经典游+含司导服务费+六菜四特色餐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dm1751852750sq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★优品出行：精选航司，双点进出，搭配内陆航班，行程更自如
                <w:br/>
                ★甄选酒店：四星酒店+罗弗敦特色酒店，凝聚北欧简约设计风格
                <w:br/>
                ★食之有味：餐半自由，中式6菜一汤，中西结合，品当地4大特色美食
                <w:br/>
                ★品质优享：不超30人团，金牌导游带团，，拒绝车销
                <w:br/>
                <w:br/>
                【挪威北部北极圈深度4晚】
                <w:br/>
                升级1晚可看极光的罗弗敦特色酒店:优越地理位置，在酒店内即可看极光
                <w:br/>
                独家首创北极探险游轮追光2小时:罗弗敦独家首创安排海达路德或HAVILA游轮追光2小时
                <w:br/>
                ★奥镇：罗弗敦群岛最南部的一个渔村，也是穿越全岛的 E10 公路的终点
                <w:br/>
                ★雷讷：红色的木屋错落在岸边，背靠着未经雕琢的纯美冰川山峰，如同是明信片或电脑壁纸上的风景图
                <w:br/>
                ★E10 公路：被评为挪威国家级风景线路，它如同一条景观大道,将群岛那沁人心扉的美,北极圈内独一无二的美
                <w:br/>
                ★斯沃尔韦尔：终年白雪皑皑的群山峻岭，海岸边玲珑可爱的房屋，美得无法用言语形容
                <w:br/>
                ★亨宁斯韦尔：它周围既有高耸的山脉，又有暗蓝沉静的海洋，自然景观异常秀美。
                <w:br/>
                ★哈姆诺伊村：一个仿佛被世界遗忘的地方-哈姆诺伊村，有一种恍如隔世般宁静穿越的感觉
                <w:br/>
                ★豪克兰海滩：最美的白沙滩，砂质非常幼细，水质清澈，海滩上一块凸出的巨石十分抢眼
                <w:br/>
                特罗姆瑟：乘坐特罗姆瑟缆车，纵览北欧著名的“北极光之城“全景
                <w:br/>
                纳尔维克：在奥福特峡湾东端的半岛上，常年不冻港，感受到被山峦环绕，被峡湾拥抱
                <w:br/>
                <w:br/>
                【不容错过的北欧四国经典】
                <w:br/>
                ★畅游波罗的海
                <w:br/>
                诗丽雅豪华邮轮2人外舱，横跨波罗的海，尽享邮轮各项娱乐设施
                <w:br/>
                ★北欧旅游名胜
                <w:br/>
                瑞典-斯德哥尔摩： 市政厅入内参观，并含官方专业中文讲解
                <w:br/>
                挪威-奥斯陆： 维格兰雕塑公园，世界上至大的雕塑主题公园
                <w:br/>
                丹麦-哥本哈根： 玫瑰堡宫花园，丹麦的皇家花园
                <w:br/>
                芬兰-赫尔辛基： 岩石教堂，卓越的设计极为新颖巧妙，是世界上唯一一座建在岩石中的教堂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广州-(飞机)-伊斯坦布尔
                <w:br/>
              </w:t>
            </w:r>
          </w:p>
          <w:p>
            <w:pPr>
              <w:pStyle w:val="indent"/>
            </w:pPr>
            <w:r>
              <w:rPr>
                <w:rFonts w:ascii="微软雅黑" w:hAnsi="微软雅黑" w:eastAsia="微软雅黑" w:cs="微软雅黑"/>
                <w:color w:val="000000"/>
                <w:sz w:val="20"/>
                <w:szCs w:val="20"/>
              </w:rPr>
              <w:t xml:space="preserve">
                参考航班：
                <w:br/>
                TK073  广州白云国际机场 T2 - 土耳其伊斯坦布尔机场 (IST)   23:00/05:15+1 
                <w:br/>
                参考航班  TK073   CANIST  2300/0510
                <w:br/>
                ●【团队集合】,怀着轻松愉快的心情，行囊中装满无限憧憬，踏着轻快的脚步。团友于指定时间自行广州白云国际机场团队集合，搭乘国际航班飞往欧洲。( 备注：具体集中时间，地点以出团通知书为准)。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伊斯坦布尔-(飞机)-哥本哈根-(大巴约310公里)-哥德堡
                <w:br/>
              </w:t>
            </w:r>
          </w:p>
          <w:p>
            <w:pPr>
              <w:pStyle w:val="indent"/>
            </w:pPr>
            <w:r>
              <w:rPr>
                <w:rFonts w:ascii="微软雅黑" w:hAnsi="微软雅黑" w:eastAsia="微软雅黑" w:cs="微软雅黑"/>
                <w:color w:val="000000"/>
                <w:sz w:val="20"/>
                <w:szCs w:val="20"/>
              </w:rPr>
              <w:t xml:space="preserve">
                参考航班：
                <w:br/>
                TK1783  土耳其伊斯坦布尔机场 (IST)  - 哥本哈根凯斯楚普机场 (CPH) T2  07:25/09:45 
                <w:br/>
                参考航班   TK1783   ISTCPH  0710 /0930
                <w:br/>
                ●【哥本哈根】（游览不少于2小时）,丹麦首都哥本哈根，这座由渔村兴起的这座“商人之港”，现已成为丹麦的商港。风姿独特景色和历史珍贵遗产，使这座濒海城市享有“北欧的巴黎”之美誉，并以“美人鱼的故乡”闻名于世。
                <w:br/>
                ●【哥本哈根新港】,哥本哈根新港，音乐、美酒、时尚，快乐的元素不约而同地聚集在这里，波光水影映衬着运河老屋，无处不弥漫着童话的气息。
                <w:br/>
                ●【哥本哈根市政厅】外观,建于1905 年，由建筑师马丁.纽阿普(Martin Nyrop) 设计，其建筑风格采用古代丹麦建筑风格与意大利文艺复兴时期建筑风格的结合。富丽堂皇的市政厅大厅面积为1500平方米，主要用于结婚典礼和官方接待。
                <w:br/>
                ●【安徒生雕像】外观,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●【小美人鱼】外观,小美人鱼雕像是一座世界闻名的铜像，是丹麦的象征。远望人身鱼尾的美人鱼，恬静娴雅，悠闲自得；走近看到的却是一个神情忧郁、冥思苦想的少女。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皇宫广场】,皇宫广场位于阿美琳堡宫旁边，是哥本哈根主要的交通要道，两条街道在此相交，形成一个十字路口。和欧洲很多皇宫广场一样，丹麦皇宫广场也是八边形广场。它的中间是广场的创建者国王克里斯蒂安五世的骑像，而王宫的四座建筑就被分割在路口的四个街角。附近的阿美琳堡宫外形极为平实，现在仍居住者皇室成员，但这里没有森严的管制和高筑的宫墙。皇宫广场可以任由行人来往通行，游客也可以与皇宫楼门前站岗的卫兵合影。广场附近还有古老的夏洛特堡宫和皇家剧院。
                <w:br/>
                ●【玫瑰堡宫花园】入内（游览不少于30分钟）,是丹麦著名的城堡之一，坐落在哥本哈根市北部。1606年，丹麦国王克里斯蒂安四世（Christian IV）在哥本哈根近郊修建了一个公园，称其为国王公园（Kongens Have）。这就是现在的玫瑰堡宫。
                <w:br/>
                交通：飞机、大巴
                <w:br/>
                到达城市：哥德堡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晚餐：丹麦脆皮猪肉餐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哥德堡-(大巴约290公里)-奥斯陆
                <w:br/>
              </w:t>
            </w:r>
          </w:p>
          <w:p>
            <w:pPr>
              <w:pStyle w:val="indent"/>
            </w:pPr>
            <w:r>
              <w:rPr>
                <w:rFonts w:ascii="微软雅黑" w:hAnsi="微软雅黑" w:eastAsia="微软雅黑" w:cs="微软雅黑"/>
                <w:color w:val="000000"/>
                <w:sz w:val="20"/>
                <w:szCs w:val="20"/>
              </w:rPr>
              <w:t xml:space="preserve">
                ●【哥德堡】（游览不少于45分钟）,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●【哥德堡哥塔广场】,该广场1923年为举办世界博览会而建，是哥德堡的文化中心，四周是艺术博物馆、音乐厅、剧场和市图书馆，广场上矗立的海神波赛冬(Poseidon)雕像1931年建成，是哥德堡市城市标志之一。
                <w:br/>
                ●【哥德堡市政厅广场】,广场中间竖立着哥德堡市创建者瑞典国王古斯塔夫阿道夫的雕像，雕像中的国王，用手指着脚下的土地，庄严肃穆。其后的白色建筑为市政厅。
                <w:br/>
                交通：大巴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奥斯陆-(飞机)-特罗姆瑟-(大巴约232公里)-纳尔维克
                <w:br/>
              </w:t>
            </w:r>
          </w:p>
          <w:p>
            <w:pPr>
              <w:pStyle w:val="indent"/>
            </w:pPr>
            <w:r>
              <w:rPr>
                <w:rFonts w:ascii="微软雅黑" w:hAnsi="微软雅黑" w:eastAsia="微软雅黑" w:cs="微软雅黑"/>
                <w:color w:val="000000"/>
                <w:sz w:val="20"/>
                <w:szCs w:val="20"/>
              </w:rPr>
              <w:t xml:space="preserve">
                内陆段参考航班  SK4406 OSLTOS 0830/1030
                <w:br/>
                ●【特罗姆瑟】（游览不少于2小时）,游览有着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特罗姆瑟缆车】入内（游览不少于45分钟）,特罗姆瑟缆车往返于Tromsdalen岛的Solliveien与Storsteinen山顶之间(海拔421米)，单程4分钟。特罗姆瑟缆车一共就两个车厢，分别被命名为‘海豹’和‘北极熊’，分别能容纳28名游客。从缆车山顶站的观景平台能看到特罗姆瑟城市全景及周边岛屿、高山和峡湾。
                <w:br/>
                ●【北极大教堂】外观,也被称为特罗姆斯达伦教堂。这座被称为为北极海的极具现代感的大教堂，据说是将特罗姆瑟的冬天和极光有机结合设计而成，教堂内有一面高约12米，重达6吨的彩色玻璃，终日散发着美丽的光芒。
                <w:br/>
                ●【特罗姆瑟路德教堂】外观,是挪威最北的一座木质大教堂，建于1861年，为哥特复兴式建筑，内有800座位。行程将途径世界最北的麦当劳，必须打卡拍照，之后前往纳尔维克。
                <w:br/>
                ●【最北麦当劳】外观,全球最北的麦当劳目前位于挪威的特罗姆瑟(Tromsø)。 这家麦当劳于2024年3月15日开幕，取代了之前位于芬兰罗凡捏米的麦当劳，特罗姆瑟这家麦当劳位于北纬69度38分56.04秒、东经18度57分18.36秒，成为新的最北纪录保持者。
                <w:br/>
                ●【纳尔维克】,是世界上位置至北端的不冻港，与基律纳有铁路相连。纳尔维克是基律纳矿石的出海口，小镇也因矿石运输而发展起来。
                <w:br/>
                交通：飞机
                <w:br/>
                到达城市：纳尔维克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纳尔维克-(大巴约240公里)-亨宁斯韦尔-(大巴约25公里)-斯沃尔韦尔-(邮轮)-斯塔姆松
                <w:br/>
              </w:t>
            </w:r>
          </w:p>
          <w:p>
            <w:pPr>
              <w:pStyle w:val="indent"/>
            </w:pPr>
            <w:r>
              <w:rPr>
                <w:rFonts w:ascii="微软雅黑" w:hAnsi="微软雅黑" w:eastAsia="微软雅黑" w:cs="微软雅黑"/>
                <w:color w:val="000000"/>
                <w:sz w:val="20"/>
                <w:szCs w:val="20"/>
              </w:rPr>
              <w:t xml:space="preserve">
                ●【亨宁斯韦爾】（游览不少于45分钟）,这里的居民约500人左右，是一处极为小众的旅游胜地。我们将经过世界最美的足球场 ，围绕球场的并不是普通观众席，而是挪威北大西洋，惊艳的美景让人无法用语言来形容。
                <w:br/>
                ●【亨宁斯韦尔足球场】外观,亨宁斯韦尔足球场坐落在同名的小渔村亨宁斯韦尔，这里是挪威海岸附近的众多的小岛之一。小渔村的人口仅仅只有500人，因此这个小小的球场只是被用于业余比赛就显得一点儿也不奇怪了。这座球场是亭宁斯韦尔儿俱乐部的主场，他们用这块场地来训练自己的球员和岛上的年轻人。所处的地理位置决定着这个令人惊艳的球场无法得 到它应有的使用，但它的球场环境确实给人们带来了额外的“津贴”。尤其是对那些观众来说，围绕在球场周围的不是塑料椅子，而是真实的挪威海！。
                <w:br/>
                ●【斯沃尔韦尔】（游览不少于1小时）,斯沃尔韦尔—Vestfjorden峡湾把它和挪威大陆隔离了开来。罗弗敦群岛犹如拔海而起的一列险峻的岛屿，所以也叫“罗弗敦之墙”，四周海域盛产鳕鱼、鲱鱼。岛上多沼泽、山丘，终年白雪皑皑的群山峻岭，飘荡在深邃大海上的小小渔船，海岸边玲珑可爱的房屋，美得无法用言语形容。
                <w:br/>
                ●【斯沃尔韦尔教堂】,斯沃尔韦尔教堂位于斯沃尔韦尔城市的中央，周边没有太多高建筑物，是一个很突出的地方。它是位于北极圈内的教堂，由当地居民于1934年出资修建，教堂别具一格，简洁、实用、现代，和挪威其它古老的教堂不同。雪景+蓝天+海景，相辉映的特色渔村教堂。
                <w:br/>
                ●【HAVILA邮轮】（游览不少于2小时）,拥有130年历史的挪威沿海航线，港口、风景和背后的历史带来了与众不同的独特、真实的体验。HAVILA 邮轮本身为可持续性、空间和海上舒适性而建造，沿着世界上最美丽的海岸创造难忘的回忆。在现代、宽敞的客舱中放松身心，让您尽享舒适，享受船上设施，放松身心，享受愉悦。晚上20:15上船，躺在游轮上偶遇极光
                <w:br/>
                （温馨提示：HAVILA游轮不是每日开航，部分团期会用海达路德游轮替代！）。
                <w:br/>
                交通：邮轮、大巴
                <w:br/>
                到达城市：斯塔姆松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罗弗敦特色酒店LIVE LOFOTEN HOTEL或其他同级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斯塔姆松-(大巴约80公里)-奥镇-(大巴约50公里)-雷纳-(大巴约60公里)-斯沃尔韦尔
                <w:br/>
              </w:t>
            </w:r>
          </w:p>
          <w:p>
            <w:pPr>
              <w:pStyle w:val="indent"/>
            </w:pPr>
            <w:r>
              <w:rPr>
                <w:rFonts w:ascii="微软雅黑" w:hAnsi="微软雅黑" w:eastAsia="微软雅黑" w:cs="微软雅黑"/>
                <w:color w:val="000000"/>
                <w:sz w:val="20"/>
                <w:szCs w:val="20"/>
              </w:rPr>
              <w:t xml:space="preserve">
                ●【奥镇（A）】（游览不少于30分钟）,A村也叫奥镇，是罗孚敦群岛最南部的一个渔村，也是穿越全岛的E10公路的终点。这个名字取自挪威语字母表中最后一个字母Å。这里是世界主要的鳕鱼生产和加工基地，渔民立在海边的鳕鱼干架则造就了罗弗敦群岛另一道特有的风景，所以现在还是罗弗敦群岛必打卡的地方哦。这里也是摄影师的天堂，初到Å小镇时，立刻会被镇上红色的挪威渔人小屋建筑所吸引。
                <w:br/>
                ●【E10公路】车览,无论一年中的什么时候，罗弗敦都能为您提供令人叹为观止的风景之旅。海洋、锯齿状的山峰、有遮蔽的小渔村和清澈海水的白色沙滩的结合将永远不会停止吸引我们。许多游客发现罗弗敦至少在冬天和夏天一样美丽。北极的冬天是观赏北极光的最佳时机，这是光与色的完美结合。
                <w:br/>
                ●【雷讷】,雷讷位于挪威罗弗敦群岛的东南部，紧邻E10公路。这里是罗弗敦群岛十分引人入胜的风光集中地，有着“最美渔村”的称号，所以吸引了全球的摄影人带上“长枪短炮”来一睹她的芳容。红色的木屋错落在岸边，背靠着未经雕琢的纯美冰川山峰，如同是明信片或电脑壁纸上的风景图，你会不经感叹“原来世界上真有像画一样的风景存在”！在这里，纯净、安逸、田园的气息会扑面而来，给你一种与世无争的平静，奇妙又带点童话的感觉。
                <w:br/>
                ●【哈姆诺伊村】（游览不少于30分钟）,一个仿佛被世界遗忘的地方-哈姆诺伊村，那里的人们，都过着我们梦寐以求的退休生活，无论是春夏秋冬，尽收眼底的都是壮观的美丽山景，而早晨的时候，还可以听到海浪拍打岸边的动人声音，非常的惬意舒服。哈姆诺伊村是莫斯克斯内斯岛上三个最美的小渔村之一，当你站在罗弗敦哈姆诺伊村里面的时候，有一种恍如隔世般宁静穿越的感觉。在 2014 年全球最震撼的照片里，哈姆诺伊村就位列其中。在村口西面前往雷讷的桥上就是有利的拍摄角度。
                <w:br/>
                ●【豪克兰海滩】（游览不少于30分钟）,沙滩在别处可能并不稀奇，但对于像罗弗敦群岛这种因冰川作用形成的岛屿来说，要找到一片像豪克兰海滩这样的沙滩就很难了。所以尽管这片沙滩对于在看多了世界上许多著名海滩的我们来说并不怎么起眼，但如果你已经去到那里，还是值得去看看的。豪克兰海滩是那种最美的白沙滩，砂质非常幼细，水质清澈，海滩上一块凸出的巨石十分抢眼。
                <w:br/>
                交通：大巴
                <w:br/>
                到达城市：斯沃尔韦尔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晚餐：罗弗敦鳕鱼特色餐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斯沃尔韦尔-(大巴)-埃沃內斯-(飞机)-奥斯陆
                <w:br/>
              </w:t>
            </w:r>
          </w:p>
          <w:p>
            <w:pPr>
              <w:pStyle w:val="indent"/>
            </w:pPr>
            <w:r>
              <w:rPr>
                <w:rFonts w:ascii="微软雅黑" w:hAnsi="微软雅黑" w:eastAsia="微软雅黑" w:cs="微软雅黑"/>
                <w:color w:val="000000"/>
                <w:sz w:val="20"/>
                <w:szCs w:val="20"/>
              </w:rPr>
              <w:t xml:space="preserve">
                参考航班 DY363 EVEOSL 1540/1725
                <w:br/>
                ●【斯沃尔韦尔】,斯沃尔韦尔—Vestfjorden峡湾把它和挪威大陆隔离了开来。罗弗敦群岛犹如拔海而起的一列险峻的岛屿，所以也叫“罗弗敦之墙”，四周海域盛产鳕鱼、鲱鱼。岛上多沼泽、山丘，终年白雪皑皑的群山峻岭，飘荡在深邃大海上的小小渔船，海岸边玲珑可爱的房屋，美得无法用言语形容。
                <w:br/>
                ●【乘坐内陆飞机】,早上睡到自然醒，在指定时间集合前往机场,乘坐内陆飞机前往奥斯陆入住酒店。
                <w:br/>
                ●【奥斯陆】,挪威首都，城市景色优美，艺术气氛浓厚，遍布着博物馆和美术馆，是挪威的文化中心。
                <w:br/>
                交通：大巴、飞机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奥斯陆-(大巴约325公里)-瑞典小镇
                <w:br/>
              </w:t>
            </w:r>
          </w:p>
          <w:p>
            <w:pPr>
              <w:pStyle w:val="indent"/>
            </w:pPr>
            <w:r>
              <w:rPr>
                <w:rFonts w:ascii="微软雅黑" w:hAnsi="微软雅黑" w:eastAsia="微软雅黑" w:cs="微软雅黑"/>
                <w:color w:val="000000"/>
                <w:sz w:val="20"/>
                <w:szCs w:val="20"/>
              </w:rPr>
              <w:t xml:space="preserve">
                ●【奥斯陆】（游览不少于2小时）,挪威首都，城市景色优美，艺术气氛浓厚，遍布着博物馆和美术馆，是挪威的文化中心。
                <w:br/>
                ●【维格兰雕塑公园】入内,维格兰雕塑公园是世界上至大的雕塑主题公园，公园有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奥斯陆歌剧院】外观,奥斯陆歌剧院于2008年建造完工，坐落于奥斯陆峡湾，临近中央车站，斜坡形的白色石头房屋顶，仿佛是矗立在峡湾中的巨大冰川，造型现代而又抽象。游客可以登上屋顶漫步，饱览奥斯陆市容美景。
                <w:br/>
                交通：大巴
                <w:br/>
                到达城市：瑞典小镇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瑞典小镇-(大巴约190公里)-斯德哥尔摩-(邮轮)-土库
                <w:br/>
              </w:t>
            </w:r>
          </w:p>
          <w:p>
            <w:pPr>
              <w:pStyle w:val="indent"/>
            </w:pPr>
            <w:r>
              <w:rPr>
                <w:rFonts w:ascii="微软雅黑" w:hAnsi="微软雅黑" w:eastAsia="微软雅黑" w:cs="微软雅黑"/>
                <w:color w:val="000000"/>
                <w:sz w:val="20"/>
                <w:szCs w:val="20"/>
              </w:rPr>
              <w:t xml:space="preserve">
                ●【斯德哥尔摩】（游览不少于2小时）,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●【斯德哥尔摩老城区】,位于斯德哥尔摩市中心的小岛上，老城的历史可追溯至13世纪，城内有中世纪小巷、圆石街道和古式的建筑，深受北日耳曼式风格影响。
                <w:br/>
                ●【瑞典皇宫】外观,建于公元17世纪，为一座方形小城堡，在正门前有两只石狮，两名头戴一尺多高红缨军帽、身穿中世纪军服的卫兵持枪而立。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●【斯德哥尔摩议会大厦】外观,瑞典议会大厦在老城区里的王宫东面，当这里举行有关国事国政的辩论会时，游客或普通公民都可以来此旁听。
                <w:br/>
                ●【斯德哥尔摩大教堂】外观,斯德哥尔摩大教堂-的正式名称为圣尼古拉教堂，是老城至古老的教堂，是瑞典砖砌哥特式建筑的重要例证。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过夜游轮（含餐）】,晚间乘坐游轮前往芬兰土库，，清新空气，碧海听涛，堪比梦幻的群岛仙境，当你搭上诗丽雅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交通：大巴、邮轮
                <w:br/>
                到达城市：土库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午餐：瑞典肉丸餐     晚餐：豪华游轮自助餐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波罗的海豪华游轮2人外舱</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土库-(大巴约120公里)-赫尔辛基
                <w:br/>
              </w:t>
            </w:r>
          </w:p>
          <w:p>
            <w:pPr>
              <w:pStyle w:val="indent"/>
            </w:pPr>
            <w:r>
              <w:rPr>
                <w:rFonts w:ascii="微软雅黑" w:hAnsi="微软雅黑" w:eastAsia="微软雅黑" w:cs="微软雅黑"/>
                <w:color w:val="000000"/>
                <w:sz w:val="20"/>
                <w:szCs w:val="20"/>
              </w:rPr>
              <w:t xml:space="preserve">
                ●【图尔库】,它是芬兰至古老的城市，这座城市有很多博物馆，同样还有一座坚固的海滨城堡——图尔库城堡，图尔库教堂。图尔库大教堂是与图尔库城堡、手工业博物馆齐名的图尔库市三大名胜。图尔库大教堂座落于奥拉河上游的市中心区，这里是芬兰人的圣地，也是芬兰路德教会至早的教堂。
                <w:br/>
                ●【芬兰中央图书馆】入内（游览不少于45分钟）,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交通：大巴
                <w:br/>
                到达城市：赫尔辛基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赫尔辛基-(飞机)-伊斯坦布尔
                <w:br/>
              </w:t>
            </w:r>
          </w:p>
          <w:p>
            <w:pPr>
              <w:pStyle w:val="indent"/>
            </w:pPr>
            <w:r>
              <w:rPr>
                <w:rFonts w:ascii="微软雅黑" w:hAnsi="微软雅黑" w:eastAsia="微软雅黑" w:cs="微软雅黑"/>
                <w:color w:val="000000"/>
                <w:sz w:val="20"/>
                <w:szCs w:val="20"/>
              </w:rPr>
              <w:t xml:space="preserve">
                参考航班：
                <w:br/>
                TK1764  赫尔辛基万塔机场 (HEL)  - 土耳其伊斯坦布尔机场 (IST)   19:40/23:25 
                <w:br/>
                参考航班  TK1764    HELIST 1935/ 2325
                <w:br/>
                ●【赫尔辛基】（游览不少于2小时）,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岩石教堂】入内（游览不少于45分钟）,（含门票）岩石教堂卓越的设计极为新颖巧妙，飞碟般的外观彻底颠覆教堂的概念。完成于1969年，是世界上唯一一座建在岩石中的教堂。（如遇教堂宗教活动或许关闭，敬请谅解）。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●【返回国内】,愉快的旅行程结束，乘车前往机场，办理退税等离境手续，搭乘国际航班返回国内。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伊斯坦布尔-(飞机)-广州
                <w:br/>
              </w:t>
            </w:r>
          </w:p>
          <w:p>
            <w:pPr>
              <w:pStyle w:val="indent"/>
            </w:pPr>
            <w:r>
              <w:rPr>
                <w:rFonts w:ascii="微软雅黑" w:hAnsi="微软雅黑" w:eastAsia="微软雅黑" w:cs="微软雅黑"/>
                <w:color w:val="000000"/>
                <w:sz w:val="20"/>
                <w:szCs w:val="20"/>
              </w:rPr>
              <w:t xml:space="preserve">
                参考航班：
                <w:br/>
                TK072  土耳其伊斯坦布尔机场 (IST)  - 广州白云国际机场 T2  01:20/16:40 
                <w:br/>
                参考航班  TK0072  ISTCAN 0145 /1635
                <w:br/>
                ●【团队解散】,抵达广州白云际机场，护照交给导游。所有团员回程段的登机卡及护照原件要交使馆/领事馆办理返程确认。销签抽查面试请团友无条件配合。(申根领事馆最新规定：团员回国内务必立即办理回程销签工作)。
                <w:br/>
                交通：飞机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1.机票：广州往返目的地经济舱团体机票、机场税及燃油附加费，开票后不能退改签；
                <w:br/>
                2.住宿：欧洲标准四星星酒店及罗弗敦小镇当地特色酒店（如遇展会/旺季/当地节假日或其他不抗力导致酒店无房，将调整至不低于原评分的同级酒店），以两人一房为标准、酒店欧陆式早餐；
                <w:br/>
                3.用餐：行程中标注所含9次早餐和12次正餐，其中升级1次丹麦脆皮猪肉餐，1次瑞典肉丸餐，1次豪华游轮自助晚餐，1次罗弗敦鳕鱼餐；其他正餐中式六菜一汤为主（不含酒水）（8-10人一桌，或根据餐厅提供桌型安排就餐座位），无法安排餐食的地方将安排当地餐或退餐费15欧/人/餐，所有餐食如自动放弃，款项恕不退还；如果在全团协议下同意改为风味餐，不退正常团餐费用；
                <w:br/>
                4.用车：境外旅游大巴、专业外籍司机；
                <w:br/>
                5.门票：特罗姆瑟缆车、北极游轮HVAILA或海达路达追光2小时、岩石教堂、斯德市政厅（含讲解）等景点或活动门票，其他为免费对外开放或外观景点或另付费项目；
                <w:br/>
                6.签证：申根签证费用；
                <w:br/>
                7.保险：境外30万人民币医疗险（75周岁以下）；
                <w:br/>
                8.wifi设备：2人共享WiFi移动设备（以手机为佳，若连接其他设备可能会影响使用速度，个别国家或区域无法提供，敬请谅解）；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2.单房差：酒店单人房附加费4200元/间。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爱沙尼亚塔林城市游+猪手餐</w:t>
            </w:r>
          </w:p>
        </w:tc>
        <w:tc>
          <w:tcPr/>
          <w:p>
            <w:pPr>
              <w:pStyle w:val="indent"/>
            </w:pPr>
            <w:r>
              <w:rPr>
                <w:rFonts w:ascii="微软雅黑" w:hAnsi="微软雅黑" w:eastAsia="微软雅黑" w:cs="微软雅黑"/>
                <w:color w:val="000000"/>
                <w:sz w:val="20"/>
                <w:szCs w:val="20"/>
              </w:rPr>
              <w:t xml:space="preserve">
                爱沙尼亚半天游，乘坐大型游轮横跨芬兰湾到达被誉为波罗的海明珠的爱沙尼亚首都塔林，塔林市区观光，世界文化遗传，欧洲保存最好的中世纪古城，世界上空气质量最好的城市，塔林贵称为洗肺之旅圣地。
                <w:br/>
                包括芬兰来回塔林游轮船票，爱沙尼亚入境税，塔林大巴交通，导游服务费。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260.00</w:t>
            </w:r>
          </w:p>
        </w:tc>
      </w:tr>
      <w:tr>
        <w:trPr/>
        <w:tc>
          <w:tcPr/>
          <w:p>
            <w:pPr>
              <w:pStyle w:val="indent"/>
            </w:pPr>
            <w:r>
              <w:rPr>
                <w:rFonts w:ascii="微软雅黑" w:hAnsi="微软雅黑" w:eastAsia="微软雅黑" w:cs="微软雅黑"/>
                <w:color w:val="000000"/>
                <w:sz w:val="20"/>
                <w:szCs w:val="20"/>
              </w:rPr>
              <w:t xml:space="preserve">斯德哥尔摩 皇后岛</w:t>
            </w:r>
          </w:p>
        </w:tc>
        <w:tc>
          <w:tcPr/>
          <w:p>
            <w:pPr>
              <w:pStyle w:val="indent"/>
            </w:pPr>
            <w:r>
              <w:rPr>
                <w:rFonts w:ascii="微软雅黑" w:hAnsi="微软雅黑" w:eastAsia="微软雅黑" w:cs="微软雅黑"/>
                <w:color w:val="000000"/>
                <w:sz w:val="20"/>
                <w:szCs w:val="20"/>
              </w:rPr>
              <w:t xml:space="preserve">
                皇后岛宫属于皇家领地，距市中心15公里，因它的建设受法国凡尔赛宫的启发，故有“瑞典的凡尔赛”之称，是瑞典第一个被列入世界文化遗产名录的风景点。内部建筑包括皇后岛宫、宫廷剧院、中国宫和宫廷花园。
                <w:br/>
                含车费 停车费 司机加班费 时间约1小时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55.00</w:t>
            </w:r>
          </w:p>
        </w:tc>
      </w:tr>
      <w:tr>
        <w:trPr/>
        <w:tc>
          <w:tcPr/>
          <w:p>
            <w:pPr>
              <w:pStyle w:val="indent"/>
            </w:pPr>
            <w:r>
              <w:rPr>
                <w:rFonts w:ascii="微软雅黑" w:hAnsi="微软雅黑" w:eastAsia="微软雅黑" w:cs="微软雅黑"/>
                <w:color w:val="000000"/>
                <w:sz w:val="20"/>
                <w:szCs w:val="20"/>
              </w:rPr>
              <w:t xml:space="preserve">玫瑰宮（ 罗森堡城堡）</w:t>
            </w:r>
          </w:p>
        </w:tc>
        <w:tc>
          <w:tcPr/>
          <w:p>
            <w:pPr>
              <w:pStyle w:val="indent"/>
            </w:pPr>
            <w:r>
              <w:rPr>
                <w:rFonts w:ascii="微软雅黑" w:hAnsi="微软雅黑" w:eastAsia="微软雅黑" w:cs="微软雅黑"/>
                <w:color w:val="000000"/>
                <w:sz w:val="20"/>
                <w:szCs w:val="20"/>
              </w:rPr>
              <w:t xml:space="preserve">
                玫瑰宫是克里斯蒂安四世的夏季别宫，红砖、青铜屋顶的荷兰文艺复兴建筑风格，经多次扩建，完成于1634年。克里斯蒂安四世国王曾在此度过晚年。到1710年腓特烈四世建造腓特烈堡宫为止，这里是三代王室的居所。地下珍宝馆不可不看。
                <w:br/>
                服务内容：预订费、门票、车费、服务费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罗弗敦出海海钓</w:t>
            </w:r>
          </w:p>
        </w:tc>
        <w:tc>
          <w:tcPr/>
          <w:p>
            <w:pPr>
              <w:pStyle w:val="indent"/>
            </w:pPr>
            <w:r>
              <w:rPr>
                <w:rFonts w:ascii="微软雅黑" w:hAnsi="微软雅黑" w:eastAsia="微软雅黑" w:cs="微软雅黑"/>
                <w:color w:val="000000"/>
                <w:sz w:val="20"/>
                <w:szCs w:val="20"/>
              </w:rPr>
              <w:t xml:space="preserve">
                美丽的自然风光和体验渔家生活让观光业成为了罗弗敦另一张招牌。游客们可以在罗弗敦亲自体验钓鱼的乐趣，邀请三五好友一起垂钓绝对是“很爷们”的事儿。
                <w:br/>
                含预订费、船票、车费、
                <w:br/>
                停车费、司机导游服务费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160.00</w:t>
            </w:r>
          </w:p>
        </w:tc>
      </w:tr>
      <w:tr>
        <w:trPr/>
        <w:tc>
          <w:tcPr/>
          <w:p>
            <w:pPr>
              <w:pStyle w:val="indent"/>
            </w:pPr>
            <w:r>
              <w:rPr>
                <w:rFonts w:ascii="微软雅黑" w:hAnsi="微软雅黑" w:eastAsia="微软雅黑" w:cs="微软雅黑"/>
                <w:color w:val="000000"/>
                <w:sz w:val="20"/>
                <w:szCs w:val="20"/>
              </w:rPr>
              <w:t xml:space="preserve">罗弗敦顶配出海套餐  三文鱼农场+峡湾 RIB 巡游+海鹰观</w:t>
            </w:r>
          </w:p>
        </w:tc>
        <w:tc>
          <w:tcPr/>
          <w:p>
            <w:pPr>
              <w:pStyle w:val="indent"/>
            </w:pPr>
            <w:r>
              <w:rPr>
                <w:rFonts w:ascii="微软雅黑" w:hAnsi="微软雅黑" w:eastAsia="微软雅黑" w:cs="微软雅黑"/>
                <w:color w:val="000000"/>
                <w:sz w:val="20"/>
                <w:szCs w:val="20"/>
              </w:rPr>
              <w:t xml:space="preserve">
                （含向导、护目镜、手套、专用防护服）（活动总时长约 3 小时）穿着整齐，带好设备，经验丰富的船长带您沿着美丽的峡湾出海。沿途吹着新鲜的海风，船长会告诉很多有趣的故事，讲解海洋中的野生动物，例如海鸟和老鹰。我们很有可能随时与他们相遇，请准备好你们的相机。我们将来到三文鱼农场品尝鲜美的挪威三文鱼。随后将乘坐 RIB 前往螃蟹捕捞区域。一起打捞起新鲜的螃蟹带回岸边餐厅，在那里进行烹饪。随行的专业向导会给您讲述这片海域的知识。
                <w:br/>
                Tips：出海捕蟹项目年龄限制 8 岁以上，身高 140CM 以上，儿童需由成人陪同参加，大小同价。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318.00</w:t>
            </w:r>
          </w:p>
        </w:tc>
      </w:tr>
      <w:tr>
        <w:trPr/>
        <w:tc>
          <w:tcPr/>
          <w:p>
            <w:pPr>
              <w:pStyle w:val="indent"/>
            </w:pPr>
            <w:r>
              <w:rPr>
                <w:rFonts w:ascii="微软雅黑" w:hAnsi="微软雅黑" w:eastAsia="微软雅黑" w:cs="微软雅黑"/>
                <w:color w:val="000000"/>
                <w:sz w:val="20"/>
                <w:szCs w:val="20"/>
              </w:rPr>
              <w:t xml:space="preserve">努斯峡湾</w:t>
            </w:r>
          </w:p>
        </w:tc>
        <w:tc>
          <w:tcPr/>
          <w:p>
            <w:pPr>
              <w:pStyle w:val="indent"/>
            </w:pPr>
            <w:r>
              <w:rPr>
                <w:rFonts w:ascii="微软雅黑" w:hAnsi="微软雅黑" w:eastAsia="微软雅黑" w:cs="微软雅黑"/>
                <w:color w:val="000000"/>
                <w:sz w:val="20"/>
                <w:szCs w:val="20"/>
              </w:rPr>
              <w:t xml:space="preserve">
                努斯峡湾，是挪威北部罗弗敦群岛一个宁静的渔村，五十年前，当鳕鱼产卵时，生意就开始盛开了。今天更像是一个博物馆，而不是一个村庄，居住的人不到一百人。这里的房子都在建设在水上，和这个世外桃源般的仙境绝配。
                <w:br/>
                约1小时，含门票、车费、司机加班费、导游加班费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一、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2025-07-17T04:15:59+08:00</dcterms:created>
  <dcterms:modified xsi:type="dcterms:W3CDTF">2025-07-17T04:15:59+08:00</dcterms:modified>
</cp:coreProperties>
</file>

<file path=docProps/custom.xml><?xml version="1.0" encoding="utf-8"?>
<Properties xmlns="http://schemas.openxmlformats.org/officeDocument/2006/custom-properties" xmlns:vt="http://schemas.openxmlformats.org/officeDocument/2006/docPropsVTypes"/>
</file>