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EWY8【风光揽胜】美国东西海岸17天行程单</w:t></w:r></w:p><w:p><w:pPr><w:jc w:val="center"/><w:spacing w:after="100"/></w:pPr><w:r><w:rPr><w:rFonts w:ascii="微软雅黑" w:hAnsi="微软雅黑" w:eastAsia="微软雅黑" w:cs="微软雅黑"/><w:sz w:val="20"/><w:szCs w:val="20"/></w:rPr><w:t xml:space="preserve">经典8城纵览+5大国家公园胜景环游</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mg1752461547F4</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华盛顿</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17</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CA817 PEKIAD 1600 1930<w:br/>CA984 LAXPEK 2325 0530+2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优质航司丨五星航空，舒适便捷，免费全国联运<w:br/>【经典8城纵览】<w:br/>都市人文丨纽约、费城、华盛顿、布法罗、洛杉矶、拉斯维加斯、盐湖城、圣地亚哥<w:br/>【世界奇景大观】<w:br/>尼亚加拉大瀑布丨感受世界三大瀑布之一，“雷神之水”的威压<w:br/>大盐湖&amp;羚羊岛丨全美十大日落观测点，在大盐湖的野性孤岛，邂逅美洲野牛与绝世日落<w:br/>【5大国家公园胜景环游】特别安排：入住西黄石小镇丨“二进”黄石<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科罗拉多大峡谷国家公园丨一部壮美的地质教科书，诉说数百万年的风采绝世与寂寞无限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【地道美食】【该玩都玩】<w:br/>IN-N-OUT美式汉堡丨美国本土高分特色汉堡，超大超满足<w:br/>Denny’s美式牛排丨原汁原味美式牛排，玩在美国，食在美国<w:br/>纽约中央公园丨曼哈顿上的翡翠，纽约的后花园，电影与美剧中的城市绿洲<w:br/>母亲之路66号公路丨亲访66号公路小镇赛里格曼，重回淘金时期美利坚<w:br/>【特别赠送】<w:br/>Barstow奥特莱斯丨“血拼”沙漠奥中的奥特莱斯,让您的旅行绝不空手而归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北京-华盛顿<w:br/></w:t></w:r></w:p><w:p><w:pPr><w:pStyle w:val="indent"/></w:pPr><w:r><w:rPr><w:rFonts w:ascii="微软雅黑" w:hAnsi="微软雅黑" w:eastAsia="微软雅黑" w:cs="微软雅黑"/><w:color w:val="000000"/><w:sz w:val="20"/><w:szCs w:val="20"/></w:rPr><w:t xml:space="preserve">参考航班：CA817 PEKIAD 1600 1930<w:br/><w:br/>于约定时间地点在机场集合,办理登机手续,搭乘国际航班飞往美国【华盛顿】。抵达后，搭乘旅游巴士前往酒店办理入住休息，准备开起北美之旅。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华盛顿-费城-纽约<w:br/></w:t></w:r></w:p><w:p><w:pPr><w:pStyle w:val="indent"/></w:pPr><w:r><w:rPr><w:rFonts w:ascii="微软雅黑" w:hAnsi="微软雅黑" w:eastAsia="微软雅黑" w:cs="微软雅黑"/><w:color w:val="000000"/><w:sz w:val="20"/><w:szCs w:val="20"/></w:rPr><w:t xml:space="preserve">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w:br/>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当日特色推荐：纽约都市文化之旅<w:br/>【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w:br/><w:br/>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备注：本日用餐根据实际航班情况调整。本日盐湖城与大盐湖行程根据实际航班情况调整，若抵达盐湖城航班时间过晚，则会调整至后续再次返回盐湖城时游览。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爱达荷小镇-黄石国家公园-西黄石小镇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西黄石小镇-黄石国家公园（二进）-爱达荷<w:br/></w:t></w:r></w:p><w:p><w:pPr><w:pStyle w:val="indent"/></w:pPr><w:r><w:rPr><w:rFonts w:ascii="微软雅黑" w:hAnsi="微软雅黑" w:eastAsia="微软雅黑" w:cs="微软雅黑"/><w:color w:val="000000"/><w:sz w:val="20"/><w:szCs w:val="20"/></w:rPr><w:t xml:space="preserve">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早餐后，乘车前往沙漠中的奥特莱斯——【巴斯托奥特莱斯】（不低于60分钟），奥特莱斯直销商场可以说是美国文化的一部分，大名牌商品卖场式的工厂直销，价格普遍便宜 3—5 成，疯狂“血拼”的理想场所。<w:br/><w:br/>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洛杉矶-圣地亚哥-洛杉矶-北京<w:br/></w:t></w:r></w:p><w:p><w:pPr><w:pStyle w:val="indent"/></w:pPr><w:r><w:rPr><w:rFonts w:ascii="微软雅黑" w:hAnsi="微软雅黑" w:eastAsia="微软雅黑" w:cs="微软雅黑"/><w:color w:val="000000"/><w:sz w:val="20"/><w:szCs w:val="20"/></w:rPr><w:t xml:space="preserve">参考航班：CA984 LAXPEK 2325 0530+2<w:br/><w:br/>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w:br/><w:br/>傍晚乘车前往洛杉矶国际机场，搭乘国际航班返回国内集散地，结束愉快的北美之旅。 <w:br/><w:br/>当日特色推荐：墨西哥蒂瓦纳风情游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8.价值30万元的旅游意外保险；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3.全程服务费USD253/人（全程行程含餐用餐餐厅服务费、酒店服务费、司机服务费等）；<w:br/>4.额外游览用车超时费（导游和司机每天正常工作时间不超过9小时，如超时需加收超时费）；<w:br/>5.行程中所列游览活动之外项目所需的费用；<w:br/>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35.00</w:t></w:r></w:p></w:tc></w:tr><w:tr><w:trPr/><w:tc><w:tcPr/><w:p><w:pPr><w:pStyle w:val="indent"/></w:pPr><w:r><w:rPr><w:rFonts w:ascii="微软雅黑" w:hAnsi="微软雅黑" w:eastAsia="微软雅黑" w:cs="微软雅黑"/><w:color w:val="000000"/><w:sz w:val="20"/><w:szCs w:val="20"/></w:rPr><w:t xml:space="preserve">纽约深度游</w:t></w:r></w:p></w:tc><w:tc><w:tcPr/><w:p><w:pPr><w:pStyle w:val="indent"/></w:pPr><w:r><w:rPr><w:rFonts w:ascii="微软雅黑" w:hAnsi="微软雅黑" w:eastAsia="微软雅黑" w:cs="微软雅黑"/><w:color w:val="000000"/><w:sz w:val="20"/><w:szCs w:val="20"/></w:rPr><w:t xml:space="preserve">【登顶纽约】城市天际线（新世贸中心1号大楼/洛克菲勒中心/帝国大厦三选一）触摸纽约之巅的云端浪漫，复刻你的荧幕瞬间，在无与伦比的绝佳视角下360度感受纽约城市的视觉震撼。【中央火车站】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无畏号航母】于1982年退役后就改装并在纽约市作为展览，旁边更有潜艇展览，鉴证黄金时代的军工美学。【布鲁克林的丹波】这里不仅是美国大片的取景地，也是文艺青年的朝圣地。在这里，你可以拍摄到复古而浪漫的纽约街道，还能看到经典的地标曼哈顿大桥。每周都有数千名游客前来欣赏曼哈顿的天际线，沿着海滨享受田园诗般的景色并野餐，这是纽约客的绝佳选择。其独特的涂鸦文化和时尚气息吸引着无数游客。走在鹅卵石街道上，感受艺术与历史的交融，仿佛置身于一个充满创意和活力的世界。</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纽约都市文化之旅</w:t></w:r></w:p></w:tc><w:tc><w:tcPr/><w:p><w:pPr><w:pStyle w:val="indent"/></w:pPr><w:r><w:rPr><w:rFonts w:ascii="微软雅黑" w:hAnsi="微软雅黑" w:eastAsia="微软雅黑" w:cs="微软雅黑"/><w:color w:val="000000"/><w:sz w:val="20"/><w:szCs w:val="20"/></w:rPr><w:t xml:space="preserve">【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w:t></w:r></w:p></w:tc><w:tc><w:tcPr/><w:p><w:pPr><w:pStyle w:val="indent"/></w:pPr><w:r><w:rPr><w:rFonts w:ascii="微软雅黑" w:hAnsi="微软雅黑" w:eastAsia="微软雅黑" w:cs="微软雅黑"/><w:color w:val="000000"/><w:sz w:val="20"/><w:szCs w:val="20"/></w:rPr><w:t xml:space="preserve">300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ComfortInn/LaQuinta/DaysInn/Ramada/PlaceHotel/QualityInn/BestWestern/HamptonInn/Madison/EdisonHotel/FairBridge/ClarionInn/Ehotel/GardenExecutiveHotel/RaritanHotel/Travelodge/Radisson/DaysHotel/SpringHill或同级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	西黄石地区	WhiteBuffaloHotel/HolidayInn/Crosswindsinn 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Hotel/RoadwayInn/HotelSaddleback/CrystalPark/BokaiGarden/Travelodge/StantonInn&amp;Suites/SureStay或同级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2025-08-10T08:13:35+08:00</dcterms:created>
  <dcterms:modified xsi:type="dcterms:W3CDTF">2025-08-10T08:13:35+08:00</dcterms:modified>
</cp:coreProperties>
</file>

<file path=docProps/custom.xml><?xml version="1.0" encoding="utf-8"?>
<Properties xmlns="http://schemas.openxmlformats.org/officeDocument/2006/custom-properties" xmlns:vt="http://schemas.openxmlformats.org/officeDocument/2006/docPropsVTypes"/>
</file>