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小女儿 恩施品质五日游行程单</w:t>
      </w:r>
    </w:p>
    <w:p>
      <w:pPr>
        <w:jc w:val="center"/>
        <w:spacing w:after="100"/>
      </w:pPr>
      <w:r>
        <w:rPr>
          <w:rFonts w:ascii="微软雅黑" w:hAnsi="微软雅黑" w:eastAsia="微软雅黑" w:cs="微软雅黑"/>
          <w:sz w:val="20"/>
          <w:szCs w:val="20"/>
        </w:rPr>
        <w:t xml:space="preserve">小女儿  恩施品质五日游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hb1752562092DT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恩施土家族苗族自治州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精华景点：
                <w:br/>
                ★ 【清江蝴蝶岩】：世界唯一 一个震撼的卡斯特地貌的神奇蝴蝶岩
                <w:br/>
                ★ 【地心归来不看谷-地心谷】：人类起源地”“施南第一佳要”景区全程悬空栈道
                <w:br/>
                ★ 【宣恩版洪崖洞-仙山贡水】：浪漫宣恩，走文澜桥，观墨达楼；
                <w:br/>
                ★ 【中国仙本那-屏山大峡谷】：“东方的诺亚方舟”；
                <w:br/>
                ★ 【地球最美丽的伤痕-云龙地缝】：世界上唯一一条河流左右两岸地质年代不一样；
                <w:br/>
                ★ 【海枯石烂梭布垭、天荒地老山海经】世界最古老奥陶纪石林、4亿年的等待，只为你的到来
                <w:br/>
                  贴心服务：
                <w:br/>
                ★ 精选专业优质导游，管家式服务；
                <w:br/>
                ★ VIP空调旅游巴士，确保空座率百分之十，宽敞空间亲密不亲触；
                <w:br/>
                ★ VIP接站，商务车接送，随到随走，不等待；
                <w:br/>
                ★ 全程专车专导，360度带您玩转恩施；进1个当地特色土特产超市购物、
                <w:br/>
                ★ 0套路，还您一个原生态的土司假期；
                <w:br/>
                ★ 绝无强迫消费，不减少景点，不更换景点（不可抗力因素除外）；
                <w:br/>
                ★ 导游全程随拍，不负风景不负卿，恩施的山水用最美的姿态迎接您的厚爱
                <w:br/>
                <w:br/>
                ◆【舒适酒店】：精选舒适酒店、特别升级一晚网红民宿，玩的开心，住的舒心、每晚好梦；
                <w:br/>
                ◆【当地美食】：全程含4早4正，特别升级富硒宴、宣恩烤活鱼，吃遍大恩施！
                <w:br/>
                ◆【超值赠送】：赠送每人每天一瓶富硒矿泉水--补硒解渴。
                <w:br/>
                赠送每人一罐恩施特产富硒茶--补硒解困。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请各位贵宾于动车开车前1小时，自行前往深圳北站刷身份证入站乘车（参考车次：深圳到武汉G1002/08:26-13:20 武汉-恩施D2376/15:37-20:00，具体车次以出票为准），前往世界硒都-恩施，我社工作人员接站，前往酒店办理入住。  
                <w:br/>
                温馨提示：此行程为您免费提供24小时接送机/站服务,我们接站人员会提前一天20点之前约定好接送时间点，当天入住酒店为工作人员直接带领前往酒店入住，无导游接站，酒店押金请游客现付；导游会在当天的21：30前通知第二天集合事宜，请保持手机畅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气势雄伟的【水上恩施-清江蝴蝶岩】：在景阳码头乘游船游览八百米清江美如画、最美画廊在景阳的景阳画廊段：峡谷幽深，气势雄伟的土家人的母亲河，世界唯一的一个震撼的卡斯特地貌的神奇蝴蝶岩。船观清江最美地标性景观【清江明珠-蝴蝶岩景区】：蝴蝶岩是清江上的一颗明珠，是从未被人踏足的一片神秘处女地，是清江上唯一具备观光、体验、休闲功能的悬崖洞穴景区。
                <w:br/>
                    中餐后前往【地心谷】（车程约1.5小时，游玩约3小时左右）地心谷9D玻璃悬索桥（景区配套项目，自愿自理项目），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项目）。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行程结束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梭布垭石林】，是央视《地理·中国》栏目三大地质奇观的拍摄地之一。也是湖南电视台《一路童行》拍摄地。据专家考证，梭布垭石林的形成和恩施大峡谷，腾龙洞一样，都是清江流域发育的一片喀斯特地貌带，经历复杂的地质构造运动，形成现在神秘莫测的龙鳞石、远古的石磬之音、四亿年的猛兽化石，成为央视《地理·中国》及考古专家深度聚焦的地质奇观。
                <w:br/>
                石林形成主要分为三个大的阶段：在距今四亿多年前，恩施地域仍然是一片汪洋，当时生活着很多古老的海洋生物，有三叶虫、草履虫、中华震旦角石等等。当这些生物死亡后混合着泥沙沉入海底，奥陶纪地层逐步形成，一直有中国“戴冠石林之首”的赞誉，是国家4A级风景区。它名字中的“梭布”是土家语“三个”的意思，“垭”意为高山大岭间的狭窄之地，合在一起，即指三个垭。而就在这样的垭口之处，遍布着无以计数的石林和石柱，它们有的形若雄鹰远眺，有的神似仙女回眸，有的又酷似朵朵莲花...所谓奇石林立、环环相连，不外如是。最令人惊叹的是，梭布垭虽是石林，却满眼绿色，那长在石缝中的草，立在石顶上的树，给千姿百态的奇石披上了一层厚厚的伪装，给人一种“不在其中走，哪知是石林”的错觉。
                <w:br/>
                结束后后乘车赴被专家誉为与美国科罗拉多大峡谷难分伯仲【恩施大峡谷】含地面缆车30元/人进景区【大峡谷云龙河地缝】（游览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
                <w:br/>
                （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恩施【土特产超市】（停留时间不低于100分钟）：体验了解恩施硒土特产，领略当地的人文风情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您可自行选购一些当地特产，回赠亲朋好友。不属于购物店，不强制消费）。
                <w:br/>
                游览【屏山峡谷】(距恩施市区车程约3.5小时，游览时间约2小时）：位于鹤峰县容美镇屏山村，距鹤峰县城约11公里。是有着数百年历史的容美土司爵府的天然护城河，当地人说，或因有利于容美土司躲避而得名。峡谷深达百余丈，宽不足六七丈，全长18公里，峡谷两岸皆为斧斫刀劈般的百丈绝壁。清诗人顾彩游历容美，由力士背负上屏山。他在诗中叹道：“蜀道难，其难未必如屏山！”如今，尚处于原生态保护之中的躲避峡，空气清新，河水清澈，只在前来探秘的摄影镜头里，被掀开一角神秘的面纱。屏山四周峭壁悬空，犹如航行于武陵群山之波的孤岛，有“东方诺亚方舟”，中国的“仙本那”之美称。结束后前往宣恩县赏宣恩版“洪崖洞”，夜游【仙山贡水旅游区】仙山贡水旅游区是湖北省唯一一个以县城为核心区域的国家AAAA级旅游景区。核心区域沿贡水河两岸分布，主要景点有：老院子、民族风情街、文澜桥、贡水河音乐喷泉、兴隆老街、墨达楼、苗族钟楼、惹溪街、贡水河国家湿地公园等。景城一体，主客共享的美丽画卷在这里徐徐展开。惹溪街以水为魂，沿河而建，如今也叫“烤活鱼一条街”。游览结束后入住酒店。
                <w:br/>
                因不可抗力因素，导致屏山闭园，无法入园的情况下更换为腾龙洞景区！结算无差价！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早餐后我社工作人员适时送恩施高铁站（参考车次：恩施-武汉D2244/11:42-16:24 武汉到深圳G1021/17:08-22:01 ，具体车次以出票为准），返回深圳，结束愉快旅程。我们工作人员会按约定的时间送您去车站，返回温馨的家。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【交通】：深圳北-武汉-恩施往返二等座，当地安排正规空调旅游车（按照人数安排车型，保证一人一座）。
                <w:br/>
                【住宿】：三晚当地商务酒店+升级一晚景区民宿花枝或者大峡谷民宿。单人需补房差，团队用房以标准双人间为主，不能指定入住大床房。
                <w:br/>
                【门票】：含行程所列景点首道大门票，不去费用不退！具体请参考行程描述。（景点购票为实名制，请提前准备身份证交予导游）
                <w:br/>
                【用餐】：含4早4正餐（酒店占床含早，正餐餐标20元/人，10人一桌，如不足人数根据人数调整菜品数量，并不含酒水）。餐饮风味、用餐条件有一定的差异，大家应有心理准备。此为团队用餐，若游客放弃用餐，恕不另行退费，请游客人谅解。（如收客总人数为10人以下，费用按照80元/人退给客人自理正餐）
                <w:br/>
                【导游】：选用持证专业地接导游。（注：6人以下司机兼导游，负责协助拿票不进景区）
                <w:br/>
                【购物】：全程安排1个特产超市。（特产超市不是购物店）
                <w:br/>
                【保险】：含旅游责任保险。
                <w:br/>
                特别提示：1、此产品为旅行社协议打包价，全优免同价，无任何退费（包括所有优免证件）；出团前三天内取消，收取损失300元/人，报名即认可此协议。
                <w:br/>
                2、旅行社有权在不减少景点的情况下，根据实际情况，可调增游览先后顺序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【不含床位】：不含床位的客人不含早餐，全程早餐需要自理，费用以酒店餐厅公布为准。
                <w:br/>
                【必消套餐】：屏山大峡谷换乘+屏山船票+云龙地缝地面缆车+地心谷换乘车+梭布垭换乘车+车导综合服务费=499元/人（抵达当地后现付导游，此为必消套餐，报名此行程即认可此约定内容。）
                <w:br/>
                【不含自费项目】：地心谷玻璃桥70元/人、垂直电梯35元/人、空中魔毯25元/人、云龙地缝小蛮腰30元/人+仙山贡水竹筏90元/人+梭布垭山海经68元/人+屏山飘浮船拍照以及个人消费和行程未提及的其他费用。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1、强烈建议出行游客购买个人旅游意外保险，具体保险险种请在报名时向销售人员咨询并购买，出行时请将该保单资料随身携带。 
                <w:br/>
                2、为普及旅游安全知识及旅游文明公约，使客人的旅程顺利圆满完成，特制定《旅游者参团告知书》，请客人认真阅读并切实遵守。 
                <w:br/>
                3、行程中如有因航班/车次时间原因无法享用的正餐，由当地导游根据实际情况将未产生的费用现退给客人，由客人签名确认。 
                <w:br/>
                4、基于旅游体验的特殊性，若客人在行程中对任何旅游服务质量存有异议，请立即向领队/导游提出，以便旅行社能及时核查及采取补救措施，若客人没有及时提出或擅自解决而导致旅行社错过补救解决机会的，由此产生的扩大损失由客人自行承担。 
                <w:br/>
                5、客人应妥善保管自己的行李物品（特别是现金、贵重物品等）。贵重物品请随身携带，不要托运。行李延误或行李托运时发生破损或遗失等事件，旅行社将协助客人跟进，依法旅行社不承担任何责任。 
                <w:br/>
                6、因为目的地有涉及自然景区、登山、以及河流等元素，基于安全，请在报名时注意，如果有75岁以上长者、残疾人、孕妇必须告知并征得地接社评估安全方能报名。另外，外国人参团必须懂中国国语，如果没有办法正常用国语交流，请定制专门英语导游的团种。
                <w:br/>
                7、导游会在车上讲解当地特产，客人按需购物，不强逼消费，敬请注意。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1、本行程从签约之日起即起法律效力，出行前如需退团按旅游合同法执行法律效力，出行期间脱团或退团游客需按旅游合同法承担违约损失，因自身原因中途放弃景点，用餐，住宿均无退费，不另行补充未游览景点。
                <w:br/>
                2、本行程从签约之日起即发生法律效力，出行前旅行社通知不成团将按旅游合同法执行法律效力进行赔尝，或双方另行商议以其它方式出行。
                <w:br/>
                3、本行程为目的地散拼成团/自组定制团，参团期间请友好相处相互尊重，文明出行，根据国家旅游局出台的《游客不文明行为记录管理暂行办法》规定，游客不良信息保存一至两年，会影响到游客再次旅游，严重的甚至会影响到银行信贷、出境等。
                <w:br/>
                4、出行其间请带好有效的特殊证件（军官证，老年证等），儿童带好户口本；未成年人须有成人陪伴出游，残疾人、老年人、行动不便者建议有家人朋友照顾同行，体弱多病及孕妇不建议参团，否则由此造成的不便或问题，我社不承担责任。
                <w:br/>
                5、本行程提供免费接站服务，当天目的地集合人数较多，会因各大类因素造成接站车辆晚点，出现有等候10-30分钟的情况，请见谅；如您无耐心等待请自行打车到酒店旅行社为其报销打车费用。
                <w:br/>
                6、本行程散团为行程结束后统一送团，不提供一对一单独送团，返程时间太早请自行安排或另补费用旅行社安排单独送站，返程时间较晚请自行安排空余时间。
                <w:br/>
                7、本行程入住酒店为行程所列参考酒店之一，由旅行社指定，如需升级住宿标准请在报名时提出，由于酒店资源紧张入住期间只要硬件设施能正常使用，已入住后不再提供升级和换房服务。
                <w:br/>
                8、本行程只提供标准双人间或单间，单间与标间同价，无三人间，酒店含双人早餐，行程中各地客人到达和返程时间不同，入住时需要自行交房卡压金，离店时凭房卡和压金条退压金，请注意房内另行付费耗品和设施的爱护，如有使用或损坏将扣费或赔尝，请按酒店规定的退房时间准时退房以免产生超时费用。
                <w:br/>
                9、本行程车位无特殊安排先到先得，请给带小孩，晕车，老人等人群主动让位，后续行程请按第一天入座位置入座，请不要故意抢座，行车途中系好安全带，并不要随意在车内走动，以防不确定的危险。
                <w:br/>
                10、本行程所有景点门票已按旅行社和景区协议最低折扣价核算，产生优惠只能按行程所示退费标准退费，所有门票优惠证件在旅游地经景区审核认可亨有优惠；请不要使用假证件一经景区发现将作报警处理，行程内赠送景点并非都为免费景点，产生优惠无退费并配合导游出示相关优惠证件。
                <w:br/>
                11、出行期间请您务必注意人身和个人财产安全，并跟紧团队，切勿擅自离队，严格遵守集合时间，保管景点相关票据，景点排队等候其间请文明礼貌不插队，不拥挤，若在景区发生安全事故请第一时间联系导游和景区工作人员处理并保留证据。
                <w:br/>
                12、本行程旅行社有权根据实际情况在不减少景点和不降低服务标准，对行程先后顺序作出相应的调整，如遇人力不可抗拒因素或政策性调整导致无法游览的景点，我社有权取消退其差价或更换为其它等价景点，赠送景点未观赏或游览不再补充并无费退，行程景点备注游玩时间和行车时间为大概参考时间具体以实际情况为准；如遇不可抗力因素（如：堵车误机、飞机延误或取消、自然灾害、台风引起的封港换船增加船费或滞留费用等）增加的费用客人承担。
                <w:br/>
                13、如有购物需求请慎重考虑，把握好质量与价格，务必索要发票，请到正规大型超市购买，切忌到路边小店购买假冒伪劣产品，如需旅行社安排或要求导游带领前往满足购特需求需双方另行签订旅游购物补充协议。
                <w:br/>
                15、在本地参团期间如对服务有合理的意见请及时提出；投诉问题在旅游目的地及时提出就地解决妥善，返程后我社不接收投诉！旅行社不受理因虚假填写或不填意见书而产生的后续争议和投诉；由此而造成的一切损失由客人自负，为了保障您的权益和提高旅行社的服务质量，请你务必认真填写。
                <w:br/>
                <w:br/>
                旅游注意事项
                <w:br/>
                1、请贵客随时携带有效身份证和有效证件； 
                <w:br/>
                2、如遇到不好停车地段，由导游电话告知上车地点，有不便之处望各位游客谅解； 
                <w:br/>
                3、团队旅游是集体活动，集体出发、集体返回，请遵守时间，以免耽搁其他团友，任何人不得逾期或滞留不归。 
                <w:br/>
                4、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 
                <w:br/>
                5、在不更换景点的情况下，我社可以调整景点先后游览顺序；如遇问题请在当地提出并解决，回程后将概不负责。 
                <w:br/>
                6、游客不得参观或者参与违反我国法律、法规、社会公德和旅游目的地的相关法律、风俗习惯、宗教禁忌的项目或者活动。 
                <w:br/>
                7、晚间休息，注意检查房门、窗是否关好，贵重物品需贴身保管。 请客人在旅游过程中保管好自己的个人财物；如有发生财物丢失，旅行社不承担责任； 
                <w:br/>
                8、此行程严格按照新旅游法执行，在各景区所有消费场所与为我社无关，请谨慎消费。 
                <w:br/>
                9、在自由活动期间，按行程约定旅行社不再提供司机、导游服务，敬请游客注意人身财产、安全。 
                <w:br/>
                10、【购物和自费游览活动说明】：本行程内部分景区内和沿途停留的站点附近均可能会有纪念品售卖点，沿途休息站（加水点，厕所）小卖部不属于购物店范围。当地居民贩卖纪念品、土特产，非我社提供服务，请谨慎购买，以免上当。 
                <w:br/>
                11、请管理好自身财务，以免发生丢失，旅途中听从导游安排，遵守当地习俗。
                <w:br/>
                <w:br/>
                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1、报名时旅游者应确保身体健康，保证自身条件能够完成旅游活动，身体健康状况不佳者，请咨询医生是否可以参加本次旅游活动，根据自身情况备好常用药和急救药品，因自身疾病而引起的后果，游客自行承担责任。
                <w:br/>
                2、游客出现急症请主动通知工作人员，旅行社将协助游客就进送往当地医疗机构检查治疗。
                <w:br/>
                3、有听力、视力障碍的游客须有健康旅伴陪同方可参团;个人有精神疾病和无行为控制能力的不能报名参团。
                <w:br/>
                4、有心、肺、脑和血液系统疾病患者以及其它不适合长途疲劳的人群，不宜报名参加旅行社团。
                <w:br/>
                5、孕妇请选择其他线路，为了你的安全请勿隐瞒病情，你可另择其它线路(如隐瞒病情,后果自负)。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2025-12-18T10:50:53+08:00</dcterms:created>
  <dcterms:modified xsi:type="dcterms:W3CDTF">2025-12-18T10:50:53+08:00</dcterms:modified>
</cp:coreProperties>
</file>

<file path=docProps/custom.xml><?xml version="1.0" encoding="utf-8"?>
<Properties xmlns="http://schemas.openxmlformats.org/officeDocument/2006/custom-properties" xmlns:vt="http://schemas.openxmlformats.org/officeDocument/2006/docPropsVTypes"/>
</file>