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【皇牌玩家】澳大利亚大堡礁8天蓝色梦幻之旅（国泰 深起港止）行程单</w:t>
      </w:r>
    </w:p>
    <w:p>
      <w:pPr>
        <w:jc w:val="center"/>
        <w:spacing w:after="100"/>
      </w:pPr>
      <w:r>
        <w:rPr>
          <w:rFonts w:ascii="微软雅黑" w:hAnsi="微软雅黑" w:eastAsia="微软雅黑" w:cs="微软雅黑"/>
          <w:sz w:val="20"/>
          <w:szCs w:val="20"/>
        </w:rPr>
        <w:t xml:space="preserve">布里斯本/黄金海岸/凯恩斯/大堡礁/悉尼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adly1753103504Cg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香港-/-布里斯本    参考航班：CX165/00:40-11:05
                <w:br/>
                悉尼-/-香港     参考航班：CX138/22:20-04:30+1
                <w:br/>
                具体航班，以出票为准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体验升级
                <w:br/>
                【滑浪者天堂】： “电影海王取景地”、全世界最长的海岸线，绵长的金色沙滩；
                <w:br/>
                【昆士兰博物馆】：自然科学的天地，也展示着人类历史文明的发展演变；
                <w:br/>
                【黄金海岸百万游艇】：澳洲人生平最希望拥有的三大梦想之一就是游艇，体验当地富豪的生活；
                <w:br/>
                【凯恩斯大堡礁游船】：前往世界自然遗产的大堡礁，探索斑斓绚丽的海底花园；
                <w:br/>
                【热带雨林缆车】：俯瞰广阔的热带雨林美景，探索最古老的热带雨林；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【浪漫蓝花楹】：“限时绽放”如云似霞的紫色花海，花朵簇拥在枝头，随风摇曳，弥漫着浪漫的气息 ；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深圳码头-香港机场
                <w:br/>
              </w:t>
            </w:r>
          </w:p>
          <w:p>
            <w:pPr>
              <w:pStyle w:val="indent"/>
            </w:pPr>
            <w:r>
              <w:rPr>
                <w:rFonts w:ascii="微软雅黑" w:hAnsi="微软雅黑" w:eastAsia="微软雅黑" w:cs="微软雅黑"/>
                <w:color w:val="000000"/>
                <w:sz w:val="20"/>
                <w:szCs w:val="20"/>
              </w:rPr>
              <w:t xml:space="preserve">
                指定时间在深圳码头集中前往香港机场，在专业领队带领下办理登机手续，搭乘豪华客机前往澳大利亚“阳光城市”—布里斯本。今晚夜宿机上，享受着机上的影音设备及空乘服务。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香港-/-布里斯本-黄金海岸（约1.5小时）	航班：CX165/00:40-11:05
                <w:br/>
              </w:t>
            </w:r>
          </w:p>
          <w:p>
            <w:pPr>
              <w:pStyle w:val="indent"/>
            </w:pPr>
            <w:r>
              <w:rPr>
                <w:rFonts w:ascii="微软雅黑" w:hAnsi="微软雅黑" w:eastAsia="微软雅黑" w:cs="微软雅黑"/>
                <w:color w:val="000000"/>
                <w:sz w:val="20"/>
                <w:szCs w:val="20"/>
              </w:rPr>
              <w:t xml:space="preserve">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位于布里斯班河南岸的河套上，由于布里斯班河在这里形成一个大的“U”字形，其本身又处于一个高地上，可以俯瞰美丽的布里斯班河和对岸的建筑群。河岸旁种满了蓝花楹树，沿着袋鼠角的码头步道（Dockside Walk）漫步，紫色的花簇点缀着布里斯班市区风光和地标建筑故事桥，一步一景，美不胜收。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晚餐：龙虾海鲜袋鼠肉风味餐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黄金海岸-布里斯本-/-凯恩斯	航班：待定
                <w:br/>
              </w:t>
            </w:r>
          </w:p>
          <w:p>
            <w:pPr>
              <w:pStyle w:val="indent"/>
            </w:pPr>
            <w:r>
              <w:rPr>
                <w:rFonts w:ascii="微软雅黑" w:hAnsi="微软雅黑" w:eastAsia="微软雅黑" w:cs="微软雅黑"/>
                <w:color w:val="000000"/>
                <w:sz w:val="20"/>
                <w:szCs w:val="20"/>
              </w:rPr>
              <w:t xml:space="preserve">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凯恩斯：Rydges Esplanade Resort Cairns或同级4星标准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航班：待定
                <w:br/>
              </w:t>
            </w:r>
          </w:p>
          <w:p>
            <w:pPr>
              <w:pStyle w:val="indent"/>
            </w:pPr>
            <w:r>
              <w:rPr>
                <w:rFonts w:ascii="微软雅黑" w:hAnsi="微软雅黑" w:eastAsia="微软雅黑" w:cs="微软雅黑"/>
                <w:color w:val="000000"/>
                <w:sz w:val="20"/>
                <w:szCs w:val="20"/>
              </w:rPr>
              <w:t xml:space="preserve">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【悉尼港出海观鲸游船】
                <w:br/>
                悉尼港号称世界是最美丽的海港，在这个得天独厚的地方，怎么能少得了与大自然亲近的机会呢？每年从四月下旬起，座头鲸和南露脊鲸会前往南澳大利亚以南海岸线外的温和水域繁衍后代，而悉尼作为鲸鱼的必经之地，是一个绝佳的观鲸地点。从悉尼港环形码头乘坐全开放观鲸甲板的游船出发，驶入鲸鱼迁徙路线经过的南太平洋，很快就会发现您正和座头鲸、南露脊鲸正一起在蔚蓝的海洋中巡游！游船多年的观鲸经验可以保证游客目睹壮观的鲸鱼迁徙场景，在游艇上，如果鲸鱼靠得够进，您可以感受它们的大尾巴飞动水波，海浪起伏的感觉。除了鲸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悉尼大学校园里随处可见蓝花楹树，它们与古老的教学楼、绿地等相互映衬，形成了独特而美丽的校园景观。尤其是四方楼前的蓝花楹，盛开时紫色的小花挂满枝头，与砂岩建筑相得益彰，构成了如诗如画的美景，吸引了众多学生、游客和摄影师前来观赏和拍照。
                <w:br/>
                （特别说明：由于蓝花楹开花易受天气影响，以上花期仅供参考，具体以当地实际观赏效果为准）。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悉尼一日经典游-/-香港 	航班：CX138/22:20-04:30+1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上午抵达香港机场，结束愉快旅程！！！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2.澳洲ADS团队签证费用
                <w:br/>
                3.全程4星酒店双人标准间住宿，澳洲新西兰部分酒店标间为大小床，属正常情况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在大堡礁海面饱览世界上独一无二的风光，航拍大   
                <w:br/>
                堡礁的壮丽景色，真正体验大堡礁浪漫情怀；
              </w:t>
            </w:r>
          </w:p>
        </w:tc>
        <w:tc>
          <w:tcPr/>
          <w:p>
            <w:pPr>
              <w:pStyle w:val="indent"/>
            </w:pPr>
            <w:r>
              <w:rPr>
                <w:rFonts w:ascii="微软雅黑" w:hAnsi="微软雅黑" w:eastAsia="微软雅黑" w:cs="微软雅黑"/>
                <w:color w:val="000000"/>
                <w:sz w:val="20"/>
                <w:szCs w:val="20"/>
              </w:rPr>
              <w:t xml:space="preserve">415 分钟</w:t>
            </w:r>
          </w:p>
        </w:tc>
        <w:tc>
          <w:tcPr/>
          <w:p>
            <w:pPr>
              <w:pStyle w:val="right"/>
            </w:pPr>
            <w:r>
              <w:rPr>
                <w:rFonts w:ascii="微软雅黑" w:hAnsi="微软雅黑" w:eastAsia="微软雅黑" w:cs="微软雅黑"/>
                <w:color w:val="000000"/>
                <w:sz w:val="20"/>
                <w:szCs w:val="20"/>
              </w:rPr>
              <w:t xml:space="preserve">A$(澳元) 30.00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在大堡礁海面饱览世界上独一无二的风景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世界上最安全的热气球，人生的美好回忆.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 外籍护照需持有效签证入境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2025-08-09T09:54:16+08:00</dcterms:created>
  <dcterms:modified xsi:type="dcterms:W3CDTF">2025-08-09T09:54:16+08:00</dcterms:modified>
</cp:coreProperties>
</file>

<file path=docProps/custom.xml><?xml version="1.0" encoding="utf-8"?>
<Properties xmlns="http://schemas.openxmlformats.org/officeDocument/2006/custom-properties" xmlns:vt="http://schemas.openxmlformats.org/officeDocument/2006/docPropsVTypes"/>
</file>