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 精华】美国东西岸国家公园全景14天行程单</w:t>
      </w:r>
    </w:p>
    <w:p>
      <w:pPr>
        <w:jc w:val="center"/>
        <w:spacing w:after="100"/>
      </w:pPr>
      <w:r>
        <w:rPr>
          <w:rFonts w:ascii="微软雅黑" w:hAnsi="微软雅黑" w:eastAsia="微软雅黑" w:cs="微软雅黑"/>
          <w:sz w:val="20"/>
          <w:szCs w:val="20"/>
        </w:rPr>
        <w:t xml:space="preserve">赏枫【全景精华】14天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ZSGJ-mg1754451575n9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※3大世界奇景：尼亚加拉大瀑布 、锡安国家公园 、布莱斯峡谷国家公园
                <w:br/>
                ※世界七大奇景之一 大峡谷国家公园（可自选）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深圳集合
                <w:br/>
              </w:t>
            </w:r>
          </w:p>
          <w:p>
            <w:pPr>
              <w:pStyle w:val="indent"/>
            </w:pPr>
            <w:r>
              <w:rPr>
                <w:rFonts w:ascii="微软雅黑" w:hAnsi="微软雅黑" w:eastAsia="微软雅黑" w:cs="微软雅黑"/>
                <w:color w:val="000000"/>
                <w:sz w:val="20"/>
                <w:szCs w:val="20"/>
              </w:rPr>
              <w:t xml:space="preserve">
                客人于当天自行前往深圳指定酒店集合，下午三点后，凭身份证入住指定的深圳酒店。
                <w:br/>
                （酒店为赠送，不评星，不住费用不退）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深圳-香港✈纽约
                <w:br/>
              </w:t>
            </w:r>
          </w:p>
          <w:p>
            <w:pPr>
              <w:pStyle w:val="indent"/>
            </w:pPr>
            <w:r>
              <w:rPr>
                <w:rFonts w:ascii="微软雅黑" w:hAnsi="微软雅黑" w:eastAsia="微软雅黑" w:cs="微软雅黑"/>
                <w:color w:val="000000"/>
                <w:sz w:val="20"/>
                <w:szCs w:val="20"/>
              </w:rPr>
              <w:t xml:space="preserve">
                在我们专业领队带领下，前往香港，乘机飞往美国东部城市——纽约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交通：参考航班：CX830  HKGJFK  0930/1310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纽约-自由女神游船-华尔街-联合国总部大厦-洛克斐勒广场-第五大道-中央公园-时代广场-百老汇大道-哈德逊广场
                <w:br/>
              </w:t>
            </w:r>
          </w:p>
          <w:p>
            <w:pPr>
              <w:pStyle w:val="indent"/>
            </w:pPr>
            <w:r>
              <w:rPr>
                <w:rFonts w:ascii="微软雅黑" w:hAnsi="微软雅黑" w:eastAsia="微软雅黑" w:cs="微软雅黑"/>
                <w:color w:val="000000"/>
                <w:sz w:val="20"/>
                <w:szCs w:val="20"/>
              </w:rPr>
              <w:t xml:space="preserve">
                【自由女神像】（不上岛）（约1小时）此为1876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斐勒中心的著名标志。
                <w:br/>
                【第五大道】（第五大道及洛克菲勒广场共约30分钟）世界知名的流行地标之一。道路两旁聚集着高级精品名店、这里的建筑物都是纽约曼哈顿的菁华，每一个店家或大楼都以旗舰店的方式呈现，具有指标性的效应。
                <w:br/>
                【中央公园】（约15分钟）号称《纽约后花园》，位置在纽约市中心，介于第五十九街和第一百一十街间，隔百老汇街与哈德逊河平行绵延，是曼哈顿岛上唯一的大公园，长两哩半，宽约半哩，呈长方形，看似天然的公园，其景观实际上经过精心营造：内有数个人工湖、漫长的步行径、两个滑冰场、一个野生动物保护区、多处草地供各种体育爱好者使用，以及儿童游乐场。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随后，送往新泽西酒店休息，结束当天行程。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纽约-费城-独立宫-自由钟-雷丁市场-华盛顿-白宫-杰弗逊纪念堂-韩战、越战纪念碑-林肯纪念堂-国会山庄
                <w:br/>
              </w:t>
            </w:r>
          </w:p>
          <w:p>
            <w:pPr>
              <w:pStyle w:val="indent"/>
            </w:pPr>
            <w:r>
              <w:rPr>
                <w:rFonts w:ascii="微软雅黑" w:hAnsi="微软雅黑" w:eastAsia="微软雅黑" w:cs="微软雅黑"/>
                <w:color w:val="000000"/>
                <w:sz w:val="20"/>
                <w:szCs w:val="20"/>
              </w:rPr>
              <w:t xml:space="preserve">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弗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“外交官餐桌计划”，探访华盛顿的“议员餐厅”——皇朝饭店
                <w:br/>
                随后，送往酒店休息，结束当天行程。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华盛顿-水牛城
                <w:br/>
              </w:t>
            </w:r>
          </w:p>
          <w:p>
            <w:pPr>
              <w:pStyle w:val="indent"/>
            </w:pPr>
            <w:r>
              <w:rPr>
                <w:rFonts w:ascii="微软雅黑" w:hAnsi="微软雅黑" w:eastAsia="微软雅黑" w:cs="微软雅黑"/>
                <w:color w:val="000000"/>
                <w:sz w:val="20"/>
                <w:szCs w:val="20"/>
              </w:rPr>
              <w:t xml:space="preserve">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水牛城灵魂——Buffalo鸡翅
                <w:br/>
                随后，送往酒店休息，结束当天行程。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水牛城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水牛城✈拉斯维加斯
                <w:br/>
              </w:t>
            </w:r>
          </w:p>
          <w:p>
            <w:pPr>
              <w:pStyle w:val="indent"/>
            </w:pPr>
            <w:r>
              <w:rPr>
                <w:rFonts w:ascii="微软雅黑" w:hAnsi="微软雅黑" w:eastAsia="微软雅黑" w:cs="微软雅黑"/>
                <w:color w:val="000000"/>
                <w:sz w:val="20"/>
                <w:szCs w:val="20"/>
              </w:rPr>
              <w:t xml:space="preserve">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抵达拉斯维加斯后，送往酒店休息，结束当天行程。
                <w:br/>
                温馨提示：身处境外，人生地不熟，不参加推荐项目的客人，请务必注意财产和人身安全！
                <w:br/>
                如果拉斯维加斯碰上周末或大型展会，则可能会住拉斯维加斯周边小镇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  如果拉斯维加斯碰上周末或大型展会，则可能会住拉斯维加斯周边小镇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拉斯维加斯-66号公路-塞利格曼-大峡谷国家公园地区
                <w:br/>
              </w:t>
            </w:r>
          </w:p>
          <w:p>
            <w:pPr>
              <w:pStyle w:val="indent"/>
            </w:pPr>
            <w:r>
              <w:rPr>
                <w:rFonts w:ascii="微软雅黑" w:hAnsi="微软雅黑" w:eastAsia="微软雅黑" w:cs="微软雅黑"/>
                <w:color w:val="000000"/>
                <w:sz w:val="20"/>
                <w:szCs w:val="20"/>
              </w:rPr>
              <w:t xml:space="preserve">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*推荐自选项目：【科罗拉多大峡谷国家公园南缘】
                <w:br/>
                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随后，送往酒店休息（美国酒店规定3点后方可办理酒店入住），结束当天行程。
                <w:br/>
                温馨提示：身处境外，人生地不熟，不参加推荐项目的客人，请务必注意财产和人身安全！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大峡谷国家公园地区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大峡谷国家公园地区-鲍威尔湖-圣乔治周边小镇
                <w:br/>
              </w:t>
            </w:r>
          </w:p>
          <w:p>
            <w:pPr>
              <w:pStyle w:val="indent"/>
            </w:pPr>
            <w:r>
              <w:rPr>
                <w:rFonts w:ascii="微软雅黑" w:hAnsi="微软雅黑" w:eastAsia="微软雅黑" w:cs="微软雅黑"/>
                <w:color w:val="000000"/>
                <w:sz w:val="20"/>
                <w:szCs w:val="20"/>
              </w:rPr>
              <w:t xml:space="preserve">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*推荐自选项目：【羚羊彩穴+马蹄湾】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温馨提示：身处境外，人生地不熟，不参加推荐项目的客人，请务必注意财产和人身安全！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圣乔治周边小镇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圣乔治周边小镇-锡安国家公园-布莱斯峡谷国家公园-拉斯维加斯
                <w:br/>
              </w:t>
            </w:r>
          </w:p>
          <w:p>
            <w:pPr>
              <w:pStyle w:val="indent"/>
            </w:pPr>
            <w:r>
              <w:rPr>
                <w:rFonts w:ascii="微软雅黑" w:hAnsi="微软雅黑" w:eastAsia="微软雅黑" w:cs="微软雅黑"/>
                <w:color w:val="000000"/>
                <w:sz w:val="20"/>
                <w:szCs w:val="20"/>
              </w:rPr>
              <w:t xml:space="preserve">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布莱斯峡谷国家公园】（约2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随后，送往酒店休息，结束当天行程。
                <w:br/>
                如果拉斯维加斯碰上周末或大型展会，则可能会住拉斯维加斯周边小镇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  如果拉斯维加斯碰上周末或大型展会，则可能会住拉斯维加斯周边小镇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拉斯维加斯-Outlets at Barstow-洛杉矶
                <w:br/>
              </w:t>
            </w:r>
          </w:p>
          <w:p>
            <w:pPr>
              <w:pStyle w:val="indent"/>
            </w:pPr>
            <w:r>
              <w:rPr>
                <w:rFonts w:ascii="微软雅黑" w:hAnsi="微软雅黑" w:eastAsia="微软雅黑" w:cs="微软雅黑"/>
                <w:color w:val="000000"/>
                <w:sz w:val="20"/>
                <w:szCs w:val="20"/>
              </w:rPr>
              <w:t xml:space="preserve">
                当天乘车前往洛杉矶。巴斯通奥特莱斯（Outlets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*推荐自选项目：【洛杉矶深度游】
                <w:br/>
                游览景点有：出现在游戏《侠盗猎车手5》中加密网球馆Crypto.com Arena（外观），曾经的斯台普斯球馆，是NBA洛杉矶湖人队（L.A. Lakers）的主场。迪士尼音乐厅（外观），洛杉矶最著名的音乐厅，地标性建筑。圣塔莫尼卡，距离洛杉矶市区最近的海滩，是北美66号公路的终点，海景备受好莱坞导演们宠爱。
                <w:br/>
                随后，送往洛杉矶地区酒店休息（美国酒店规定3点后方可办理酒店入住），结束当天行程。
                <w:br/>
                温馨提示：身处境外，人生地不熟，不参加推荐项目的客人，请务必注意财产和人身安全。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此日自选参加经旅行社精心挑选当地有资质有保障的精彩活动！此日不含午晚餐、交通及领队导游服务。
                <w:br/>
                *推荐自选项目：【圣地亚哥+墨西哥蒂华纳精华游】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洛杉矶市区精华游
                <w:br/>
              </w:t>
            </w:r>
          </w:p>
          <w:p>
            <w:pPr>
              <w:pStyle w:val="indent"/>
            </w:pPr>
            <w:r>
              <w:rPr>
                <w:rFonts w:ascii="微软雅黑" w:hAnsi="微软雅黑" w:eastAsia="微软雅黑" w:cs="微软雅黑"/>
                <w:color w:val="000000"/>
                <w:sz w:val="20"/>
                <w:szCs w:val="20"/>
              </w:rPr>
              <w:t xml:space="preserve">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名校参访之加州大学洛杉矶分校】（约30分钟）UCLA是位于美国洛杉矶的公立研究型大学，被誉为“公立常春藤”。UCLA教学、科研实力非常强，培养出了诸多优秀学者以及国家领袖，在职教授中有多位获得了诺贝尔奖，甚至还成为了美国国家科学院院士。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比弗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【天使铁路】1901年开始运营，著名地标之一，全长91米，被列入为美国国家史迹名录，被称为世界上运营里程最短的铁路。  
                <w:br/>
                晚上前往机场，搭乘次日凌晨航班飞返香港。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洛杉矶✈香港
                <w:br/>
              </w:t>
            </w:r>
          </w:p>
          <w:p>
            <w:pPr>
              <w:pStyle w:val="indent"/>
            </w:pPr>
            <w:r>
              <w:rPr>
                <w:rFonts w:ascii="微软雅黑" w:hAnsi="微软雅黑" w:eastAsia="微软雅黑" w:cs="微软雅黑"/>
                <w:color w:val="000000"/>
                <w:sz w:val="20"/>
                <w:szCs w:val="20"/>
              </w:rPr>
              <w:t xml:space="preserve">
                跨越国际日期变更线，时间自动增加一天。
                <w:br/>
                交通：参考航班：CX881  LAXHKG  0030/0645+1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抵达香港后乘车返回深圳，抵达后散团，结束此次行程。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正餐：含行程所列正餐，其中3个特色餐：华盛顿议员餐厅，布法罗特色鸡翅，In-N-Out美式汉堡，其余正餐，请客人自理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行程所列景点第一门票（注：乘船游览自由女神，不上岛；锡安国家公园，布莱斯峡谷国家公园）
                <w:br/>
                6	专业领队服务（不含司导服务费）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全程司导服务费USD249/人；
                <w:br/>
                5	额外游览用车超时费（导游和司机每天正常工作时间不超过9小时，如超时需加收超时费）；
                <w:br/>
                6	行程中所列游览活动之外项目所需的费用；
                <w:br/>
                7	单间差CNY4220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注：12岁以下不占床小童减团费CNY1000/人，占床小童按成人价收取。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维他命礼品中心Green Health</w:t>
            </w:r>
          </w:p>
        </w:tc>
        <w:tc>
          <w:tcPr/>
          <w:p>
            <w:pPr>
              <w:pStyle w:val="indent"/>
            </w:pPr>
            <w:r>
              <w:rPr>
                <w:rFonts w:ascii="微软雅黑" w:hAnsi="微软雅黑" w:eastAsia="微软雅黑" w:cs="微软雅黑"/>
                <w:color w:val="000000"/>
                <w:sz w:val="20"/>
                <w:szCs w:val="20"/>
              </w:rPr>
              <w:t xml:space="preserve">干果、松露巧克力、健康食品等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无畏号航母博物馆</w:t>
            </w:r>
          </w:p>
        </w:tc>
        <w:tc>
          <w:tcPr/>
          <w:p>
            <w:pPr>
              <w:pStyle w:val="indent"/>
            </w:pPr>
            <w:r>
              <w:rPr>
                <w:rFonts w:ascii="微软雅黑" w:hAnsi="微软雅黑" w:eastAsia="微软雅黑" w:cs="微软雅黑"/>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洛克菲勒登顶</w:t>
            </w:r>
          </w:p>
        </w:tc>
        <w:tc>
          <w:tcPr/>
          <w:p>
            <w:pPr>
              <w:pStyle w:val="indent"/>
            </w:pPr>
            <w:r>
              <w:rPr>
                <w:rFonts w:ascii="微软雅黑" w:hAnsi="微软雅黑" w:eastAsia="微软雅黑" w:cs="微软雅黑"/>
                <w:color w:val="000000"/>
                <w:sz w:val="20"/>
                <w:szCs w:val="20"/>
              </w:rPr>
              <w:t xml:space="preserve">纽约全景视角的最佳观景平台，可俯瞰整个曼哈顿及其周边的城市风光。可最好角度拍摄好莱坞电影《金刚》取景地——帝国大厦的雄伟，也可最佳角度俯瞰中央公园的全景，眺望东河、哈德逊河、新泽西州等。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69.00</w:t>
            </w:r>
          </w:p>
        </w:tc>
      </w:tr>
      <w:tr>
        <w:trPr/>
        <w:tc>
          <w:tcPr/>
          <w:p>
            <w:pPr>
              <w:pStyle w:val="indent"/>
            </w:pPr>
            <w:r>
              <w:rPr>
                <w:rFonts w:ascii="微软雅黑" w:hAnsi="微软雅黑" w:eastAsia="微软雅黑" w:cs="微软雅黑"/>
                <w:color w:val="000000"/>
                <w:sz w:val="20"/>
                <w:szCs w:val="20"/>
              </w:rPr>
              <w:t xml:space="preserve">洛克菲勒登顶+夜游纽约曼哈顿</w:t>
            </w:r>
          </w:p>
        </w:tc>
        <w:tc>
          <w:tcPr/>
          <w:p>
            <w:pPr>
              <w:pStyle w:val="indent"/>
            </w:pPr>
            <w:r>
              <w:rPr>
                <w:rFonts w:ascii="微软雅黑" w:hAnsi="微软雅黑" w:eastAsia="微软雅黑" w:cs="微软雅黑"/>
                <w:color w:val="000000"/>
                <w:sz w:val="20"/>
                <w:szCs w:val="20"/>
              </w:rPr>
              <w:t xml:space="preserve">体验最具现代的都市夜生活，夜游全程约1.5小时，景点包括：时代广场、洛克菲勒登顶等。夜色中的曼哈顿如梦如幻。</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联合国入内</w:t>
            </w:r>
          </w:p>
        </w:tc>
        <w:tc>
          <w:tcPr/>
          <w:p>
            <w:pPr>
              <w:pStyle w:val="indent"/>
            </w:pPr>
            <w:r>
              <w:rPr>
                <w:rFonts w:ascii="微软雅黑" w:hAnsi="微软雅黑" w:eastAsia="微软雅黑" w:cs="微软雅黑"/>
                <w:color w:val="000000"/>
                <w:sz w:val="20"/>
                <w:szCs w:val="20"/>
              </w:rPr>
              <w:t xml:space="preserve">联合国大厦（入内）联合国总部大楼，是世界上唯一的一块“国际领土”。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45.00</w:t>
            </w:r>
          </w:p>
        </w:tc>
      </w:tr>
      <w:tr>
        <w:trPr/>
        <w:tc>
          <w:tcPr/>
          <w:p>
            <w:pPr>
              <w:pStyle w:val="indent"/>
            </w:pPr>
            <w:r>
              <w:rPr>
                <w:rFonts w:ascii="微软雅黑" w:hAnsi="微软雅黑" w:eastAsia="微软雅黑" w:cs="微软雅黑"/>
                <w:color w:val="000000"/>
                <w:sz w:val="20"/>
                <w:szCs w:val="20"/>
              </w:rPr>
              <w:t xml:space="preserve">国会大厦入内</w:t>
            </w:r>
          </w:p>
        </w:tc>
        <w:tc>
          <w:tcPr/>
          <w:p>
            <w:pPr>
              <w:pStyle w:val="indent"/>
            </w:pPr>
            <w:r>
              <w:rPr>
                <w:rFonts w:ascii="微软雅黑" w:hAnsi="微软雅黑" w:eastAsia="微软雅黑" w:cs="微软雅黑"/>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拉斯维加斯大夜游</w:t>
            </w:r>
          </w:p>
        </w:tc>
        <w:tc>
          <w:tcPr/>
          <w:p>
            <w:pPr>
              <w:pStyle w:val="indent"/>
            </w:pPr>
            <w:r>
              <w:rPr>
                <w:rFonts w:ascii="微软雅黑" w:hAnsi="微软雅黑" w:eastAsia="微软雅黑" w:cs="微软雅黑"/>
                <w:color w:val="000000"/>
                <w:sz w:val="20"/>
                <w:szCs w:val="20"/>
              </w:rPr>
              <w:t xml:space="preserve">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科罗拉多大峡谷南峡</w:t>
            </w:r>
          </w:p>
        </w:tc>
        <w:tc>
          <w:tcPr/>
          <w:p>
            <w:pPr>
              <w:pStyle w:val="indent"/>
            </w:pPr>
            <w:r>
              <w:rPr>
                <w:rFonts w:ascii="微软雅黑" w:hAnsi="微软雅黑" w:eastAsia="微软雅黑" w:cs="微软雅黑"/>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羚羊彩穴+马蹄湾</w:t>
            </w:r>
          </w:p>
        </w:tc>
        <w:tc>
          <w:tcPr/>
          <w:p>
            <w:pPr>
              <w:pStyle w:val="indent"/>
            </w:pPr>
            <w:r>
              <w:rPr>
                <w:rFonts w:ascii="微软雅黑" w:hAnsi="微软雅黑" w:eastAsia="微软雅黑" w:cs="微软雅黑"/>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好莱坞环球影城</w:t>
            </w:r>
          </w:p>
        </w:tc>
        <w:tc>
          <w:tcPr/>
          <w:p>
            <w:pPr>
              <w:pStyle w:val="indent"/>
            </w:pPr>
            <w:r>
              <w:rPr>
                <w:rFonts w:ascii="微软雅黑" w:hAnsi="微软雅黑" w:eastAsia="微软雅黑" w:cs="微软雅黑"/>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250.00</w:t>
            </w:r>
          </w:p>
        </w:tc>
      </w:tr>
      <w:tr>
        <w:trPr/>
        <w:tc>
          <w:tcPr/>
          <w:p>
            <w:pPr>
              <w:pStyle w:val="indent"/>
            </w:pPr>
            <w:r>
              <w:rPr>
                <w:rFonts w:ascii="微软雅黑" w:hAnsi="微软雅黑" w:eastAsia="微软雅黑" w:cs="微软雅黑"/>
                <w:color w:val="000000"/>
                <w:sz w:val="20"/>
                <w:szCs w:val="20"/>
              </w:rPr>
              <w:t xml:space="preserve">洛杉矶深度游</w:t>
            </w:r>
          </w:p>
        </w:tc>
        <w:tc>
          <w:tcPr/>
          <w:p>
            <w:pPr>
              <w:pStyle w:val="indent"/>
            </w:pPr>
            <w:r>
              <w:rPr>
                <w:rFonts w:ascii="微软雅黑" w:hAnsi="微软雅黑" w:eastAsia="微软雅黑" w:cs="微软雅黑"/>
                <w:color w:val="000000"/>
                <w:sz w:val="20"/>
                <w:szCs w:val="20"/>
              </w:rPr>
              <w:t xml:space="preserve">游览景点有：出现在游戏《侠盗猎车手5》中加密网球馆Crypto.com Arena（外观），曾经的斯台普斯球馆，是NBA洛杉矶湖人队（L.A. Lakers）的主场。迪士尼音乐厅（外观），洛杉矶最著名的音乐厅，地标性建筑。圣塔莫尼卡，距离洛杉矶市区最近的海滩，是北美66号公路的终点，海景备受好莱坞导演们宠爱。</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圣地亚哥+墨西哥城市联游</w:t>
            </w:r>
          </w:p>
        </w:tc>
        <w:tc>
          <w:tcPr/>
          <w:p>
            <w:pPr>
              <w:pStyle w:val="indent"/>
            </w:pPr>
            <w:r>
              <w:rPr>
                <w:rFonts w:ascii="微软雅黑" w:hAnsi="微软雅黑" w:eastAsia="微软雅黑" w:cs="微软雅黑"/>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前往著名的墨西哥第三大城市蒂华纳，在那里感受墨西哥的风情，与美国完全不一样的异国情调：【友谊公园】、【文化中心】、【悔恨碑】
              </w:t>
            </w:r>
          </w:p>
        </w:tc>
        <w:tc>
          <w:tcPr/>
          <w:p>
            <w:pPr>
              <w:pStyle w:val="indent"/>
            </w:pPr>
            <w:r>
              <w:rPr>
                <w:rFonts w:ascii="微软雅黑" w:hAnsi="微软雅黑" w:eastAsia="微软雅黑" w:cs="微软雅黑"/>
                <w:color w:val="000000"/>
                <w:sz w:val="20"/>
                <w:szCs w:val="20"/>
              </w:rPr>
              <w:t xml:space="preserve">540 分钟</w:t>
            </w:r>
          </w:p>
        </w:tc>
        <w:tc>
          <w:tcPr/>
          <w:p>
            <w:pPr>
              <w:pStyle w:val="right"/>
            </w:pPr>
            <w:r>
              <w:rPr>
                <w:rFonts w:ascii="微软雅黑" w:hAnsi="微软雅黑" w:eastAsia="微软雅黑" w:cs="微软雅黑"/>
                <w:color w:val="000000"/>
                <w:sz w:val="20"/>
                <w:szCs w:val="20"/>
              </w:rPr>
              <w:t xml:space="preserve">$(美元) 250.00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2025-09-07T21:01:47+08:00</dcterms:created>
  <dcterms:modified xsi:type="dcterms:W3CDTF">2025-09-07T21:01:47+08:00</dcterms:modified>
</cp:coreProperties>
</file>

<file path=docProps/custom.xml><?xml version="1.0" encoding="utf-8"?>
<Properties xmlns="http://schemas.openxmlformats.org/officeDocument/2006/custom-properties" xmlns:vt="http://schemas.openxmlformats.org/officeDocument/2006/docPropsVTypes"/>
</file>