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臻值•醉美土耳其10天 三飞行程单</w:t>
      </w:r>
    </w:p>
    <w:p>
      <w:pPr>
        <w:jc w:val="center"/>
        <w:spacing w:after="100"/>
      </w:pPr>
      <w:r>
        <w:rPr>
          <w:rFonts w:ascii="微软雅黑" w:hAnsi="微软雅黑" w:eastAsia="微软雅黑" w:cs="微软雅黑"/>
          <w:sz w:val="20"/>
          <w:szCs w:val="20"/>
        </w:rPr>
        <w:t xml:space="preserve">（广州CZ，可申请全国联运）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ZH-teq1754469718Vm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去程：广州-伊斯坦布尔
                <w:br/>
                国际航班参考：CZ8065  CAN  IST  0010/0615 
                <w:br/>
                返程：伊斯坦布尔-广州
                <w:br/>
                国际航班参考：CZ8066  IST  CAN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1项尊贵专享
                <w:br/>
                不进店纯玩团
                <w:br/>
                <w:br/>
                2个早鸟优惠
                <w:br/>
                1、国内报名卡帕多奇亚乘坐热气球仅需加收1800元/人即可增加；
                <w:br/>
                2、如卡帕多奇亚五星酒店升级轻奢洞穴酒店仅需加收参考价1200元/人/晚，参考：CCR或SACRED HOUSE或同级
                <w:br/>
                <w:br/>
                3个升级体验
                <w:br/>
                1.搭乘南方航空CZ可申请全国联运，特意安排1段内陆机免长途拉车更舒适，全程三飞
                <w:br/>
                2.升级1晚伊斯坦布尔国际五星+1晚棉花堡温泉五星+1晚地中海海边国际五星+1晚爱琴海海边五星+1晚卡帕多奇亚特色洞穴酒店
                <w:br/>
                3.洞穴餐厅瓦罐炖肉、海景特色烤鱼餐、特色比萨餐、特色烤肉餐
                <w:br/>
                <w:br/>
                4个地方人文
                <w:br/>
                1.费特希耶Garcia Hotel下午茶
                <w:br/>
                2.卡帕多奇亚安纳托利亚高原酒庄品尝红酒
                <w:br/>
                3.探访地中海蓝白小镇-阿拉恰特小镇
                <w:br/>
                4.新增多个小众打卡地：费特希耶+世界醉美D400沿海公路+死海蓝礁湖+地中海卡什小镇
                <w:br/>
                <w:br/>
                5个网红打卡点
                <w:br/>
                1、卡帕多奇亚制高点-乌奇萨尔城堡，俯瞰“月球地貌”&amp; 打卡网红爱心之窗拍照点
                <w:br/>
                2、至新至潮Kuzguncuk库兹衮库克·网红街区，每一个角落都美翻天
                <w:br/>
                3、乘船游【博斯普鲁斯海峡】
                <w:br/>
                4、卡帕多奇亚网红地毯屋拍照
                <w:br/>
                5、必游爱琴海地标-切什梅城堡，守望爱琴海的古老遗迹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是日指定时间前往广州白云国际机场集中，搭乘南方航空公司班机飞往伊斯坦布尔。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广州-伊斯坦布尔-阿拉恰特小镇（约5.5小时）-库萨达斯（约2小时）
                <w:br/>
              </w:t>
            </w:r>
          </w:p>
          <w:p>
            <w:pPr>
              <w:pStyle w:val="indent"/>
            </w:pPr>
            <w:r>
              <w:rPr>
                <w:rFonts w:ascii="微软雅黑" w:hAnsi="微软雅黑" w:eastAsia="微软雅黑" w:cs="微软雅黑"/>
                <w:color w:val="000000"/>
                <w:sz w:val="20"/>
                <w:szCs w:val="20"/>
              </w:rPr>
              <w:t xml:space="preserve">
                抵达后，伊斯坦布尔机场后，领取行李，与导游会合；
                <w:br/>
                驱车前往前往【地中海蓝白小镇-阿拉恰特小镇】（约1.5小时)，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
                <w:br/>
                前往酒店享用晚餐及入住休息。
                <w:br/>
                今日亮点：
                <w:br/>
                地中海蓝白小镇-阿拉恰特小镇：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
                <w:br/>
                切什梅城堡：该城堡被称为“守望爱琴海的古老遗迹”。切什梅城堡是切什梅小镇的标志性景点，这座城堡建于16世纪初，是座典型的奥斯曼建筑，站在城堡的顶端，可以俯瞰切什梅海天一色的蓝，令人神往。
                <w:br/>
                交通：旅游巴士
                <w:br/>
                景点：地中海蓝白小镇-阿拉恰特小镇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爱琴海海边库萨达斯当地五星酒店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库萨达斯-希林斯-库萨达斯-棉花堡（约4小时）
                <w:br/>
              </w:t>
            </w:r>
          </w:p>
          <w:p>
            <w:pPr>
              <w:pStyle w:val="indent"/>
            </w:pPr>
            <w:r>
              <w:rPr>
                <w:rFonts w:ascii="微软雅黑" w:hAnsi="微软雅黑" w:eastAsia="微软雅黑" w:cs="微软雅黑"/>
                <w:color w:val="000000"/>
                <w:sz w:val="20"/>
                <w:szCs w:val="20"/>
              </w:rPr>
              <w:t xml:space="preserve">
                早餐后，驱车前往【希林斯水果小镇】（约40分钟）；
                <w:br/>
                后前往参观【以弗所古城】（入内参观，约2小时）
                <w:br/>
                继而前往棉花堡；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今日亮点：
                <w:br/>
                希林斯水果小镇：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交通：旅游巴士
                <w:br/>
                景点：棉花堡当地五星温泉度假村酒店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棉花堡当地五星温泉度假村酒店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 （约3小时）
                <w:br/>
              </w:t>
            </w:r>
          </w:p>
          <w:p>
            <w:pPr>
              <w:pStyle w:val="indent"/>
            </w:pPr>
            <w:r>
              <w:rPr>
                <w:rFonts w:ascii="微软雅黑" w:hAnsi="微软雅黑" w:eastAsia="微软雅黑" w:cs="微软雅黑"/>
                <w:color w:val="000000"/>
                <w:sz w:val="20"/>
                <w:szCs w:val="20"/>
              </w:rPr>
              <w:t xml:space="preserve">
                酒店早餐后，乘车前往参观被列入世界文化遗产【棉花堡及希拉波利斯古城遗址】（约1小时）
                <w:br/>
                （特别注意：棉花堡景区需要脱鞋进入，石灰岩上面覆有一层白色的钙质，踩上去有些滑，小童、老人及孕妇建议亲人陪同，谨防滑倒）。
                <w:br/>
                特别包含埃及艳后古遗迹【露天温泉池】（约1小时），注意：如需游泳，请自行购买门票
                <w:br/>
                中午特别享用烤羊肉午餐
                <w:br/>
                午餐后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前往参观【全球最美的海滩之一/土耳其死海-蓝礁湖】（约2小时）；
                <w:br/>
                之后前往【费特希耶老城镇】（约1小时）；
                <w:br/>
                特别赠送Garcia Hotel下午茶；
                <w:br/>
                返回酒店享用晚餐及入住休息。
                <w:br/>
                如有时间可自费参加费特希耶滑翔伞（受天气影响，详见自费表）！
                <w:br/>
                今日亮点：
                <w:br/>
                【棉花堡及希拉波利斯古城遗址】：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
                <w:br/>
                【埃及艳后古遗迹露天温泉池】：泡温泉对很多人来说并不陌生。但一边泡着流淌了2千多年的纯白温泉，一边欣赏着不远处2千多年的辉煌遗迹，这种特殊的感受，唯有来到土耳其才能体验得到。这里曾经是古疗养中心，游泳池里残垣断壁，据说都是神庙地震的时候留下的遗址，文献史书上甚至记载着第一个到当地泡温泉的人竟然就是拜占庭帝国的伊琳娜女皇，当年埃及艳后就曾在这里泡过温泉而流连忘返，花样姐姐也曾在此展现泳姿。
                <w:br/>
                【全球最美的海滩之一/土耳其死海-蓝礁湖】：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费特希耶老城镇】：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交通：旅游巴士
                <w:br/>
                景点：棉花堡及希拉波利斯古城遗址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费特希耶精品四星酒店（不挂星)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费特希耶-（D400 公路）-卡什小镇-安塔利亚（车程约2+2小时）
                <w:br/>
              </w:t>
            </w:r>
          </w:p>
          <w:p>
            <w:pPr>
              <w:pStyle w:val="indent"/>
            </w:pPr>
            <w:r>
              <w:rPr>
                <w:rFonts w:ascii="微软雅黑" w:hAnsi="微软雅黑" w:eastAsia="微软雅黑" w:cs="微软雅黑"/>
                <w:color w:val="000000"/>
                <w:sz w:val="20"/>
                <w:szCs w:val="20"/>
              </w:rPr>
              <w:t xml:space="preserve">
                早上享用酒店自助早餐。
                <w:br/>
                乘车前往卡什小镇，【全程行驶在世界十大沿海公路之一-D400公路上，尽情欣赏蓝色地中海风光】；
                <w:br/>
                途径【卡普塔什海滩】（约 30 分钟），这里透明的蓝色海水绝对会让你不虚此行。 
                <w:br/>
                抵达【地中海半岛港湾-卡什小镇】；
                <w:br/>
                前往地中海西海沿岸美丽城市-安塔利亚，游览【安塔利亚老城区—卡勒伊奇】（约1小时）；
                <w:br/>
                乘车前往安塔利亚，入住酒店后享用晚餐，尽享度假村酒店各种豪华设施，自由活动及休息。
                <w:br/>
                当天如有时间可自费安塔利亚船游地中海，天气好的情况下可远观瀑布（详见自费表）。
                <w:br/>
                今日亮点：
                <w:br/>
                【D400公路】：沿着海岸线一路过去，地中海海水由绿色渐变成蓝色，远处平静的海面与天连成一片。在这里才真正体会，何为蓝色土耳其。此公路与美国西海岸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卡勒伊奇】：，您可漫步弯弯曲曲的窄长街道以及附近的地中海沿岸的海边公园—海湾的波光云影，衬着巍峨秀丽的山峦，使这里的景观十分壮美；或在此悠闲地享用一杯咖啡，尽享地中海的魅力，您还可在此处购买到当地特色纪念品。
                <w:br/>
                交通：旅游巴士
                <w:br/>
                景点：卡什小镇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安塔利亚地中海海边国际五星酒店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安塔利亚－孔亚（约5小时）－卡帕多奇亚（车程约3小时）
                <w:br/>
              </w:t>
            </w:r>
          </w:p>
          <w:p>
            <w:pPr>
              <w:pStyle w:val="indent"/>
            </w:pPr>
            <w:r>
              <w:rPr>
                <w:rFonts w:ascii="微软雅黑" w:hAnsi="微软雅黑" w:eastAsia="微软雅黑" w:cs="微软雅黑"/>
                <w:color w:val="000000"/>
                <w:sz w:val="20"/>
                <w:szCs w:val="20"/>
              </w:rPr>
              <w:t xml:space="preserve">
                酒店早餐后退房，驱车前往位于土耳其中部的著名宗教圣地【孔亚】；
                <w:br/>
                下午抵达后参观修建于13世纪末【梅夫拉纳博物馆】（约45分钟），其以土耳其圣哲MEVLANA而闻名于世；
                <w:br/>
                中午特别安排孔亚特色1米长比萨Etli Ekmek，将肉末、洋葱、新鲜番茄和胡椒彻底混合，涂在纵向打开的面团上在炉中烘烤，特别是在婚礼和仪式上供客人享用，这是来孔亚的游客必尝的一道菜；
                <w:br/>
                后乘车前往【卡帕多奇亚】——魔幻的蜂窝状地貌被称为“地球上最像月球的地方”，它是世界上最壮观的“风化区”，触目所及尽是被“吹残”后的天然石雕；
                <w:br/>
                晚餐后，入住酒店休息。
                <w:br/>
                晚上可自费洞穴餐厅观看土耳其著名的民族舞表演，并可享受当地特色餐。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【卡帕多奇亚】: 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晚餐后入住酒店休息。
                <w:br/>
                交通：旅游巴士
                <w:br/>
                景点：梅夫拉纳博物馆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午餐：孔亚特色比萨午餐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早餐后游览【古罗密天然博物馆】（Goreme Open Air Museum）（约1小时）；
                <w:br/>
                前往参观【精灵烟囱】（约20分钟）
                <w:br/>
                特别安排【世界葡萄酒发源地卡帕多奇亚参观酒庄，安排品尝土耳其葡萄红酒】（约1小时）；
                <w:br/>
                特别安排【卡帕多奇亚洞穴餐厅瓦罐餐】，卡帕地区必尝的正宗特色美食，将牛或羊等肉类放入瓦罐里，上菜时服务员会敲破罐子让您享用！
                <w:br/>
                特别安排【乌奇萨尔城堡俯瞰整个格雷梅的“月球地貌”景观，打卡爱心之窗拍照点】（约30分钟），这里是城市制高点，是卡帕多奇亚最为险峻的一整块裸露的多孔火山岩，感叹大自然的鬼斧神工。在城堡的三分之一处有一个网红心形拍照地点，张张大片的即视感！
                <w:br/>
                特别安排【网红地毯屋拍照】（约30分钟）最近风靡于卡帕的地毯屋拍照项目也被我们开发出来啦，女士们一定要穿上自己好看的裙子来打卡。（特别说明：网红地毯屋布置在地毯展览店铺里,只安排打卡拍美照,不做任何购物推荐,没有任何购物项目,拍完就走！）
                <w:br/>
                晚上特别入住卡帕多奇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下午如有时间可自费卡帕多奇亚吉普车之旅（4人一辆车），远离喧嚣，感受越野带来的兴奋！
                <w:br/>
                今日亮点：
                <w:br/>
                【古罗密露天博物馆】（GOREME）可分三部分：天然博物馆（Goreme Open Air Museum）、Goreme市及Goreme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土耳其葡萄红酒：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乌奇萨尔城堡俯瞰格雷梅“月球地貌”景观
                <w:br/>
                交通：旅游巴士
                <w:br/>
                景点：古罗密露天博物馆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卡帕多奇亚特色洞穴旅馆(不挂星)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清晨前往卡帕多奇亚机场，搭乘土耳其航空内陆机返回世界最美城市之一-伊斯坦布尔；
                <w:br/>
                抵达后，特别安排【伊斯坦布尔海景餐厅特色烤鱼午餐】，在风景优美的海景餐厅，品尝正宗的土耳其烤鱼，一般不加佐料，上菜后可按照自己的口味挤上柠檬汁，撒上盐和胡椒粉。
                <w:br/>
                参观参观曾经是奥斯曼帝国苏丹在城内的主要官邸【杜柏奇老皇宫】（约45分钟-1小时）PS：托普卡普老皇宫每逢周二闭门维护，我们将据此调整行程！
                <w:br/>
                以下三个景点相连，步行即可到达
                <w:br/>
                参观【蓝色清真寺】（约45分钟-1小时）PS：入内需自备头巾
                <w:br/>
                后前往参观【古罗马竞技场】（约30分钟），现在被称为苏丹阿合麦特广场，在该广场有三个纪念碑：塞奥道西斯的奥拜里斯克方尖碑、青铜制的蛇柱及君士坦丁奥拜里斯克方尖碑
                <w:br/>
                外观参观世界七大奇景之一的【圣索菲亚大教堂】
                <w:br/>
                温馨提醒：蓝色清真寺每逢礼拜时不能入内参观，届时我们将调整参观时间。 
                <w:br/>
                前往乘船游【博斯普鲁斯海峡】（升级为16人包船），欣赏海峡两岸迷人风光
                <w:br/>
                中式晚餐后，入住酒店休息。
                <w:br/>
                今日亮点：
                <w:br/>
                【杜柏奇老皇宫】：坐落于伊斯坦布尔的一个充满历史遗迹半岛的海角，在此可以俯瞰博斯普鲁斯海峡；
                <w:br/>
                这里从15世纪到19世纪一直是奥斯曼帝国的中心，这座迷宫一般的豪华宫殿，是当年苏丹们办公的地方。宫殿外侧是绿木葱郁的第一庭院；第二庭院是帝国时代水晶制品、银器及中国陶瓷器的藏馆；第三庭院设有谒见室、图书馆、服装珠宝馆，在这里你可以饱览世界第二大的钻石及价值连城的中世纪绘画书籍。
                <w:br/>
                【蓝色清真寺】：整个清真寺内部全部密密地贴着美丽的伊兹尼蓝色瓷砖，蓝色清真寺由此得名。该寺原名为苏丹亚默回教庙，一般清真寺只有四根唤礼塔，但它却有六根，是世界上独一无二的清真寺，更代表着它在回教世界内崇高的地位。寺外有一个大花园，可看到伊斯坦布尔最美丽的景色。
                <w:br/>
                【乘船游博斯普鲁斯海峡】： 博斯普鲁斯海峡（Bosphorus Strait）是一条长32公里的水道，将欧洲和亚洲分隔开来。这条古老的水道上点缀着宏伟的宫殿、古城堡和伊斯坦布尔的热门旅游景点。乘坐私人游艇，沿着这个极具标志性的海峡泛舟航游，我们可以从海面上观览这个有着3000年历史的城市，在观赏东、西方元素的同时，惊叹于伊斯坦布尔的繁华宏伟的建筑！
                <w:br/>
                交通：飞机
                <w:br/>
                景点：杜柏奇老皇宫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早餐：酒店或打包早餐     午餐：海景餐厅烤鱼午餐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酒店早餐后，前往【被誉称伊斯坦布尔最美丽的街区--Kuzguncuk库兹衮库克·网红街区】（自由活动约1个小时）
                <w:br/>
                指定时间集中后送往机场，乘国际航班飞返广州。
                <w:br/>
                今日亮点：  
                <w:br/>
                Kuzguncuk库兹衮库克·网红街区：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交通：飞机
                <w:br/>
                景点：Kuzguncuk库兹衮库克·网红街区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搭乘土耳其航空公司班机飞返广州
                <w:br/>
                是日安抵广州白云国际机场，结束愉快的土耳其之旅！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
                <w:br/>
                用车：豪华空调旅游车（根据实际人数选用 9-55座巴士，保证一人一正座）；
                <w:br/>
                导游：领队全程陪同，当地中文导游（或英文导游+中文翻译），1名当地司机；
                <w:br/>
                赠送：每人每天1瓶矿泉水。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小费：领队、境外司机、导游的服务费RMB 1500/人（大小同价）（请在出团前付清）；
                <w:br/>
                签证：土耳其电子签证RMB 500/人（请在出团前付清）；
                <w:br/>
                全程单房差RMB 4000/人；
                <w:br/>
                护照费用（护照的有效期至少为回程日期+6个月以上，单国两页以上空白签证页，两国四页以上空白签证页）；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多玛巴切新皇宫+女儿塔+烤肉晚餐</w:t>
            </w:r>
          </w:p>
        </w:tc>
        <w:tc>
          <w:tcPr/>
          <w:p>
            <w:pPr>
              <w:pStyle w:val="indent"/>
            </w:pPr>
            <w:r>
              <w:rPr>
                <w:rFonts w:ascii="微软雅黑" w:hAnsi="微软雅黑" w:eastAsia="微软雅黑" w:cs="微软雅黑"/>
                <w:color w:val="000000"/>
                <w:sz w:val="20"/>
                <w:szCs w:val="20"/>
              </w:rPr>
              <w:t xml:space="preserve">前往多马巴切新皇宫（约1小时），位于博斯普鲁斯海峡边上的精美建筑是奥斯曼帝国的最后一个皇宫。它因拥有大量的欧洲古董，家具，4.5吨树枝形装饰灯的收藏而闻名；前往地下水宫或乘船游女儿塔（2选1，约1小时）；晚上在伊斯坦布尔烤肉餐厅享用晚餐。---如有时间方可安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肚皮舞表演 （不含餐）</w:t>
            </w:r>
          </w:p>
        </w:tc>
        <w:tc>
          <w:tcPr/>
          <w:p>
            <w:pPr>
              <w:pStyle w:val="indent"/>
            </w:pPr>
            <w:r>
              <w:rPr>
                <w:rFonts w:ascii="微软雅黑" w:hAnsi="微软雅黑" w:eastAsia="微软雅黑" w:cs="微软雅黑"/>
                <w:color w:val="000000"/>
                <w:sz w:val="20"/>
                <w:szCs w:val="20"/>
              </w:rPr>
              <w:t xml:space="preserve">晚餐后导游带领前往观看土耳其著名的肚皮舞表演，并可享受当地特色点心（含饮料，不含点心和餐食）。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越野车之旅</w:t>
            </w:r>
          </w:p>
        </w:tc>
        <w:tc>
          <w:tcPr/>
          <w:p>
            <w:pPr>
              <w:pStyle w:val="indent"/>
            </w:pPr>
            <w:r>
              <w:rPr>
                <w:rFonts w:ascii="微软雅黑" w:hAnsi="微软雅黑" w:eastAsia="微软雅黑" w:cs="微软雅黑"/>
                <w:color w:val="000000"/>
                <w:sz w:val="20"/>
                <w:szCs w:val="20"/>
              </w:rPr>
              <w:t xml:space="preserve">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民族舞表演（含餐）</w:t>
            </w:r>
          </w:p>
        </w:tc>
        <w:tc>
          <w:tcPr/>
          <w:p>
            <w:pPr>
              <w:pStyle w:val="indent"/>
            </w:pPr>
            <w:r>
              <w:rPr>
                <w:rFonts w:ascii="微软雅黑" w:hAnsi="微软雅黑" w:eastAsia="微软雅黑" w:cs="微软雅黑"/>
                <w:color w:val="000000"/>
                <w:sz w:val="20"/>
                <w:szCs w:val="20"/>
              </w:rPr>
              <w:t xml:space="preserve">晚上导游带领前往洞穴餐厅观看土耳其著名的民族舞表演，并可享受当地特色餐（注意：此项目包含当地特色晚餐，原行程中的晚餐为酒店免费供应服务，费用不可退）。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70.00</w:t>
            </w:r>
          </w:p>
        </w:tc>
      </w:tr>
      <w:tr>
        <w:trPr/>
        <w:tc>
          <w:tcPr/>
          <w:p>
            <w:pPr>
              <w:pStyle w:val="indent"/>
            </w:pPr>
            <w:r>
              <w:rPr>
                <w:rFonts w:ascii="微软雅黑" w:hAnsi="微软雅黑" w:eastAsia="微软雅黑" w:cs="微软雅黑"/>
                <w:color w:val="000000"/>
                <w:sz w:val="20"/>
                <w:szCs w:val="20"/>
              </w:rPr>
              <w:t xml:space="preserve">ZELVE露天博物馆投影秀</w:t>
            </w:r>
          </w:p>
        </w:tc>
        <w:tc>
          <w:tcPr/>
          <w:p>
            <w:pPr>
              <w:pStyle w:val="indent"/>
            </w:pPr>
            <w:r>
              <w:rPr>
                <w:rFonts w:ascii="微软雅黑" w:hAnsi="微软雅黑" w:eastAsia="微软雅黑" w:cs="微软雅黑"/>
                <w:color w:val="000000"/>
                <w:sz w:val="20"/>
                <w:szCs w:val="20"/>
              </w:rPr>
              <w:t xml:space="preserve">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安塔利亚 出海游船</w:t>
            </w:r>
          </w:p>
        </w:tc>
        <w:tc>
          <w:tcPr/>
          <w:p>
            <w:pPr>
              <w:pStyle w:val="indent"/>
            </w:pPr>
            <w:r>
              <w:rPr>
                <w:rFonts w:ascii="微软雅黑" w:hAnsi="微软雅黑" w:eastAsia="微软雅黑" w:cs="微软雅黑"/>
                <w:color w:val="000000"/>
                <w:sz w:val="20"/>
                <w:szCs w:val="20"/>
              </w:rPr>
              <w:t xml:space="preserve">下午前往码头乘坐游船出海欣赏地中海独特的海上风景，天气允许情况下您可看到安塔利亚附近有名的海上瀑布。结束后带往安塔利亚老城区游览，您可自行选购当地特色小礼品或者风味特色小吃（注意：乘坐游船出海上下船时请注意安全，依次排队切勿拥挤、小心地滑。船长和救生员未作出安排前，切勿做出危险性动作。老城区逛街时请注意人身及财产安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滑翔伞体验</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$(美元) 135.00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br/>
                其他说明
                <w:br/>
                特别注意：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
                <w:br/>
                温馨提醒：自由活动期间，请旅游者慎重安排活动。为保障您的合法权益，建议不要选择未取得旅游经营资质的机构或个人所组织的项目；在自由活动期间，旅游者与其他机构或个人发生纠纷的，我司无法介入处理，敬请旅游者谅解。
                <w:br/>
                签证须知
                <w:br/>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时差：土耳其比中国时间晚5个小时（冬天），6个小时（夏天）。
                <w:br/>
                货币：土耳其里拉，须携带美金或欧元，一般无法用人民币直接兑换里拉。
                <w:br/>
                参考：1欧元=约25.7里拉，1美元=约23.6里拉，1人民币=约3.3里拉（汇率实时变动，以当天出行为准）
                <w:br/>
                参考：1里拉=约0.039欧元，1里拉=约0.042美元，1新土耳其里拉=约0.35人民币（汇率实时变动，以当天出行为准）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2025-09-07T20:27:01+08:00</dcterms:created>
  <dcterms:modified xsi:type="dcterms:W3CDTF">2025-09-07T20:27:01+08:00</dcterms:modified>
</cp:coreProperties>
</file>

<file path=docProps/custom.xml><?xml version="1.0" encoding="utf-8"?>
<Properties xmlns="http://schemas.openxmlformats.org/officeDocument/2006/custom-properties" xmlns:vt="http://schemas.openxmlformats.org/officeDocument/2006/docPropsVTypes"/>
</file>