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港澳珠五天游行程单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13人定制8月21号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dr1754751444t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珠海机场到珠海酒店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单送用车22座无导游
                <w:br/>
                交通：单送用车22座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珠海四星酒店--珠海人工岛口岸--澳门关口--澳门城市大学—澳门威尼斯人度假村
                <w:br/>
                交通：珠海22座，澳门22座
                <w:br/>
                景点：珠海四星酒店--珠海人工岛口岸--澳门关口--澳门城市大学—澳门威尼斯人度假村
                <w:br/>
                到达城市：中国澳门特别行政区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大三巴—渔人码头—莲花广场—永利发财树—银河钻石—澳门巴黎人铁塔—澳门人工岛—港珠澳大桥—入住香港酒店
                <w:br/>
                交通：澳门22座，港珠澳金巴，香港28座
                <w:br/>
                景点：大三巴—渔人码头—莲花广场—永利发财树—银河钻石—澳门巴黎人铁塔—澳门人工岛—港珠澳大桥—入住香港酒店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酒店—黄大仙祠—西九艺术公园—故宫博物馆（不含门票）—浅水湾— 维多利亚港（含夜游船票）—会展中心—金紫荆广场 —太平山—前九广铁路钟楼—星光大道
                <w:br/>
                交通：香港28座用车
                <w:br/>
                景点：酒店—黄大仙祠—西九艺术公园—故宫博物馆（不含门票）—浅水湾— 维多利亚港（含夜游船票）—会展中心—金紫荆广场 —太平山—前九广铁路钟楼—星光大道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香港一天游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全天海洋公园 安排车从酒店接客人送到海洋公园，游玩结束再送到莲塘口岸， 结束行程
                <w:br/>
                交通：香港28座用车
                <w:br/>
                景点：全天海洋公园 安排车从酒店接客人送到海洋公园，游玩结束再送到莲塘口岸， 结束行程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2025-08-19T20:02:59+08:00</dcterms:created>
  <dcterms:modified xsi:type="dcterms:W3CDTF">2025-08-19T20:02:59+08:00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