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中亚两国-哈萨克斯坦+乌兹别克斯坦8天  北京起止CA 1行程单</w:t>
      </w:r>
    </w:p>
    <w:p>
      <w:pPr>
        <w:jc w:val="center"/>
        <w:spacing w:after="100"/>
      </w:pPr>
      <w:r>
        <w:rPr>
          <w:rFonts w:ascii="微软雅黑" w:hAnsi="微软雅黑" w:eastAsia="微软雅黑" w:cs="微软雅黑"/>
          <w:sz w:val="20"/>
          <w:szCs w:val="20"/>
        </w:rPr>
        <w:t xml:space="preserve">阿拉木图、恰伦大峡谷、奇姆肯特、塔什干、撒马尔罕、列吉斯坦广场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ADF-hskst1754899344qp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往返乘坐优质航空：中国国际航空，两点进出，可配华南区国联运！
                <w:br/>
                ★ 贴心安排：体验1段内陆夜卧火车，减少拉车，舒适出行！
                <w:br/>
                ★ 哈萨克斯坦：世界上最大的内陆国家，领土横跨欧亚大陆
                <w:br/>
                【阿拉木图】中亚第一大城市，体验草原文化的王国，市区布局整齐，举目可见天山山脉，令人身心舒畅！
                <w:br/>
                【恰伦大峡谷】位于哈萨克斯坦东南部的阿拉木图州，是一个令人叹为观止的自然奇观！
                <w:br/>
                【中央博物馆】展示了哈萨克斯坦数百年前至现今的发展沿革，透过展品巨细无遗的介绍哈萨克历史与民俗
                <w:br/>
                【科克托别山】在这里可俯瞰阿拉木图市全景，日落前金光照射在阿拉木图南面群山的景色异常炫彩夺目
                <w:br/>
                【奇姆肯特】塔什干北部，邻近乌兹别克斯坦边界，是哈萨克斯坦第三大城市，是中亚古城之一，古丝绸之路重镇 
                <w:br/>
                【奇姆肯特古城遗址】中亚大型露天博物馆，不仅是了解中亚古代文明和历史的窗口，也是感受古代丝绸之路贸易繁 
                <w:br/>
                荣的重要场所
                <w:br/>
                ★ 乌兹别克斯坦：“中亚明珠”整个国家是一个大型博物馆，终年阳光明媚，有‘太阳城’的雅称。
                <w:br/>
                【沙赫静达陵墓群】沙赫静达意为永生之王，是撒马尔罕的执政者及其家属的坟墓
                <w:br/>
                【列吉斯坦广场】世界文化遗产之撒马尔罕的必打卡之地，被称为“撒马尔罕之心”
                <w:br/>
                【撒马尔罕雷吉斯坦广场灯光秀】夜晚观看美轮美奂的灯光表演，感受伊斯兰教的现代和流行
                <w:br/>
                【古勒·艾米拉陵寝】该陵寝建于帖木儿时代，是帖木儿给他阵亡的孙子“木汗牟德苏丹”建的
                <w:br/>
                【塔什干地铁】乘坐塔什干苏式地铁，打卡塔什干的地下建筑艺术博物馆
                <w:br/>
                【魔法公园magic city】目前是塔什干相对较现代且人气最旺的公园之一
                <w:br/>
                【首都白色清真寺】塔什干梦幻必打卡地，采用传统的东方建筑风格，同时融合了现代元素，具有一定的土耳其风格
                <w:br/>
                ★ 中亚烟火气体验之旅：绿色巴扎+撒马尔罕雷吉斯坦广场夜景灯光秀
                <w:br/>
                ★ 甄选酒店：全程精选当地四星酒店+一晚火车软卧4人上下铺
                <w:br/>
                ★ 特别安排：民俗家访活动(学习制作手抓饭)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广州—北京—阿拉木图（原哈萨克斯坦首都，被称为苹果城） （参考航班：CA1386 0625 0935/CA799 1800 2055）
                <w:br/>
              </w:t>
            </w:r>
          </w:p>
          <w:p>
            <w:pPr>
              <w:pStyle w:val="indent"/>
            </w:pPr>
            <w:r>
              <w:rPr>
                <w:rFonts w:ascii="微软雅黑" w:hAnsi="微软雅黑" w:eastAsia="微软雅黑" w:cs="微软雅黑"/>
                <w:color w:val="000000"/>
                <w:sz w:val="20"/>
                <w:szCs w:val="20"/>
              </w:rPr>
              <w:t xml:space="preserve">
                请贵宾前往机场集合，搭乘优质中国国际航空航班经北京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3 小时。
                <w:br/>
                交通：飞机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抵达后参观【中央博物馆★】（入内，游览时间 1 小时，周二闭馆）中亚地区较大的博物馆之一，于2014年7月2日建立。有超过3000件文物及展品，展示了哈萨克斯坦数百年前至现今的发展沿革，透过展品巨细无遗的介绍哈萨克历史与民俗。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逛【绿色巴扎】如今已逾百年历史，是阿拉木图专门进行贸易活动的最重要交易点之一。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晚餐后返回酒店休息。
                <w:br/>
                交通：旅游巴士
                <w:br/>
                景点：中央博物馆、升天大教堂、潘菲洛夫 28 勇士纪念公园、科克托别山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阿拉木图—(车程约3H)  恰伦大峡谷—阿拉木图—奇姆肯特（参考车次：1810-0553+1，具体以实际预定为准）
                <w:br/>
              </w:t>
            </w:r>
          </w:p>
          <w:p>
            <w:pPr>
              <w:pStyle w:val="indent"/>
            </w:pPr>
            <w:r>
              <w:rPr>
                <w:rFonts w:ascii="微软雅黑" w:hAnsi="微软雅黑" w:eastAsia="微软雅黑" w:cs="微软雅黑"/>
                <w:color w:val="000000"/>
                <w:sz w:val="20"/>
                <w:szCs w:val="20"/>
              </w:rPr>
              <w:t xml:space="preserve">
                酒店早餐后，乘车赴【恰伦大峡谷】（200KM/3H）。
                <w:br/>
                抵达后景区 内景观餐厅午餐。 参观【恰伦大峡谷★】（含门票，参观约1.5小时）像是上苍在 草原腹地上撕开的一道狭长的裂缝，堪与美国的科罗拉多大峡谷 交通：飞机、巴士 相媲美。下到谷底，仰望着两旁红色岩石形成的峭壁，由于风霜雨雪长年累月的侵蚀，每一个山 峰都变得形态各异，怪石嶙峋。 
                <w:br/>
                下午【巴尔扎特步行街】（游览时间约60分钟）是阿拉木图市繁华的商业中心，也是游客们流连忘返 的热门景点。这里不仅汇聚了各种购物、餐饮，更是一条充满历史与文化气息的步行 街。步行街两旁，古老而优雅的建筑和现代高楼交相辉映，令人不禁驻足欣赏。 
                <w:br/>
                后送往火车站，乘坐火车前往奇姆肯特。晚上住在火车（火车不能指定席位，以最终出票席位为准）。
                <w:br/>
                交通：旅游巴士，火车
                <w:br/>
                景点：恰伦大峡谷、巴尔扎特步行街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夜卧火车(软卧4人上下铺/包厢)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w:br/>
              </w:t>
            </w:r>
          </w:p>
          <w:p>
            <w:pPr>
              <w:pStyle w:val="indent"/>
            </w:pPr>
            <w:r>
              <w:rPr>
                <w:rFonts w:ascii="微软雅黑" w:hAnsi="微软雅黑" w:eastAsia="微软雅黑" w:cs="微软雅黑"/>
                <w:color w:val="000000"/>
                <w:sz w:val="20"/>
                <w:szCs w:val="20"/>
              </w:rPr>
              <w:t xml:space="preserve">
                抵达后，游览【奇姆肯特古城遗址】，这是一座位于南部城市中心的露天博物馆。建筑的原始布局、防御系统、沿城墙的圆塔都在这里得到了保留和部分复制。在古城的西南部，游客可以看到一个真正的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亚萨维陵墓】奇姆肯特的亚萨维陵墓是位于哈萨克斯坦南部突厥斯坦市的一座重要伊斯兰建筑，纪念苏菲教派创始人霍贾·艾哈迈德·亚萨维。陵墓由帖木儿时期建造，是中亚最宏伟的建筑之一，以其精美的瓷砖装饰和几何图案闻名，现为世界文化遗产。
                <w:br/>
                【阿拜公园】（参观约15分钟）它是在1957年奠定在公园阿拜位于：胡同斯拉瓦，纪念碑的飞行员，许多室内运动场。阿拜公园是1995年为纪念阿拜纪念他诞辰150周年的纪念碑。
                <w:br/>
                【拜迪贝克】（参观约15分钟）拜迪贝克是著名的双胞胎之一，他也是铁木尔的好朋友，积极参与亚萨维的陵墓和清真寺的建设。该碑已在哈萨克斯坦称号最高，拜迪贝克公园是奇姆肯特自然与现代生活融合的典范之一。
                <w:br/>
                【欧尔大巴斯广场】（参观约15分钟）在19世纪，城市的东部边界通过这里，并且这里也通往Sairam和Taraz的要塞大门。在广场中央竖立了一座纪念碑 – “OtanAna”。这座纪念碑有三个三十四米的高度，每一面都刻有三大名着的名言。
                <w:br/>
                晚餐享用特色大盘鸡，结束后返回酒店入住。
                <w:br/>
                温馨提示：时差：乌兹别克斯坦比北京时间晚 3 小时。
                <w:br/>
                交通：旅游巴士
                <w:br/>
                景点：奇姆肯特古城遗址、亚萨维陵墓、阿拜公园、拜迪贝克、欧尔大巴斯广场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塔什干—撒马尔罕(车程约5H)
                <w:br/>
              </w:t>
            </w:r>
          </w:p>
          <w:p>
            <w:pPr>
              <w:pStyle w:val="indent"/>
            </w:pPr>
            <w:r>
              <w:rPr>
                <w:rFonts w:ascii="微软雅黑" w:hAnsi="微软雅黑" w:eastAsia="微软雅黑" w:cs="微软雅黑"/>
                <w:color w:val="000000"/>
                <w:sz w:val="20"/>
                <w:szCs w:val="20"/>
              </w:rPr>
              <w:t xml:space="preserve">
                酒店早餐后出发，乘坐巴士前往【撒马尔罕古城】（童话故事《一千零一夜》的起源地），是中亚最古老的城市之一，丝绸之路上重要的枢纽城市，素有“中亚的雅典”之称。撒马尔罕是乌兹别克斯坦第二大城市，中亚著名古城和旅游、文化中心，丝绸之路重要的枢纽城市，被称为“古丝绸之路明珠”。 2000 年撒马尔罕古城整体被联合国教科文组织评定为世界文化遗产。
                <w:br/>
                午餐后游览【“古勒-艾米拉”陵寝★】（入内参观约40分钟）（特别提示，带相机入内需在门口购买相机税约4万苏姆）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游览【列基斯坦广场★】（参观约90分钟）。列吉斯坦广场是帖木儿帝国国都撒马尔罕（现位于乌兹别克）的中心。“雷吉斯坦”一词在波斯语中意指“多沙的地方”或是“沙漠”。雷吉斯坦广场是个城市广场，首都人民会聚集在这里听取皇告，乃至围观罪犯公开处刑。雷吉斯坦广场是由三栋独特伊斯兰建筑形式的伊斯兰学校所构成。雷吉斯坦广场被认为是帖木儿文艺复兴的中心。
                <w:br/>
                【主题活动：乌兹别克族民俗家访活动（学习制作手抓饭）】学习参与制作当地特色“手抓饭”，在抓饭厨师的带领下，架起一口大铁锅，在师傅的带领下学习参与制作乌兹别克斯坦的特。
                <w:br/>
                晚餐后欣赏美轮美奂的【雷吉斯坦广场灯光秀】（约 30 分钟），置身于现实的《一千零一夜》故事当中，后返回酒店休息。晚餐后入住酒店休息。
                <w:br/>
                交通：旅游巴士
                <w:br/>
                景点：撒马尔罕古城、古勒尔·艾米尔陵墓、列吉斯坦广场、雷吉斯坦广场灯光秀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撒马尔罕—塔什干(车程约5H)
                <w:br/>
              </w:t>
            </w:r>
          </w:p>
          <w:p>
            <w:pPr>
              <w:pStyle w:val="indent"/>
            </w:pPr>
            <w:r>
              <w:rPr>
                <w:rFonts w:ascii="微软雅黑" w:hAnsi="微软雅黑" w:eastAsia="微软雅黑" w:cs="微软雅黑"/>
                <w:color w:val="000000"/>
                <w:sz w:val="20"/>
                <w:szCs w:val="20"/>
              </w:rPr>
              <w:t xml:space="preserve">
                酒店早餐后， 游览【沙赫静达陵墓★】（入内参观约 60 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午餐后乘大巴返回塔什干，抵达后晚餐，后返回入住酒店。
                <w:br/>
                交通：旅游巴士
                <w:br/>
                景点：沙赫静达陵墓、永恒之城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塔什干—北京（参考航班：CA778 21:20-05:55+1）
                <w:br/>
              </w:t>
            </w:r>
          </w:p>
          <w:p>
            <w:pPr>
              <w:pStyle w:val="indent"/>
            </w:pPr>
            <w:r>
              <w:rPr>
                <w:rFonts w:ascii="微软雅黑" w:hAnsi="微软雅黑" w:eastAsia="微软雅黑" w:cs="微软雅黑"/>
                <w:color w:val="000000"/>
                <w:sz w:val="20"/>
                <w:szCs w:val="20"/>
              </w:rPr>
              <w:t xml:space="preserve">
                酒店早餐后，前往【首都白色清真寺】（入内游览约30分钟），该寺始建于2013年夏天，采用传统的东方建筑风格。小清真寺与旧式砖造清真寺的不同在于使用了白色大理石作装饰。同时融合了现代的元素。它虽然新，但是不影响它美的夺目。
                <w:br/>
                路途经过【塔什干电视塔】（车观），塔什干电视塔是中亚地区最高的建筑，是首都旅客和客人最喜爱的一站。
                <w:br/>
                前往打卡网红【全球最大-亚洲抓饭中心】（享用特色抓饭），抓饭是当地的国宾饭，也是乌兹别克斯坦本地人民招待贵宾的特色饭，不管是女儿出嫁，孩子出生等都会做香喷喷的手抓饭。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让您感到进入了一个地下建筑艺术博物馆。
                <w:br/>
                【塔什干宇航员】（游览约10分钟）纪念碑建于1984年，以纪念出生于乌兹别克斯坦的著名学者，科学家和宇航员。这也是您参观的塔什干旅游景点之一。
                <w:br/>
                游览【塔什干独立广场】（步行约30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后于指定时间前往机场，搭乘国际航班返回国内。
                <w:br/>
                交通：旅游巴士，飞机
                <w:br/>
                景点：首都白色清真寺、塔什干地下博物馆-塔什干地铁、塔什干宇航员、塔什干独立广场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北京—广州（参考航班：CA1351 08:00-11:20）
                <w:br/>
              </w:t>
            </w:r>
          </w:p>
          <w:p>
            <w:pPr>
              <w:pStyle w:val="indent"/>
            </w:pPr>
            <w:r>
              <w:rPr>
                <w:rFonts w:ascii="微软雅黑" w:hAnsi="微软雅黑" w:eastAsia="微软雅黑" w:cs="微软雅黑"/>
                <w:color w:val="000000"/>
                <w:sz w:val="20"/>
                <w:szCs w:val="20"/>
              </w:rPr>
              <w:t xml:space="preserve">
                抵达广州机场，结束愉快的旅程。感谢您的信任与支持，祝您生活愉快！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1、机票标准：中国国际航空全程团队经济舱机票及机场税，团队机票不允许改名、退票、改票、改期。（不含航空公司临时新增的燃油附加费）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3、进入某些景点照相机、摄影机的需要支付的携带费用不等（以当地实际收费为准）
                <w:br/>
                4、全程单房差2000元/人 
                <w:br/>
                5、行程表以外的任何费用； 
                <w:br/>
                6、行李物品的搬运费、保管费及超重费； 以及行李或物品丢失、被盗等意外损失费用；
                <w:br/>
                7、一切个人消费 (如：电话、传真、电视付费频道、洗衣、饮料等) ； 
                <w:br/>
                8、旅游者因违约、自身过错或自身疾病引起的人身和财产损失； 
                <w:br/>
                9、非我社所能控制因素下引起的额外费用 ，如：自然灾害、罢工、境外当地政策或民俗禁忌、景点维修等； 
                <w:br/>
                10、游客人身意外保险；
                <w:br/>
                11、客人往返各地起止机场一切费用；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签证须知:护照首页（哈萨克斯坦+乌兹别克斯坦）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2025-09-05T15:58:51+08:00</dcterms:created>
  <dcterms:modified xsi:type="dcterms:W3CDTF">2025-09-05T15:58:51+08:00</dcterms:modified>
</cp:coreProperties>
</file>

<file path=docProps/custom.xml><?xml version="1.0" encoding="utf-8"?>
<Properties xmlns="http://schemas.openxmlformats.org/officeDocument/2006/custom-properties" xmlns:vt="http://schemas.openxmlformats.org/officeDocument/2006/docPropsVTypes"/>
</file>