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广州CZ肯尼亚野趣10天行程单</w:t>
      </w:r>
    </w:p>
    <w:p>
      <w:pPr>
        <w:jc w:val="center"/>
        <w:spacing w:after="100"/>
      </w:pPr>
      <w:r>
        <w:rPr>
          <w:rFonts w:ascii="微软雅黑" w:hAnsi="微软雅黑" w:eastAsia="微软雅黑" w:cs="微软雅黑"/>
          <w:sz w:val="20"/>
          <w:szCs w:val="20"/>
        </w:rPr>
        <w:t xml:space="preserve">2025.8.12更新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TS-kny1754984843nq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CZ6043  CANNBO  2105 0730+1 （飞行时间约13小时）
                <w:br/>
                CZ6044  NBOCAN  1500 1115+1  飞行时间:13小时20分钟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广州往返-肯尼亚国家航空肯尼亚航空
                <w:br/>
                保护区网评四-五星级酒店
                <w:br/>
                内罗毕升级国际五星酒店
                <w:br/>
                保护区全程酒店自助早午晚餐
                <w:br/>
                内罗毕特别安排中式餐+海鲜火锅餐
                <w:br/>
                世界五十佳之一烤肉餐厅Carnivore烧烤晚餐
                <w:br/>
                含价值USD50/人马赛村游览
                <w:br/>
                含价值USD50/人奈瓦沙游船
                <w:br/>
                5大保护区一次游览完毕，不虚此行
                <w:br/>
                安博塞利国家公园，非洲最高山乞力马扎罗脚下大象的乐园；
                <w:br/>
                马赛马拉国家公园，非洲野生动物观光第一目的地；
                <w:br/>
                奈瓦沙湖，东非大裂谷的明珠；
                <w:br/>
                纳库鲁湖，观鸟爱好者的天堂；
                <w:br/>
                长颈鹿公园，亲自哺喂世界上最稀有长颈鹿罗特希尔长颈鹿；
                <w:br/>
                地球伤痕，东非大裂谷；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丨广州
                <w:br/>
              </w:t>
            </w:r>
          </w:p>
          <w:p>
            <w:pPr>
              <w:pStyle w:val="indent"/>
            </w:pPr>
            <w:r>
              <w:rPr>
                <w:rFonts w:ascii="微软雅黑" w:hAnsi="微软雅黑" w:eastAsia="微软雅黑" w:cs="微软雅黑"/>
                <w:color w:val="000000"/>
                <w:sz w:val="20"/>
                <w:szCs w:val="20"/>
              </w:rPr>
              <w:t xml:space="preserve">
                下午：于约定时间在广州白云国际机场集合，乘坐肯尼亚航空航班（经停曼谷），飞往肯尼亚首都-内罗毕。
                <w:br/>
                交通：国际航班参考信息：CZ6043  CANNBO  2105 0730+1 （飞行时间约13小时）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抵达后，酒店享用自助午餐。
                <w:br/>
                下午：乘车前往安博塞利国家公园Game Drive（约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或Amboseli Penety Resort同级（网评五星，未挂星）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丨安博塞利-内罗毕（车程约4小时）
                <w:br/>
              </w:t>
            </w:r>
          </w:p>
          <w:p>
            <w:pPr>
              <w:pStyle w:val="indent"/>
            </w:pPr>
            <w:r>
              <w:rPr>
                <w:rFonts w:ascii="微软雅黑" w:hAnsi="微软雅黑" w:eastAsia="微软雅黑" w:cs="微软雅黑"/>
                <w:color w:val="000000"/>
                <w:sz w:val="20"/>
                <w:szCs w:val="20"/>
              </w:rPr>
              <w:t xml:space="preserve">
                上午：酒店早餐后，乘车返回内罗毕（车程约4小时）
                <w:br/>
                      前往享用中式午餐。
                <w:br/>
                下午：餐后乘车前往内罗毕长颈鹿公园游览（约40分钟），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后前往超市自由选购当地特产（约1个小时）。
                <w:br/>
                晚餐后返回酒店休息。（备注：由于在每年动物大迁徙期间全世界旅游爱好者全部集中入住，故酒店房间超
                <w:br/>
                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 Radisson Blu Hotel /Fairmont The Norfolk或同级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丨内罗毕-马赛马拉（车程约5小时）
                <w:br/>
              </w:t>
            </w:r>
          </w:p>
          <w:p>
            <w:pPr>
              <w:pStyle w:val="indent"/>
            </w:pPr>
            <w:r>
              <w:rPr>
                <w:rFonts w:ascii="微软雅黑" w:hAnsi="微软雅黑" w:eastAsia="微软雅黑" w:cs="微软雅黑"/>
                <w:color w:val="000000"/>
                <w:sz w:val="20"/>
                <w:szCs w:val="20"/>
              </w:rPr>
              <w:t xml:space="preserve">
                上午：驱车前往野生动物保护区-马赛马拉。马赛马拉国家公园是肯尼亚最大、最受欢迎的国家公园。占地 1800平方公里，与坦桑尼亚的塞伦盖蒂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动物横渡马拉河的壮观场面，是东非草原最震撼的自然奇观之一。由于动物迁徙的习性使然，渡河时间难以精确预测，敬请谅解。）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或Mara River lodge或Mara AA Lodge（网评五星，未挂星）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或Mara River lodge或Mara AA Lodge（网评五星，未挂星）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马赛马拉-埃尔门泰塔（车程约5小时)
                <w:br/>
              </w:t>
            </w:r>
          </w:p>
          <w:p>
            <w:pPr>
              <w:pStyle w:val="indent"/>
            </w:pPr>
            <w:r>
              <w:rPr>
                <w:rFonts w:ascii="微软雅黑" w:hAnsi="微软雅黑" w:eastAsia="微软雅黑" w:cs="微软雅黑"/>
                <w:color w:val="000000"/>
                <w:sz w:val="20"/>
                <w:szCs w:val="20"/>
              </w:rPr>
              <w:t xml:space="preserve">
                上午：酒店早餐后，驱车前往埃尔门泰塔湖区酒店。
                <w:br/>
                下午：抵达后享用酒店午餐，餐后乘船游览奈瓦沙湖（约1小时）。泛舟“自然教科书”的奈瓦沙湖，邂逅各类珍稀鸟类，与河马来一次亲密接触，野鸭、鹈鹕、水羚羊、河马、飞鸟，在美丽的奈瓦莎湖和谐相处，蓝天白云下，有飞鸟作伴，泛舟于湖上。
                <w:br/>
                返回酒店休息，享用酒店晚餐。（备注：由于在每年动物大迁徙期间全世界旅游爱好者全部集中入住，故酒店房间超级紧张，经常有超售的情况，如遇当日酒店超售将安排客人前往同级酒店入住，敬请谅解！）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Lodge或elementaita country lodge当地四星或同级未挂星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埃尔门泰塔-纳库鲁-埃尔门泰塔
                <w:br/>
              </w:t>
            </w:r>
          </w:p>
          <w:p>
            <w:pPr>
              <w:pStyle w:val="indent"/>
            </w:pPr>
            <w:r>
              <w:rPr>
                <w:rFonts w:ascii="微软雅黑" w:hAnsi="微软雅黑" w:eastAsia="微软雅黑" w:cs="微软雅黑"/>
                <w:color w:val="000000"/>
                <w:sz w:val="20"/>
                <w:szCs w:val="20"/>
              </w:rPr>
              <w:t xml:space="preserve">
                上午：酒店早餐后，乘车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公园游览约2小时，你可欣赏湖中秀美、壮丽的自然风光、数以百计的火烈鸟奇观以及其他各种珍禽异鸟。（鸟类出现取决于天气、季节等自然条件，旅行社无法保证一定能观看到）
                <w:br/>
                下午：返回酒店午餐.酒店自由活动。（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Lodge或elementaita country lodge当地四星或同级未挂星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埃尔门泰塔-内罗毕（车程约3小时）
                <w:br/>
              </w:t>
            </w:r>
          </w:p>
          <w:p>
            <w:pPr>
              <w:pStyle w:val="indent"/>
            </w:pPr>
            <w:r>
              <w:rPr>
                <w:rFonts w:ascii="微软雅黑" w:hAnsi="微软雅黑" w:eastAsia="微软雅黑" w:cs="微软雅黑"/>
                <w:color w:val="000000"/>
                <w:sz w:val="20"/>
                <w:szCs w:val="20"/>
              </w:rPr>
              <w:t xml:space="preserve">
                上午：酒店早餐后，驱车返回内罗毕（车程约3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晚餐前往享用世界五十佳之一烤肉餐厅Carnivore烧烤晚餐，餐后返回酒店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晚餐：Carnivore烧烤晚餐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 Radisson Blu Hotel /Fairmont The Norfolk或同级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丨内罗毕广州
                <w:br/>
              </w:t>
            </w:r>
          </w:p>
          <w:p>
            <w:pPr>
              <w:pStyle w:val="indent"/>
            </w:pPr>
            <w:r>
              <w:rPr>
                <w:rFonts w:ascii="微软雅黑" w:hAnsi="微软雅黑" w:eastAsia="微软雅黑" w:cs="微软雅黑"/>
                <w:color w:val="000000"/>
                <w:sz w:val="20"/>
                <w:szCs w:val="20"/>
              </w:rPr>
              <w:t xml:space="preserve">
                上午：睡至自然醒，酒店早餐后，乘南航国际航班返回广州。
                <w:br/>
                交通：国际航班参考信息：CZ6044  NBOCAN  1500 1115+1  飞行时间:13小时20分钟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丨广州
                <w:br/>
              </w:t>
            </w:r>
          </w:p>
          <w:p>
            <w:pPr>
              <w:pStyle w:val="indent"/>
            </w:pPr>
            <w:r>
              <w:rPr>
                <w:rFonts w:ascii="微软雅黑" w:hAnsi="微软雅黑" w:eastAsia="微软雅黑" w:cs="微软雅黑"/>
                <w:color w:val="000000"/>
                <w:sz w:val="20"/>
                <w:szCs w:val="20"/>
              </w:rPr>
              <w:t xml:space="preserve">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用车标准：9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1000/人,（请报名时和团费一起结算）；
                <w:br/>
                全程单房差 RMB4000（酒店单房差仅指普通单人间（如要求大床单间或单独一个人住标双，单房差另议）；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60-90分钟【当地称为新月岛，并非岛屿】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马拉河徒步游览</w:t>
            </w:r>
          </w:p>
        </w:tc>
        <w:tc>
          <w:tcPr/>
          <w:p>
            <w:pPr>
              <w:pStyle w:val="indent"/>
            </w:pPr>
            <w:r>
              <w:rPr>
                <w:rFonts w:ascii="微软雅黑" w:hAnsi="微软雅黑" w:eastAsia="微软雅黑" w:cs="微软雅黑"/>
                <w:color w:val="000000"/>
                <w:sz w:val="20"/>
                <w:szCs w:val="20"/>
              </w:rPr>
              <w:t xml:space="preserve">
                前往肯尼亚和坦桑尼亚交界处的马拉河徒步游览约45-60分钟,感受马赛马拉的野生动物的魅力.
                <w:br/>
                全程有持枪森林警察和本地向导做护卫。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博格利亚国家公园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2025-09-07T20:36:40+08:00</dcterms:created>
  <dcterms:modified xsi:type="dcterms:W3CDTF">2025-09-07T20:36:40+08:00</dcterms:modified>
</cp:coreProperties>
</file>

<file path=docProps/custom.xml><?xml version="1.0" encoding="utf-8"?>
<Properties xmlns="http://schemas.openxmlformats.org/officeDocument/2006/custom-properties" xmlns:vt="http://schemas.openxmlformats.org/officeDocument/2006/docPropsVTypes"/>
</file>