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【特价】质品 挪威+瑞典+丹麦+芬兰+双峡湾+卑尔根 12天9晚（TK）CPHHEL （0925）行程单</w:t>
      </w:r>
    </w:p>
    <w:p>
      <w:pPr>
        <w:jc w:val="center"/>
        <w:spacing w:after="100"/>
      </w:pPr>
      <w:r>
        <w:rPr>
          <w:rFonts w:ascii="微软雅黑" w:hAnsi="微软雅黑" w:eastAsia="微软雅黑" w:cs="微软雅黑"/>
          <w:sz w:val="20"/>
          <w:szCs w:val="20"/>
        </w:rPr>
        <w:t xml:space="preserve">挪威秋色+哈当厄尔峡湾+松恩峡湾+卑尔根+畅游北欧四国名城+波罗的海豪华游轮2人舱+德哥尔摩市政厅含中文讲解+26人小团+含全餐+含司导服务费+WIFI畅享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dm17550700645d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★优品出行：土耳其五星航司，早机到晚机走，哥本哈根进赫尔辛基出，不走回头路，行程更舒适
                <w:br/>
                ★甄选酒店：全程四星酒店，2晚峡湾特色酒店，1晚波罗的海Viking游轮2人内舱
                <w:br/>
                ★食之有味：全程含餐，六菜一汤，升级2晚峡湾酒店晚餐，1晚游轮豪华自助晚餐，1晚瑞典肉晚餐
                <w:br/>
                ★品质升级：26人精品小团，资深导游，2人共享WiFi，含全程司导服务费
                <w:br/>
                <w:br/>
                【挪威森林赏秋正当时】
                <w:br/>
                挪威双峡湾经典打卡，增游挪威西海岸世遗名城
                <w:br/>
                ★松恩峡湾：挪威的瑰宝，世界最长的峡湾，陡峭的山崖直插云霄， 壮丽的瀑布飞流直下
                <w:br/>
                ★哈当厄尔峡湾：挪威第二长峡湾，沉醉于田园般美景，美在碧水蓝天，美在飞瀑万千
                <w:br/>
                ★挪威西海岸世遗名城-卑尔根：走进挪威明信片！探索卑尔根世界遗产布吕根码头的童话色彩与千年商港传奇
                <w:br/>
                <w:br/>
                【北欧四国首都名胜】
                <w:br/>
                ★丹麦哥本哈根：童话之父安徒生的创作灵感启发之地
                <w:br/>
                ★挪威奥斯陆：完美结合自然美景和现代都市
                <w:br/>
                ★瑞典斯德哥尔摩：“北方威尼斯”
                <w:br/>
                ★芬兰赫尔辛基：现代建筑与设计之都
                <w:br/>
                <w:br/>
                【打卡北欧经典景点】
                <w:br/>
                ★入内斯德哥尔摩市政厅，并含官方专业中文讲解
                <w:br/>
                ★入内奥斯陆维格兰雕塑公园，世界上至大的雕塑主题公园
                <w:br/>
                ★入内丹麦玫瑰堡宫花园，亲临丹麦的皇家花园
                <w:br/>
                ★入内岩石教堂：全球唯一完全建于岩石中的教堂
                <w:br/>
                <w:br/>
                【甄选食宿】
                <w:br/>
                ★全程四星酒店，峡湾特色酒店，一晚波罗的海豪华游轮2人内舱
                <w:br/>
                ★全程含餐，六菜一汤，升级四大特色餐
                <w:br/>
                瑞典肉丸餐|2次峡湾酒店西式晚餐|波罗的海游轮豪华自助晚餐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T2 - 土耳其伊斯坦布尔机场 (IST)   23:00/05:15+1 
                <w:br/>
                参考航班：TK  73 CANIST  2300 0515
                <w:br/>
                ●【团队集合】,怀着轻松愉快的心情，行囊中装满无限憧憬，踏着轻快的脚步。团友于指定时间自行前往广州白云国际机场集中，搭乘国际航班飞往欧洲。( 备注：具体集中时间，地点以出团通知书为准)。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伊斯坦布尔-(飞机)-哥本哈根-(大巴约310公里)-哥德堡
                <w:br/>
              </w:t>
            </w:r>
          </w:p>
          <w:p>
            <w:pPr>
              <w:pStyle w:val="indent"/>
            </w:pPr>
            <w:r>
              <w:rPr>
                <w:rFonts w:ascii="微软雅黑" w:hAnsi="微软雅黑" w:eastAsia="微软雅黑" w:cs="微软雅黑"/>
                <w:color w:val="000000"/>
                <w:sz w:val="20"/>
                <w:szCs w:val="20"/>
              </w:rPr>
              <w:t xml:space="preserve">
                参考航班：
                <w:br/>
                TK1783  土耳其伊斯坦布尔机场 (IST)  - 哥本哈根凯斯楚普机场 (CPH) T2  07:25/09:45 
                <w:br/>
                参考航班： TK1783  ISTCPH  0725 0945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●【哥本哈根市政厅广场】,市政厅广场是哥本哈根的心脏，也是全国的神经中枢，网状的公路从广场通向丹麦的四面八方。一个世纪以来，丹麦的许多重大活动都在市政厅广场举行。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哥德堡-(大巴约295公里)-奥斯陆
                <w:br/>
              </w:t>
            </w:r>
          </w:p>
          <w:p>
            <w:pPr>
              <w:pStyle w:val="indent"/>
            </w:pPr>
            <w:r>
              <w:rPr>
                <w:rFonts w:ascii="微软雅黑" w:hAnsi="微软雅黑" w:eastAsia="微软雅黑" w:cs="微软雅黑"/>
                <w:color w:val="000000"/>
                <w:sz w:val="20"/>
                <w:szCs w:val="20"/>
              </w:rPr>
              <w:t xml:space="preserve">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●【哥德堡市政厅广场】,广场中间竖立着哥德堡市创建者瑞典国王古斯塔夫阿道夫的雕像，雕像中的国王，用手指着脚下的土地，庄严肃穆。其后的白色建筑为市政厅。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奥斯陆-(大巴约380公里)-松恩菲尤拉纳群-(大巴约60公里)-峡湾小镇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小时）,是松娜峡湾的观光据点，在挪威语中是“险峻山中的小平原”。小镇不大，但是它的地理位置绝佳，毗邻峡湾，又背靠大山，星罗棋布的小房子、漫山遍野的花花草草，充满田园诗意。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峡湾小镇-(大巴约165公里)-卑尔根-(大巴约165公里)-峡湾小镇
                <w:br/>
              </w:t>
            </w:r>
          </w:p>
          <w:p>
            <w:pPr>
              <w:pStyle w:val="indent"/>
            </w:pPr>
            <w:r>
              <w:rPr>
                <w:rFonts w:ascii="微软雅黑" w:hAnsi="微软雅黑" w:eastAsia="微软雅黑" w:cs="微软雅黑"/>
                <w:color w:val="000000"/>
                <w:sz w:val="20"/>
                <w:szCs w:val="20"/>
              </w:rPr>
              <w:t xml:space="preserve">
                ●【卑尔根】（游览不少于2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●【卑尔根鱼市】外观,卑尔根鱼市：探访卑尔根的好起点，也是吃货们不能错过的景点。卑尔根鱼市历史悠久，也是当地人流密集的户外集市之一，它是这座城市渔业和食用海味传统的象征。
                <w:br/>
                ●【布吕根木房子】外观,挪威语意为码头，也被称作德国码头，在1979年就被列在联合国教科文组织的世界遗产名录之内。别小看了这些朴实的古老建筑，身为世界遗产，有着深远的意义和魅力。
                <w:br/>
                ●【弗罗伊恩山上下山缆车】入内,位于卑尔根东部，海拔320米，驻足山顶，能将群山与峡湾怀抱中妩媚秀丽的卑尔根风姿尽收眼底。缆车可在五到八分钟之内将游客送上海拔320米的弗洛伊恩山巅，并一路给您带来前所未有的心跳体验。
                <w:br/>
                ●【弗罗伊恩山观景台】,山顶可以俯瞰卑尔根城市全景，整座城市像在脚下铺展开来，七座山像沉默的巨人怀抱着峡湾，淡蓝色的海水里飘着几艘白色游艇，山后便是挪威的森林，夏季还有散养的山羊。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峡湾小镇-(大巴约60公里)-哈当厄尔峡湾-(大巴约320公里)-奥斯陆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沃尔令斯大瀑布】（游览不少于30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奥斯陆-(大巴约110公里)-瑞典小镇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国家剧院】外观,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●【奥斯陆皇宫】外观,游览建于1848年的皇宫，皇宫是挪威著名的标志性建筑之一，既是国王王后的居所，也挪威君主处理日常事务的地方，国王还在此召开国务会议，举办国宴，招待其他国家的领导人。
                <w:br/>
                ●【奥斯陆市政厅】外观,市政厅是1950年为纪念奥斯陆建城900周年而建造的，也被称作“双塔红砖”，周围有大量雕塑，表现了挪威人生活的各个方面。也是诺贝尔奖颁奖地之一。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瑞典小镇-(大巴约107公里)-卡尔斯塔德-(大巴约302公里)-斯德哥尔摩
                <w:br/>
              </w:t>
            </w:r>
          </w:p>
          <w:p>
            <w:pPr>
              <w:pStyle w:val="indent"/>
            </w:pPr>
            <w:r>
              <w:rPr>
                <w:rFonts w:ascii="微软雅黑" w:hAnsi="微软雅黑" w:eastAsia="微软雅黑" w:cs="微软雅黑"/>
                <w:color w:val="000000"/>
                <w:sz w:val="20"/>
                <w:szCs w:val="20"/>
              </w:rPr>
              <w:t xml:space="preserve">
                ●【维纳恩湖】（游览不少于1小时）,维纳恩湖是北欧至大的湖泊。维纳恩湖于约1万年前的冰河时期后形成。当冰川融化时，整个瑞典的土地都被水淹没，形成卡特加特海峡和波的尼亚湾之间的一个海峡。维纳恩湖和韦特恩湖就于冰后回弹形成。因此现在湖里还有一些从冰河时期遗留下来的物种，在一般的淡水湖中很罕见。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斯德哥尔摩-(邮轮)-土库
                <w:br/>
              </w:t>
            </w:r>
          </w:p>
          <w:p>
            <w:pPr>
              <w:pStyle w:val="indent"/>
            </w:pPr>
            <w:r>
              <w:rPr>
                <w:rFonts w:ascii="微软雅黑" w:hAnsi="微软雅黑" w:eastAsia="微软雅黑" w:cs="微软雅黑"/>
                <w:color w:val="000000"/>
                <w:sz w:val="20"/>
                <w:szCs w:val="20"/>
              </w:rPr>
              <w:t xml:space="preserve">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五星游轮】,晚间乘坐游轮前往芬兰土库，，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到达城市：土库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波罗的海五星游轮VIKING 2人内舱</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土库-(大巴约120公里)-赫尔辛基
                <w:br/>
              </w:t>
            </w:r>
          </w:p>
          <w:p>
            <w:pPr>
              <w:pStyle w:val="indent"/>
            </w:pPr>
            <w:r>
              <w:rPr>
                <w:rFonts w:ascii="微软雅黑" w:hAnsi="微软雅黑" w:eastAsia="微软雅黑" w:cs="微软雅黑"/>
                <w:color w:val="000000"/>
                <w:sz w:val="20"/>
                <w:szCs w:val="20"/>
              </w:rPr>
              <w:t xml:space="preserve">
                ●【赫尔辛基】,芬兰首都湛蓝的芬兰湾海轻轻拍击着堤岸，市内湖泊星罗棋布，如梦似幻的景色，使它享有“波罗地海的明珠”的美称。由于受俄罗斯文化的影响，市内的建筑艺术举世闻名。
                <w:br/>
                ●【芬兰中央图书馆】外观（游览不少于15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w:br/>
                TK1764  赫尔辛基万塔机场 (HEL)  - 土耳其伊斯坦布尔机场 (IST)   19:40/23:25 
                <w:br/>
                参考航班： TK1764 HELIST 1940 2325
                <w:br/>
                ●【赫尔辛基】,芬兰首都湛蓝的芬兰湾海轻轻拍击着堤岸，市内湖泊星罗棋布，如梦似幻的景色，使它享有“波罗地海的明珠”的美称。由于受俄罗斯文化的影响，市内的建筑艺术举世闻名。
                <w:br/>
                ●【岩石教堂】入内（游览不少于1小时）,（含门票）岩石教堂卓越的设计极为新颖巧妙，飞碟般的外观彻底颠覆教堂的概念。完成于1969年，是世界上唯一一座建在岩石中的教堂。（如遇教堂宗教活动或许关闭，敬请谅解）。
                <w:br/>
                ●【赫尔辛基大教堂】,游览赫尔辛基的象征－赫尔辛基大教堂，这座器宇非凡的乳白色绿顶建筑是赫尔辛基相当著名的建筑，被誉为“白色教堂”。
                <w:br/>
                ●【团队集合】,团友指定时间乘车前往机场，搭乘国际航班返回。(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01:20/16:40 
                <w:br/>
                参考航班： TK 72  ISTCAN  0120 1640
                <w:br/>
                ●【团队解散】,抵达广州白云机场后，护照交给导游，结束愉快的欧洲之旅。 所有团员回程段的登机卡及护照原件要交使馆/领事馆办理返程确认。销签抽查面试请团友无条件配合。 (申根领事馆最新规定:团员回国内务必立即办理回程销签工作)。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住宿：欧洲四酒店（以两人一房为标准、酒店欧陆式早餐），2晚峡湾特色酒店，1晚波罗的海五星游轮2人内舱；
                <w:br/>
                2. 用餐：行程注明9次早餐及17次正餐，以中式六菜一汤为主（不含酒水），其中2餐峡湾酒店晚餐、1餐游轮自助餐、1餐瑞典肉丸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用车：境外旅游巴士：根据团队人数，安排35-50座巴士，及专业外籍司机；
                <w:br/>
                5. 门票：斯德哥尔摩市政厅（含门票含讲解），岩石教堂，卑尔根佛罗伊恩山缆车等景点门票费；详细参照附带行程中所列之景点（其他为免费对外开放或外观景点或另付费项目）；  
                <w:br/>
                6. 保险：境外30万人民币医疗险。自备签证或免签的客人请自理旅游意外保险；
                <w:br/>
                7. 全程司导服务费及官导服务费和签证费；
                <w:br/>
                8. 特别赠送2人共享WiFi。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另因境外目的地有小费文化，为了感谢欧洲各地有当地官方导游讲解及热忱服务（例如：斯德哥尔摩等），请另付上小费EUR 1/人。
                <w:br/>
                3. 单房差：酒店单人房附加费 4200元/人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斯德哥尔摩瓦萨战船博物馆</w:t>
            </w:r>
          </w:p>
        </w:tc>
        <w:tc>
          <w:tcPr/>
          <w:p>
            <w:pPr>
              <w:pStyle w:val="indent"/>
            </w:pPr>
            <w:r>
              <w:rPr>
                <w:rFonts w:ascii="微软雅黑" w:hAnsi="微软雅黑" w:eastAsia="微软雅黑" w:cs="微软雅黑"/>
                <w:color w:val="000000"/>
                <w:sz w:val="20"/>
                <w:szCs w:val="20"/>
              </w:rPr>
              <w:t xml:space="preserve">
                1628年处女航时沉没的战船——瓦萨号，于1961年方能成功打捞，并建成博物馆供游客参观。瓦萨号是现存唯一一艘 17 世纪的船只，包含 9 个相关主题的展览。
                <w:br/>
                含提前预订费，门票，导游服务费。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斯德哥尔摩 观光游船</w:t>
            </w:r>
          </w:p>
        </w:tc>
        <w:tc>
          <w:tcPr/>
          <w:p>
            <w:pPr>
              <w:pStyle w:val="indent"/>
            </w:pPr>
            <w:r>
              <w:rPr>
                <w:rFonts w:ascii="微软雅黑" w:hAnsi="微软雅黑" w:eastAsia="微软雅黑" w:cs="微软雅黑"/>
                <w:color w:val="000000"/>
                <w:sz w:val="20"/>
                <w:szCs w:val="20"/>
              </w:rPr>
              <w:t xml:space="preserve">斯德哥尔摩被誉为“北方的威尼斯”，整个市区由多个岛屿组成，要想真正地了解这座北欧名城，搭乘游船从水上更能体会她的美。</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菲耶巴卡小镇</w:t>
            </w:r>
          </w:p>
        </w:tc>
        <w:tc>
          <w:tcPr/>
          <w:p>
            <w:pPr>
              <w:pStyle w:val="indent"/>
            </w:pPr>
            <w:r>
              <w:rPr>
                <w:rFonts w:ascii="微软雅黑" w:hAnsi="微软雅黑" w:eastAsia="微软雅黑" w:cs="微软雅黑"/>
                <w:color w:val="000000"/>
                <w:sz w:val="20"/>
                <w:szCs w:val="20"/>
              </w:rPr>
              <w:t xml:space="preserve">菲耶巴卡（瑞典最受欢迎明信片拍摄地）是通往瑞典西部韦德群岛, 甚至挪威的大门，是一座梦幻般的渔村。这里有世界上最好喝的咖啡，是游客们在哥德堡与奥斯陆之间奔波是最为理想的停留地。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
                <w:br/>
                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哈当峡湾三文鱼养殖场</w:t>
            </w:r>
          </w:p>
        </w:tc>
        <w:tc>
          <w:tcPr/>
          <w:p>
            <w:pPr>
              <w:pStyle w:val="indent"/>
            </w:pPr>
            <w:r>
              <w:rPr>
                <w:rFonts w:ascii="微软雅黑" w:hAnsi="微软雅黑" w:eastAsia="微软雅黑" w:cs="微软雅黑"/>
                <w:color w:val="000000"/>
                <w:sz w:val="20"/>
                <w:szCs w:val="20"/>
              </w:rPr>
              <w:t xml:space="preserve">
                挪威是全球最大的三文鱼生产国，其长达21,347公里的海岸线、清澈的水质和寒冷的气候，为三文鱼的生长提供了得天独厚的自然条件。
                <w:br/>
                甄选挪威第一家开展三文鱼养殖基地参观项目的养殖中心，也是当地唯一一家能够在近岸处近距离观看三文鱼养殖的展示中心。
                <w:br/>
                这里不仅能够近距离观看活蹦乱跳的三文鱼，还可与专业的讲解员互动，了解三文鱼的养殖细节，并在参观后试吃三种不同口味的三文鱼，可谓既大饱眼福又享尽口服。
                <w:br/>
                服务内容：预订费、门票、车费、服务费，三文鱼品尝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哈当厄尔 单程峡湾观景游船</w:t>
            </w:r>
          </w:p>
        </w:tc>
        <w:tc>
          <w:tcPr/>
          <w:p>
            <w:pPr>
              <w:pStyle w:val="indent"/>
            </w:pPr>
            <w:r>
              <w:rPr>
                <w:rFonts w:ascii="微软雅黑" w:hAnsi="微软雅黑" w:eastAsia="微软雅黑" w:cs="微软雅黑"/>
                <w:color w:val="000000"/>
                <w:sz w:val="20"/>
                <w:szCs w:val="20"/>
              </w:rPr>
              <w:t xml:space="preserve">
                为客人安排观景游船深入游览富有田园般风景的哈当峡湾：哈当厄尔峡湾号称是挪威的果园，它也许没有那样崎岖险峻，但它是最为柔美，最为芳香四溢的峡湾。
                <w:br/>
                含提前预订费，火车票，导游服务费。
                <w:br/>
                请注意：如果客人不参加游船游览，则留在弗洛姆自由活动及拍照。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松恩 峡湾观景游船</w:t>
            </w:r>
          </w:p>
        </w:tc>
        <w:tc>
          <w:tcPr/>
          <w:p>
            <w:pPr>
              <w:pStyle w:val="indent"/>
            </w:pPr>
            <w:r>
              <w:rPr>
                <w:rFonts w:ascii="微软雅黑" w:hAnsi="微软雅黑" w:eastAsia="微软雅黑" w:cs="微软雅黑"/>
                <w:color w:val="000000"/>
                <w:sz w:val="20"/>
                <w:szCs w:val="20"/>
              </w:rPr>
              <w:t xml:space="preserve">
                为客人安排观景游船漫游风景迷人的世界最大的峡湾—松恩峡湾，长200千米深1300 米的峡湾是世界最长、最深的峡湾，是举世无双的景观。无穷尽的曲折峡湾和无数的冰河遗迹所构成的壮阔精采的峡湾风光，让你永生难忘。
                <w:br/>
                含提前预订费，火车票，导游服务费。
                <w:br/>
                请注意：如果客人不参加游船游览，则留在弗洛姆自由活动及拍照。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2025-09-07T20:27:00+08:00</dcterms:created>
  <dcterms:modified xsi:type="dcterms:W3CDTF">2025-09-07T20:27:00+08:00</dcterms:modified>
</cp:coreProperties>
</file>

<file path=docProps/custom.xml><?xml version="1.0" encoding="utf-8"?>
<Properties xmlns="http://schemas.openxmlformats.org/officeDocument/2006/custom-properties" xmlns:vt="http://schemas.openxmlformats.org/officeDocument/2006/docPropsVTypes"/>
</file>