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【桂西南·懒人游】广西南宁、青秀山、德天跨国大瀑布、通灵大峡谷、鹅泉、旧州古镇 明仕田园&amp;竹筏&amp;山野骑行&amp;稻田咖啡高铁4天团行程单</w:t>
      </w:r>
    </w:p>
    <w:p>
      <w:pPr>
        <w:jc w:val="center"/>
        <w:spacing w:after="100"/>
      </w:pPr>
      <w:r>
        <w:rPr>
          <w:rFonts w:ascii="微软雅黑" w:hAnsi="微软雅黑" w:eastAsia="微软雅黑" w:cs="微软雅黑"/>
          <w:sz w:val="20"/>
          <w:szCs w:val="20"/>
        </w:rPr>
        <w:t xml:space="preserve">【桂西南·懒人游】深圳独立成团4天2509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YS-gx1755240424rQ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♡绣球之乡：壮民族聚居地，被誉为“中国绣球之乡”【旧州古镇】
                <w:br/>
                ♡壮美峡谷：中国最绿的生态峡谷，国家4A级旅游风景区【通灵大峡谷】
                <w:br/>
                ♡跨国飞瀑：横跨中越两个国家，亚洲第一大的跨国瀑布【德天跨国大瀑布】
                <w:br/>
                ♡靖西胜景：《蜀山战纪》拍摄地，中国三大名泉.靖西第一景观【靖西鹅泉】
                <w:br/>
                ♡绝美仙境：乘竹筏游《花千骨》拍摄地、中国最美的田园风光【明仕田园】
                <w:br/>
                ♡避世仙境：一个纯美而又小众的旅行胜地，邂逅别样避世仙境【峒那屿湾】
                <w:br/>
                ♡幽林叠影：素以"山不高而秀，水不深而清"著称的【青秀山】
                <w:br/>
                ♡山野骑行：明仕田园休闲山野骑行，细细感受山水田园的拥抱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第一天：深圳-南宁-青秀山-住南宁（高铁+巴士）               【不含餐】                          住宿：南宁
                <w:br/>
              </w:t>
            </w:r>
          </w:p>
          <w:p>
            <w:pPr>
              <w:pStyle w:val="indent"/>
            </w:pPr>
            <w:r>
              <w:rPr>
                <w:rFonts w:ascii="微软雅黑" w:hAnsi="微软雅黑" w:eastAsia="微软雅黑" w:cs="微软雅黑"/>
                <w:color w:val="000000"/>
                <w:sz w:val="20"/>
                <w:szCs w:val="20"/>
              </w:rPr>
              <w:t xml:space="preserve">
                请各位贵宾于指定时间在深圳北站自行乘高铁前往南宁（参考车次：G2918/12:22-16:08，或其他车次，无直达票则安排广州南中转至南宁）。
                <w:br/>
                导游接团后前往【青秀山】（车程约20分钟），位于南宁市区往东南约9公里处的邕江江畔，坐落着青山、凤凰岭等十几座山峦，是南宁市知名的风景区。在这里，你可登上龙象塔远望山水风光，或漫步于园内欣赏各类花卉，享受惬意。青秀山景区有多个入口，西门为正门，从西门进入可乘坐电瓶车代步。景区很大，全程游山会比较累，建议可以坐电瓶车上山，然后再步行下山。其中观音禅寺已是山顶位置，可以上香，然后就是下山路了，整个电瓶车的路线基本是由西往东，如果想全程步行也可以根据这个路线走。一路山青水秀，沿着阶梯拾级而上，有非常多的树木，空气特别的纯净。风吹过，能听见树叶间唦唦唦的摩擦声，散步起来，心情格外放松。沿路主要的景点有明代风格的龙象塔，它是青秀山标志性建筑物，登上塔顶，可眺望邕江和远山近岭；别具异国风情的中泰友谊园；汇聚东盟各国国花、国树和国际友好城市代表性雕塑的国际友谊园。除外还有十二生肖文化园、状元泉、千年苏铁园等，春季还可以到桃花岛赏灼灼盛开的桃花。
                <w:br/>
                后入住酒店休息，尽情高端雅致体验！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南宁金水湾酒店或同级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第二天：通灵大峡谷-鹅泉-住靖西（巴士）                  【含早、中餐】                           住宿：靖西
                <w:br/>
              </w:t>
            </w:r>
          </w:p>
          <w:p>
            <w:pPr>
              <w:pStyle w:val="indent"/>
            </w:pPr>
            <w:r>
              <w:rPr>
                <w:rFonts w:ascii="微软雅黑" w:hAnsi="微软雅黑" w:eastAsia="微软雅黑" w:cs="微软雅黑"/>
                <w:color w:val="000000"/>
                <w:sz w:val="20"/>
                <w:szCs w:val="20"/>
              </w:rPr>
              <w:t xml:space="preserve">
                后前往参观亚洲第一大峡谷—【通灵大峡谷】（车程约3小时，含单程环保车，游览约3小时），通灵大峡谷位于广西百色市靖西县，是一处结合了热带雨林、河流瀑布、峡谷溶洞等多种景观的自然风景区，也是靖西著名的景点之一。游玩景区可以在秀美的山水之间漫步观景，体会森林氧吧的清新。而景区内落差高达188米的通灵大瀑布、神奇的洞中瀑布和奇幻溶岩、生长于侏罗纪时代的古桫椤树等，更是广西美景的精华代表，原始森林大峡谷（古石叠、藏金洞、一线天及恐龙时代同步生长的珍稀植物及鸳鸯潭地下河景点：摆渡鸳鸯潭、涉过芙蓉洞、观地下河九叠瀑布、游盘金洞奇景、穿越水帘洞等景）。
                <w:br/>
                乘车前往游览【旧州古镇】（车程约40分钟，游览时间约1小时），位于广西靖西县城南8公里，山水如画，田园似锦，人文古迹众多，壮民族民俗风情浓郁，历史悠久，有“族活的博物馆”之美誉。镇子上的绣球街则以绣球出名，因街道上两旁的房子都以卖绣球为业称绣球街。
                <w:br/>
                接着游览旧州街外的【鹅泉】（车程约20分钟，游览时间约1小时），是靖西著名的八景之一，已有七百多年的历史，绿水青山、亭台楼阁、乡村田园，在这里都可以感受到。“鹅泉跃鲤三层浪”的传说、明代皇帝赐封的“灵泉晚照”古石刻，更是给这里添了一份迷人气息。鹅泉河畔是旧州风光荟萃处，远山、近水、古阁、石板桥均适布于一个完整的画面，山光水色，最是画家、摄影家、诗人、文学爱好者眷留之地。
                <w:br/>
                入住酒店休息，自由享受酒店休闲时光。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靖西长丰国际大酒店，宜尚酒店，维也纳酒店或同级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第三天：峒那屿湾-明仕田园&amp;竹筏&amp;山野骑行&amp;稻田咖啡（巴士）          【含早、中餐】                住宿：明仕
                <w:br/>
              </w:t>
            </w:r>
          </w:p>
          <w:p>
            <w:pPr>
              <w:pStyle w:val="indent"/>
            </w:pPr>
            <w:r>
              <w:rPr>
                <w:rFonts w:ascii="微软雅黑" w:hAnsi="微软雅黑" w:eastAsia="微软雅黑" w:cs="微软雅黑"/>
                <w:color w:val="000000"/>
                <w:sz w:val="20"/>
                <w:szCs w:val="20"/>
              </w:rPr>
              <w:t xml:space="preserve">
                酒店自助早餐，后乘车前往国家AAAA级【峒那屿湾】（车程约1.5小时，游览约1.5小时）以得天独厚的地理优势，集奇山秀水精华，承千年土司文化，两峒三岛湾，百屿望千山，恰如诗人白居易《题王处士郊居》诗文中“半依云渚半依山”之境。2015年，景区被评为中国最具原生态景区、2017年被评为国家4A级旅游景区、2019年景区所属河段正式成为国家级湿地公园；走上霞客栈道放眼望去，龙碧滩叠瀑群水流湍急，像极了放飞的白色丝绸，从上游河流飞泻而下。连绵起伏的瀑布群在葱郁的河谷中相映成趣，壮观又清新怡人。在这里，深吸一口气，仿佛整个人都融入了山水之间，与大自然亲密接触。
                <w:br/>
                而后乘车前往游览《明仕田园》（游览约1.5小时），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乘坐竹筏漂流悠悠明仕河】，筏在水上漂，人在画中游，恍若置身于人间仙境山水画廊中，令人心旷情怡。下船后游览壮族民居博物园、花千骨影视拍摄基地，欣赏特色壮族歌舞表演（逢整点表演）、壮民居建筑……感受独特的壮乡风情文化。而后前往入住位于享有南国边境“隐者之居”的明仕国家旅游度假景区内酒店，自由享受酒店休闲时光。
                <w:br/>
                后享用明仕田园稻田屋（赠送美式咖啡一杯）。理想的生活，就是在稻田里浪费时间，稻浪、微风、阳光...在这里感受宁静和美好。
                <w:br/>
                单车【山野骑行】（游览约2小时），骑行明仕田园山水田野间。每当朝霞、日出或烟雨或蓝天白云之际所拍摄出的画面都为惊人之作。穿梭灵山秀水间，自由心、快乐行，一步一风景，触目皆画面。后入住酒店休息，自由享受酒店休闲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明仕艺术酒店或同级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第四天：德天跨国大瀑布-南宁-深圳北（巴士+高铁）              【含早、中餐】                        住宿：温馨的家
                <w:br/>
              </w:t>
            </w:r>
          </w:p>
          <w:p>
            <w:pPr>
              <w:pStyle w:val="indent"/>
            </w:pPr>
            <w:r>
              <w:rPr>
                <w:rFonts w:ascii="微软雅黑" w:hAnsi="微软雅黑" w:eastAsia="微软雅黑" w:cs="微软雅黑"/>
                <w:color w:val="000000"/>
                <w:sz w:val="20"/>
                <w:szCs w:val="20"/>
              </w:rPr>
              <w:t xml:space="preserve">
                酒店自助早餐，后乘车前往AAAAA级德天景区，游览《德天跨国大瀑布》景区（车程约40分钟，游览约2小时，含景区接驳车35元/人），德天跨国瀑布景区位于中越边境广西壮族自治区崇左市，横跨中国和越南两个国家，宽度达200多米，是亚洲首屈一指的大瀑布，为世界第二跨国瀑布，也是影视剧《花千骨》的取景地之一。瀑布的源头是中越两国的界河——归春河，它流入越南又流回广西，经过大新县德天村，然后后从60余米高的断崖三级跌落，形成了德天瀑布的磅礴景观。瀑布左侧是越南境内水量较小的板约瀑布，两个瀑布一大一小，挂在青翠的山崖间，好像一对亲密的姐妹。游览时，可以走到瀑布对面的山腰栈道上观看瀑布的全景，如果想要近距离地看瀑布，还可以在岸边坐竹筏在河面上看景拍照。因为是两国之间的界河，这样就相当于出了一次国，河面上，还会遇到越南人划着竹筏卖点小东西，挺有意思的。
                <w:br/>
                温馨提醒：德天瀑布景区内不含竹筏48元/人，以上项目属于景区自行经营项目，如需使用费用自理！
                <w:br/>
                后乘车返回南宁（车程约3小时)，乘高铁返深圳（参考车次：G2917/19:49-23:31，或下午1730后车次，无直达票则安排广州南中转至深圳）。结束愉快南宁之旅！
                <w:br/>
                ——以上行程时间可能会因为铁路、天气、路况等不可抗力因素影响，在不影响行程和接待标准前提下，
                <w:br/>
                经全体游客协商同意后，我社有权对行程安排顺序进行相应调整，敬请谅解！——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♡高铁票：往返深圳北-南宁东二等座高铁票（具体车次以旅行社在出团前一天通知的车次为准，如安排广州中转的动车需多停留30分钟左右）；
                <w:br/>
                ♡住宿：行程中已列明参考酒店（全程入住2晚4钻酒店+宿1晚明仕边城美宿），如因旺季酒店房间紧张或酒店方面原因，最后确认酒店不是参考酒店中列明的，旅行社将按不低于原酒店标准安排；
                <w:br/>
                崇左参考酒店：南宁金水湾酒店或同级
                <w:br/>
                明仕参考酒店：明仕艺术酒店或同级
                <w:br/>
                靖西参考酒店：靖西长丰国际大酒店，宜尚酒店，维也纳酒店或同级
                <w:br/>
                ♡膳食：含3早餐3正餐（正餐为40元/人.餐，十人一围，九菜一汤。酒店房费含早餐 ，自愿放弃早餐不退费用）；
                <w:br/>
                ♡门票：行程内首道大门票（不含景区电瓶车及自理项目；赠送项目，如遇不可抗拒因素无法成行，门票不退）；（全段景点已使用特惠套票，老年人、导游证、学生证、老年证、军官证、记者证等证件不予退费，如因客人原因中途离团或不参加其中的景点，不予退费）
                <w:br/>
                ♡交通：根据人数安排车辆，保证每人一个正座！（2-3人安排5座车，4-6人安排7-9座车，7-10人安排19座车）
                <w:br/>
                ♡服务：7人起安排当地持证优秀导游服务；（备注：4人起铁发团，如收客人数不足7人时，我社接待标准是司机兼导游，退餐费客人自理，司机不是专业持证导游，为辅助工作人员，不做专业讲解，景区参观不陪同）
                <w:br/>
                ♡儿童:	
                <w:br/>
                小童：（2周岁-6周岁以下）：含当地车位费、导游服务费、正餐；其余产生自理。
                <w:br/>
                大童：（6周岁-12周岁以下）：含半价往返高铁票、全程景区门票、当地车位费、导游服务费、正餐；其余产生自理。
                <w:br/>
                婴儿：（2周岁以下）：仅收车位费,其余产生自理！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1、非行程内约定包含的景区内交通费用；行程外的自费节目及私人所产生的个人费用等；
                <w:br/>
                2、由于不可抗力或者旅行社、履行辅助人已尽合理注意义务仍无法避免的事件，而需要变更行程时产生的费用（包括但不限于自然灾害、铁路延误或取消、车辆故障、交通意外等）；
                <w:br/>
                3、建议客人购买旅游意外险，旅游意外险承保年龄上下线为：出生1岁到100岁；对于70周岁以上的游客，保险公司只按以上保额赔付50%，保费不变。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1、如12306系统无票，需要抢票，大人小孩座位均不在一起，甚至不在同一车厢！尽请谅解；
                <w:br/>
                2、此线路为深圳成团，10人小团，4人起铁发团，如收客人数不足7人时，我社接待标准是司机兼导游，退餐费客人自理!
                <w:br/>
                3、行程中均无安排全陪或领队随团服务。
                <w:br/>
                4、请您必须带好有效证件原件（身份证、护照、港澳通行证、台胞证、回乡证军官证等），儿童携带户口簿原件；
                <w:br/>
                5、酒店住宿按床位安排，有可能出现单男单女，如遇此情况我社将安排同性别游客拼房住宿，如客人拒绝此安排，则游客须另行补足单房差。
                <w:br/>
                6、按照国家相关法律规定，旅游车辆严禁超载，执行一人一正坐的规定。未成年小童及婴儿均需占有车位。敬请客人按实际报名人数出行，未经旅行社同意不能临时增加人员（包括小童及婴儿），如遇车位不足将拒绝上车。
                <w:br/>
                7、1.4米以下小童、55岁以上老人、不适宜参加剧烈运动的游客敬请根据自己的身体状况选择适合的线路参团；行程中所含的景点门票已按折扣门票核算，故客人持有军官证、残疾证、老年证等任何优惠证件，恕无退还。
                <w:br/>
                8、敬请各游客认真如实填写意见书，我社将以游客亲自填的意见书，做为处理投诉及反馈意见的重要依据！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点之前务必返回酒店。自由活动期间发生任何问题游客须自行负责，请注意保管好自己的财物，如有财物丢失，旅行社不承担责任。
                <w:br/>
                10、不接受未成年人，在没有成年人（父母长辈）陪同下报名参团。70周岁以上老年人预订出游，须签订《健康证明》并有家属或朋友陪同方可出游。因服务能力所限，无法接待75周岁以上的旅游者单独报名出游，敬请谅解。
                <w:br/>
                11、不可抗力：由于不可抗力如恶劣天气、自然灾害、火车延误、汽车塞车等原因如造成团队行程更改，延误、滞留或提前结束时，按《旅游法》第六十七条之规定处理。
                <w:br/>
                12、以上行程时间可能会因为铁路、天气、路况等不可抗力因素影响，在不影响行程和接待标准前提下，经全体游客协商同意后，我社有权对行程安排顺序进行相应调整，敬请谅解！
                <w:br/>
                <w:br/>
                以上行程及产品说明之内容本人已详细阅读，同意并遵守约定及旅行社安排。  客人确认签名_______________________________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2025-08-19T19:51:31+08:00</dcterms:created>
  <dcterms:modified xsi:type="dcterms:W3CDTF">2025-08-19T19:51:31+08:00</dcterms:modified>
</cp:coreProperties>
</file>

<file path=docProps/custom.xml><?xml version="1.0" encoding="utf-8"?>
<Properties xmlns="http://schemas.openxmlformats.org/officeDocument/2006/custom-properties" xmlns:vt="http://schemas.openxmlformats.org/officeDocument/2006/docPropsVTypes"/>
</file>