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冬季  深圳起止（东阪）金牌和风-日本本州双古都欢乐六天之旅行程单</w:t>
      </w:r>
    </w:p>
    <w:p>
      <w:pPr>
        <w:jc w:val="center"/>
        <w:spacing w:after="100"/>
      </w:pPr>
      <w:r>
        <w:rPr>
          <w:rFonts w:ascii="微软雅黑" w:hAnsi="微软雅黑" w:eastAsia="微软雅黑" w:cs="微软雅黑"/>
          <w:sz w:val="20"/>
          <w:szCs w:val="20"/>
        </w:rPr>
        <w:t xml:space="preserve">大阪城公园、奈良神鹿公园、京都金阁寺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1755503322HT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香港飞东京（参考航班：HB322  香港-东京成田  1050/1640）
                <w:br/>
              </w:t>
            </w:r>
          </w:p>
          <w:p>
            <w:pPr>
              <w:pStyle w:val="indent"/>
            </w:pPr>
            <w:r>
              <w:rPr>
                <w:rFonts w:ascii="微软雅黑" w:hAnsi="微软雅黑" w:eastAsia="微软雅黑" w:cs="微软雅黑"/>
                <w:color w:val="000000"/>
                <w:sz w:val="20"/>
                <w:szCs w:val="20"/>
              </w:rPr>
              <w:t xml:space="preserve">
                香港往返：在深圳关口集中前往香港国际机场乘坐飞机飞往东京成田国际机场，，搭乘国际航班飞往日本东京成田机场，安抵后办理入境手续，导游接机后入住酒店休息。
                <w:br/>
                交通：飞机+酒店接驳巴士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東横INN成田空港、成田爱迪星酒店、ART成田酒店、成田日航酒店或同级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浅草雷门观音寺、仲见世商业街（停约45分钟）～【动漫朝圣地】秋叶原动漫电器街（停约45分钟）～银座（停约60分钟）～台场海滨公园～自由女神像～DiverCity Tokyo Plaza台场～全新1:1独角兽高达（共停约60分钟）
                <w:br/>
              </w:t>
            </w:r>
          </w:p>
          <w:p>
            <w:pPr>
              <w:pStyle w:val="indent"/>
            </w:pPr>
            <w:r>
              <w:rPr>
                <w:rFonts w:ascii="微软雅黑" w:hAnsi="微软雅黑" w:eastAsia="微软雅黑" w:cs="微软雅黑"/>
                <w:color w:val="000000"/>
                <w:sz w:val="20"/>
                <w:szCs w:val="20"/>
              </w:rPr>
              <w:t xml:space="preserve">
                ★【浅草雷门观音寺】浅草观音寺是日本最古老的佛教寺庙之一，也是东京最重要的朝圣地之一，最具江户风情的观光地。 这座寺庙建于公元628年，历经几个世纪的兴衰，如今已成为东京市内最引人注目的文化遗产之一。你可以在浅草观音寺中欣赏到精美的建筑、富有历史感的文化遗物，以及供奉的主要造像——观音菩萨。雷门是浅草寺入口的大门，几经火灾焚毁，后于1960年重建。正门入口处有威风凛凛的风神和雷神，镇守浅草寺。最著名的要数门前悬挂的那盏巨大的灯笼，远远可见黑地白边的"雷门"二字，为浅草寺增添不少气派，为东京最独特的表征，在雷门前拍张纪念照片更是游东京必要仪式之一。
                <w:br/>
                ★【仲见世商业街】浅草寺的精采在于它的参道风光更是一绝，雷门通向宝藏门及正殿的一条300余米长的参道，道路两侧是一排排自江户时代延续下来的大小店铺，有90多家从江户时代便在此做生意的百年老铺，贩卖日本传统趣味手工艺品、玩具、纪念品和江户地道风味的甜食。
                <w:br/>
                ★【秋叶原电器动漫街】东京是先进科技的代名词，秋叶原更是东京高端科技的集中地。据说在这里，世界上任何其他地方你都不可能找得到种类如此齐全的电子产品了。这里不仅有各种家用电器、数码产品等，还有富士软件ABC、奥利克斯等商业大楼。如果你有兴趣，可以花一些时间，一家接一家地逛。秋叶原还有面向动漫迷的专门店、游戏咖啡店等，你还会在这看到女仆装扮的少女穿梭马路。这里同时也是目前日本音乐界第一女子偶像组合AKB48的大本营，唐吉诃德卖场8楼有专门的AKB48剧场，她们几乎每天都会在此公演。
                <w:br/>
                ★【银座】是东京最主要的繁华商业街，集中了松阪屋等著名高级百货店，国际品牌专卖店。以其华丽高雅、雍容大方、充满成熟浪漫气息而着称。银座大街，以银座四丁目十字路口为最为繁华，横贯银座的中央大道往南通往新桥，往北则可达著名电器街秋叶原。尽情享受银座，享受一流的日本美食和在米其林美食指南的超人气餐厅！
                <w:br/>
                ★【台场海滨公园】这里是一处可供游人饱享东京海岸线景致的人工海滨公园。这里虽然禁止游泳，但是可供游人在海岸、礁石上戏水游玩，还可以享受帆板之乐、眺望彩虹桥彼岸街道等美丽景色，漫步公园之中，亦能令人心旷神怡。沿着沙滩信步而行，还可以观赏到“台场公园”中的江户时代的遗迹以及“潮风公园”美丽的喷泉。推荐两处值得一去的摄影点——沿空中漫步道而建、来自巴黎的自由女神像；带有餐厅和小卖店的“海之家”展望台。从这里眺望美丽的彩虹桥和东京塔那斑斓迷人的夜景，相信一定会给您留下终生难忘的美好回忆。
                <w:br/>
                ★【DiverCity Tokyo Plaza台场~全新的1:1独角兽高达】2012年4月19日全新开幕营业，位在台场著名地标富士电视台正后方，由日本三井集团兴建的，共拥有9层楼、154家店铺，包括：「H&amp;M」、「ZARA」、「FOREVER21」、「Bershka」、「UNIQLO（ユニクロ）」及「American Eagle Outfitters＆Aerie」、「ARMANI JEANS」、「BURBERRY BLUE LABEL」、「BURBERRY BLACK LABEL」、「BEAMS」等多家日本与世界的知名服饰品牌。2017年9月24日，伫立于日本东京台场的第二代1:1等比高达“RX-0独角兽高达”正式与游客见面；此次台场展出的“RX-0独角兽高达”，在前代等比例还原的基础上，新增加了变形功能。全身的肩部、腰部、膝盖部位以及天线可以从独角兽模式转换为毁灭模式，配合夜间的灯光模式，最大限度的还原了原作中完全觉醒状态下的，散发着彩虹光芒的“RX-0独角兽高达”。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午餐：日式鳗鱼饭     晚餐：温泉酒店特色料理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绿水亭温泉酒店、富士山度假温泉酒店、万来伊豆长冈温泉国际旅馆、京水庄温泉酒店或同级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富士山YETI滑雪场（滑雪盆体验，停约2小时）～地震体验馆（停约45分钟）～INS网红打卡地—天梯小镇·日川时计店（停约30分钟）～忍野八海 (停约45分钟）
                <w:br/>
              </w:t>
            </w:r>
          </w:p>
          <w:p>
            <w:pPr>
              <w:pStyle w:val="indent"/>
            </w:pPr>
            <w:r>
              <w:rPr>
                <w:rFonts w:ascii="微软雅黑" w:hAnsi="微软雅黑" w:eastAsia="微软雅黑" w:cs="微软雅黑"/>
                <w:color w:val="000000"/>
                <w:sz w:val="20"/>
                <w:szCs w:val="20"/>
              </w:rPr>
              <w:t xml:space="preserve">
                ★【YETI滑雪场】享受并体验滑雪的乐趣。位于富士山山麓的，是距离东京地区最近的滑雪场，每年吸引了无数的滑雪爱好者前往享受滑雪的乐趣。另外，更可以近距离的拥有富士山的美景，令人不禁大呼过瘾！滑雪场内设有5个滑雪道，可以满足初学者、中上级者等不同人士的享乐。特别设有供家族们玩乐的玩雪广场、雪盆专用滑道、初学者练习场。第一次玩雪的小朋友们也可以尽情地堆雪人、打雪仗。在此除了可以享受滑雪奔驰的快感之外，更可以近距离的拥有富士山的美景，令人不禁大呼过瘾！滑行在白皑皑的雪地上，一面望着富士山，一面享受滑雪的刺激与新奇，此情此景将永远留存在记忆的专辑中。
                <w:br/>
                ★滑雪盆体验：充分体验雪中的趣味活动，由斜坡慢慢的滑下来，体验不同于滑雪的欢乐气氛，老少皆宜，可全家一起享受雪中欢乐。
                <w:br/>
                注1：滑雪场戏雪活动为旅行社特约安排，老年人或BB或任何原因客人临时不参加此活动，作自动放弃，恕不能退任何费用，敬请注意!
                <w:br/>
                2、乐园里的精彩雪上活动【滑雪盆、雪上轮胎、堆雪人、打雪仗。。。】可以无限次畅玩，由于旅游团停留时间有限，如个别活动轮侯时间较长，建议选择玩其它项目代替，敬请留意!团队只停留在乐园里玩雪，不能进行也没有时间安排滑雪活动，敬请留意！
                <w:br/>
                3、太阳银镜、手套、防滑鞋、防晒霜。。。等，敬请自行准备！
                <w:br/>
                ★【地震体验馆】在地震体验馆，通过体验模拟地震的摇晃来提高对地震知识的了解，还展示地震的历史和资料，加深对地震的理解，还有魔术镜子的房间，全部由金子构成演绎的迷路世界。
                <w:br/>
                ★【天梯小镇】是ins上非常火的新晋网红打卡地，这是一条纯日式风格的街道，路的尽头就是富士山。随手一拍无敌出片，非常日新，这绝对是一个能轰炸你朋友圈的富士山小众旅游拍摄圣地。
                <w:br/>
                ★【忍野八海】八海为八个池塘，它们是忍野地区指定的国家自然风景区，分别是：御釜池、底无池、銚子池、浊池、涌池、镜池、菖蒲池和出口池。富士山的雪水流经地层过虑成清彻的泉水，从这些池塘渗出，其平均水温为13°C。在1985年入选"日本名水百选"。忍野村以其优美的自然环境闻名。五月到九月间群芳争艷，五月有鳶尾花、六月有羽扇豆、七月有向日葵、八月有秋樱。八个泉水池，其秀丽的田园风光，池水波光粼粼与美丽的富士山合为一体，其情其景，美不胜收。无数摄影家前来捕捉富士山与忍野村保存完好的自然美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午餐：日式陶板烧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岐阜koyo、蒲郡酒店、名古屋常滑春天阳光酒店、东横INN名古屋或同级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真珠文化馆（停约60分钟）～京都:世界文化遗产•金阁寺(含门票，停约60分钟)～日式茶道体验（停约45分钟）～京都祗园艺伎街（停约40分钟）～奈良:神鹿公园（停约30分钟）～春日大社外苑（停约25分钟）
                <w:br/>
              </w:t>
            </w:r>
          </w:p>
          <w:p>
            <w:pPr>
              <w:pStyle w:val="indent"/>
            </w:pPr>
            <w:r>
              <w:rPr>
                <w:rFonts w:ascii="微软雅黑" w:hAnsi="微软雅黑" w:eastAsia="微软雅黑" w:cs="微软雅黑"/>
                <w:color w:val="000000"/>
                <w:sz w:val="20"/>
                <w:szCs w:val="20"/>
              </w:rPr>
              <w:t xml:space="preserve">
                ★【真珠文化馆】日本是世界著名的珍珠产地之一,珍珠在琳琅满目的各种珠宝内总是占据着与众不同的地位，无论是各国的皇室女性各国的贵夫人，各国的女性名流，佩戴珠宝的首饰永远是珍珠饰品。
                <w:br/>
                ★【金阁寺】京都金阁寺，又名为鹿苑寺，是日本著名的文化遗产之一，吸引着众多游客前来观光。该寺以其宏伟壮丽的金色屋顶而闻名于世，被认为是日本最具代表性的建筑之一。金阁寺建于1397年，最初作为足利将军家的别墅。后来该别墅被转为禅宗寺庙，并于1950年成为日本国家重要文化财产。寺庙三层楼阁中的每一层都具有不同的建筑风格，从下到上依次为“湖山水月”、“幽玄美林”和“法界通灵”，展现出古典日本建筑的精华和优雅。金阁寺所在的庭园环境独特而美丽，前方是一片宽广的池塘，水面倒映着金阁和周围的景色。寺庙周围还有茂密的树木和精心修剪的花园，赏心悦目。四季变幻中，金阁寺展现出了不同的魅力，特别是秋季时，落叶染红，与金阁的金色形成了独特的景观。
                <w:br/>
                ★【茶道体验】日本茶道的重要精神之一是“一期一会”，它表达的是世间的每场相遇都是独一无二的，不问前缘、不问后会，只在这当下短暂的时光里尽情地享受着每场遇见。就像在这精致小巧的茶道教室里，来自不同年龄不同背景甚至不同国家的人相会于此，不必多问其他，只需以笑相待，捧一杯微涩细腻的茶入口中，留一段甘香清甜的回忆在心中。倾听一缕古老的文化传承，目睹茶艺师傅的优雅动作，感悟一种独特的审美境界。
                <w:br/>
                ★【祇园花见小路·艺伎街】是京都最具代表性的花街，讲到京都就会联想到衹园。在道路的两旁是纵横方向能通风的用细细的木材建成的格子窗，街道的格调与舞妓的风采十分相称，街上排列着销售发簪、香和日式服装装饰物品等京都特有的商店。以北的马路巷道中，有许多古老的木格窗建筑，多半是茶屋和料亭，洋溢京都江户时期的风味。黄昏时分，或可见外出献艺踩着高高木屐的年轻舞伎、艺伎，小步急行的窈窕身影，更增添古都风情。花见小路是体验京都古代文化精华的必游之处。
                <w:br/>
                ★【奈良·神鹿公园】被认为是与小鹿亲密互动的理想场所。在奈良神鹿公园中，您可以亲眼目睹成群结队的小鹿自由自在地在公园内漫步。这些小鹿被视为神圣的存在，受到当地居民和游客的尊重和保护。游客可以购买饼干等专门供应的鹿食物，在指定区域喂养小鹿。小鹿们非常习惯与人类接触，它们会蹦跳、亲近游客，有时甚至会低头示意要求食物。与小鹿亲密互动是奈良神鹿公园的一大特色，许多游客喜欢与它们合影或进行轻松的互动。奈良神鹿公园给人一种与自然和谐共处的感觉，小鹿们的亲近和友善成为游客们难以忘怀的经历。在这个美丽的公园中，您可以享受亲近自然、感受历史文化的同时，与小鹿建立一种特殊的连接和回忆。
                <w:br/>
                ★【春日大社外苑】是日本全国各处的春日大社的总部，与伊势神宫、石清水八幡宫一起被称为日本的三大神社。春日山作为春日大社的神山，千年以来都被禁止砍伐，因而遍布着以槲树、米储类树木等为主体的常绿广叶林的原始森林。由于春日大社从公元9世纪起禁止采伐树木，原始林得以保护，并作为与春日大社不可分离的景观和春日大社一起被列入联合国科教文组织的《世界遗产名录》。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午餐：日式涮涮锅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新大阪太阳石酒店、奈良Asyl酒店分馆、南千里水晶酒店、大阪堺市帝盛丽都大酒店或同级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神户：神户渔人码头（共停约45分钟）～神户北野异人馆街（停约60分钟）～综合免税店（停约60分钟）～药妆店（停约60分钟）～和服体验～大阪城公园（不登城，停约45分钟）～心斋桥商店街+道顿堀美食街（停约60分钟）
                <w:br/>
              </w:t>
            </w:r>
          </w:p>
          <w:p>
            <w:pPr>
              <w:pStyle w:val="indent"/>
            </w:pPr>
            <w:r>
              <w:rPr>
                <w:rFonts w:ascii="微软雅黑" w:hAnsi="微软雅黑" w:eastAsia="微软雅黑" w:cs="微软雅黑"/>
                <w:color w:val="000000"/>
                <w:sz w:val="20"/>
                <w:szCs w:val="20"/>
              </w:rPr>
              <w:t xml:space="preserve">
                ★【神户渔人码头】日本神户渔人码头，即神户港码头，是日本观光旅游的重要景点之一。站在神户码头上，可看见神户塔和临海的超星级酒店。超高的红色观光塔、造型独特的ORIENTAL HOTEL酒店、代表码头的渔网以及一个大鱼的造型交相辉映，使得神户渔人码头成为了闻名世界的旅游景点。
                <w:br/>
                ★【神户北野异人馆街】北野至今仍留存着明治时代遗留下来的异人馆（外国人居住的西洋风格建筑）。随着20世纪60年代末神户的开港扩建，异人馆逐渐增多，使北野异人馆街充满了异域风情。现在公开的异人馆共有二三十处，矗立在街角的白色西式建筑，有将原瑞士的贸易商人的寓所改装成的餐厅，走进店内会让您有一种如同置身海外宅邸的感觉。建于1909年的“风见鸡馆”，是神户异人馆的代表性建筑；红砖外墙和新艺术派的室内装饰协调优美、豪华气派，室内陈设的当年的家具，也极有价值，还有建于1903年，曾是美国总领事邸宅的“萌黄馆”等。
                <w:br/>
                ★【综合免税店】免税店设有化妆品、保健品、生活小杂货及点心食品等各种柜台供游客自由选购。
                <w:br/>
                ★【药妆店】从开架到专柜，你想得到的都能在这里找到药品、日用品及美妆品应有尽有。还有些生活小玩意儿,内服外敷用药一应俱全！
                <w:br/>
                ★【和服体验】和服这一称谓，源自日本幕府时代，彼时起便作为日本本土服饰的代称。在当代日本社会，和服依据穿着者的身份与场合细分为王室专属服制与广泛普及的国民服制。和服的发展，离不开我国唐代服饰的一个推动。到了日本国内重要的日子的时候，日本人都会穿上和服。
                <w:br/>
                ★【大阪城公园（不登城）】大阪城由丰臣秀吉于公元1583年在石山本愿寺遗址上初建，至今已有400多年历史，为当时日本第一名城，也是日本前所未有的最大城堡。现存的大阪城为1931年由民间集资重建，城中央耸立着大阪城的主体建筑天守阁巍峨宏伟，镶铜镀金，十分壮观。城墙四周护城河附近，有风景秀丽的庭园和亭台楼阁，奇花异卉，满目青翠，充满诗情画意。
                <w:br/>
                ★【心斋桥商店街＆道顿堀美食街】心斋桥是大阪最大的购物区，集中了许多精品屋和专卖店，从早到晚熙熙攘攘，心斋桥是以带有拱廊设施的心斋桥筋商店街中心发展起来的。这里大型百货店、百年老铺、各种小店铺鳞次栉比。道顿堀是沿着道顿堀川南岸的一大繁华美食街，日本人常说吃在大阪，可见这里的饮食店之多，在此您一定不可错过大阪著名的各式小吃，如章鱼烧、大阪烧、金龙拉面…等等!还有成遍的娱乐设施，是最受大阪市民欢迎的地方。道顿堀川的两岸的室外广告和霓虹灯一连成了一片，有些建筑物的整个墙面被五光十色的霓虹广告装点，每到夜晚灯光装饰的招牌、霓虹灯光和道顿堀川水面上的反射光交相辉映，把城市点缀得更加华丽亮。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午餐：日式烤肉料理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泉佐野中心酒店、关西临空高级酒店、N GATE HOTEL OSAKA、关西美景花园酒店或同级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大阪飞香港（参考航班：HB341   大阪关西-香港  1425/1735）
                <w:br/>
              </w:t>
            </w:r>
          </w:p>
          <w:p>
            <w:pPr>
              <w:pStyle w:val="indent"/>
            </w:pPr>
            <w:r>
              <w:rPr>
                <w:rFonts w:ascii="微软雅黑" w:hAnsi="微软雅黑" w:eastAsia="微软雅黑" w:cs="微软雅黑"/>
                <w:color w:val="000000"/>
                <w:sz w:val="20"/>
                <w:szCs w:val="20"/>
              </w:rPr>
              <w:t xml:space="preserve">
                酒店早餐后，乘巴士前往关西机场，办理登机手续搭乘国际航班飞返香港，结束愉快的日本之旅！
                <w:br/>
                交通：酒店接驳巴士+飞机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1.交通：国际往返经济舱机票、燃油附加费； 
                <w:br/>
                2.当地旅游观光巴士（头尾的两天所使用的车为酒店巴士接送机，其余四天为旅游巴士）根据人数安排车型，执行一人一座的规定，未成年小童及婴儿均需占有车位；
                <w:br/>
                3.住宿：行程内当地5星酒店标准双人间（国内网评4钻），特别升级1晚网评5钻酒店，1晚温泉酒店（温泉酒店不评星）；
                <w:br/>
                4.用餐：早餐为酒店内早餐（5个），国庆特别提升餐标午餐（4个）为2000日元/人/餐，晚餐（1个）温泉内晚餐，餐费如客人未吃视为客人自行放弃恕不退还；
                <w:br/>
                5.景点：行程中所列景点首道大门票（景区内观光车，缆车，园中园门票不含，游客自理）；
                <w:br/>
                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1.日本旅游签证费+导服费600元/人（自备签证-200元/人）；
                <w:br/>
                2.自费项目及私人所产生的个人费用等；
                <w:br/>
                3.因不可抗拒因素所致的额外费用（如：罢工，台风，交通延误或变更等一切不可抗拒因素所引致的额外费用）；
                <w:br/>
                4.航空公司临时通知的燃油税涨幅，航空公司收取的行李超重费；
                <w:br/>
                5.全程单人间房差2400元/人；
                <w:br/>
                6.旅游意外险（请建议客人自行购买）；
                <w:br/>
                7.始发地往返口岸/机场的交通费用；
                <w:br/>
                8.转机及侯机的用餐自理；
                <w:br/>
                持有外籍护照需加收1000元地接附加费用，港澳台护照需加收500元地接附加费用。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健康食品，化妆品，生活用品，日本小百货</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药妆</w:t>
            </w:r>
          </w:p>
        </w:tc>
        <w:tc>
          <w:tcPr/>
          <w:p>
            <w:pPr>
              <w:pStyle w:val="indent"/>
            </w:pPr>
            <w:r>
              <w:rPr>
                <w:rFonts w:ascii="微软雅黑" w:hAnsi="微软雅黑" w:eastAsia="微软雅黑" w:cs="微软雅黑"/>
                <w:color w:val="000000"/>
                <w:sz w:val="20"/>
                <w:szCs w:val="20"/>
              </w:rPr>
              <w:t xml:space="preserve">药品 化妆品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此线路最低成团人数16人，如收客数不足16人时，本公司会提前5天更改线路出行或延期或退回所交团款，旅行社不承担违约责任。
                <w:br/>
                如不足16人时出团，我社将安排优秀领队兼地接导游。（※团队人数我司会以旅游车辆的坐位数合理分配，散拼团不得对团队人数提出异议。※不足9人时出团将会安排小车，不派领队）
                <w:br/>
                选择自由活动线路的游客，需办理个人旅游签证。
                <w:br/>
                由于日本国情的关系,日本酒店的床相对都较小,带儿童睡一张床可能会带来不便,请酌情考虑；6周岁以下不占床价格为成价格8.5折，占床大小同价（不占床儿童定义：出发之日时不满6周岁的小童）。若一成人带一未满6周岁儿童参团，则小童应占床为宜。
                <w:br/>
                全程酒店正常情况下均为两人一标间，如报名时未提前告知，我社将自动安排您与其他同性别客人拼住。如遇团队中出现单男或单女，在客人不愿补单房差的情况下，我司有权拆夫妻或者安排组合酒 店房间住宿。由于日本国资源有限，如所安排酒店旺季或标间爆满，我公司有可能安排两家酒店或会自动提升为单人房给各位客人（每人一间），不加收任何费用，在此告知。
                <w:br/>
                客人如需要求享受单人房，我社将加收单人房差（日本单人房非大床或双床单住），单人间房型（房间内只有一张90cm-110cm不等的单人床）。
                <w:br/>
                为了保证游客的旅行安全，18岁以下未成年人需要至少一名成年旅客陪同。
                <w:br/>
                由于接待条件有限，不接受孕妇及80周岁以上无子女或直系亲属同行的人士参团。
                <w:br/>
                65周岁以上人士，有特殊疾病或病史的客人参团，请报名前务必告知旅行社，此类客人参团需签免责协议，亲人陪同，以及购买含海外紧急救援的意外保险，敬请配合！！
                <w:br/>
                ①中国香港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日本酒店不设官方星级评审制度，无法与国内酒店星级相对应。行程中所标示的星级标准为日本业界的参考标准，当地4星相当于国内网评3钻、当地5星相当于国内网评4钻、5星国际相当于网评5钻，敬请留意。
                <w:br/>
                根据日本的规定，凡身上有纹身者不可进入公共温泉，敬请留意！
                <w:br/>
                根据最后确定航班，行程大阪进、东京出或者东京进、大阪出。我司有权调整景点前后次序。
                <w:br/>
                暑假,樱花,红叶期间是当地旅游旺季或是当地公共假期、节日、气候等情况,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上述行程次序及景点可能临时变动、修改或更换，如因餐厅爆满或交通堵塞，行程中自费餐，导游将会以实际情况调整用餐时间，本公司不作预先通知，敬请谅解。
                <w:br/>
                根据日本政府最新规定，由2024年4月份开始，巴士服务时间为10个小时，巴士每天服务至晚上七时。 
                <w:br/>
                团体签证必须于指定日期乘坐指定航班，跟团进出，根据《中国人赴日旅游（团队旅游）实施要点》团队签证规定严禁离团。如强行离团，我社按相关规定上报日本领事馆及日本入境管理局。
                <w:br/>
                个人旅游签及自备签证的客人，在日本期间均不可私自离团，如需离团要另外收取离团费用1000元/人/天（半天也是按照一天收取离团费），离团期间安全问题由客人自行负责，并在离团前签订离团协议，如有问题我社将协力解决，但不承担责任。请在报名时特别说明。如客人擅自离团或滞留不回的情况，旅行社有权追究因此造成的经济及法律责任。
                <w:br/>
                港澳台护照前往日本国免签证，但迁移未满7年的身份证书或旅游证，不拥有永久居住权利，前往日本国必需要有日本签证才能出行；可自行办理日本国签证，或委托旅行社办理日本签证；
                <w:br/>
                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如因客人个人问题导致如下情况：①机票未出的情况下拒签，需收取签证手续费及机位定金人民币1500元/人(樱花、寒暑假、春节、国庆等大假期需收取定金3000元/人）,（机票一旦出票，便不可退票、不可签转，不可更改日期/航班/舱位，按照实际所产生的损失费收取）。②因客人自身原因而不能在中国关出境或在日本入境，则所有费用，恕不退款。③如行程过程中需取消行程以内所含项目（景点，膳食，酒店等），作自动放弃处理, 不退任何费用。膳食由我司预先安排的餐厅，如团友不共同用餐，将不能退费，视为自动放弃！
                <w:br/>
                因不可抗力原因导致航班延误、领馆签证延误等特殊情况，我公司有权变更行程及出发日期,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特别约定：
                <w:br/>
                如客人在出团前30至15个工作日提出退团，需收取定金1500元/人的违约金（樱花、寒暑假、春节、国庆等大假期需收取定金3000元/人）；出团前14至11个工作日提出退团，需支付我方旅游费用总金额70%的违约金；出团前10至8个工作日提出退团，需支付我方旅游费用总金额85%的违约金；出团前7至6个工作日提出退团，需支付我方旅游费用总金额90%的违约金；出团前5个工作日至当天提出退团，需支付我方旅游费全额的违约金；由于客人原因取消行程，定金一律不予退还。如按照上述比列支付的业务损失费不足以赔偿组团社的实际损失，旅游者应当按照实际损失对组团社予以赔偿，但最高额不应当超过旅游费用的总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行程协商一致协议书
                <w:br/>
                      本人及同行人在报名时已清楚了解行程单所约定的行程内容及接待标准，关于酒店、景点、餐食、交通、自由购物时间等方面已在旅游包价合同中进行约定。双方于出团前经过充分协商，对行程中的“自由购物活动时间”所要安排的具体购物商店达成一致意见，并签署此协议书作为旅游合同的一部分，双方承诺不能单方面违约。
                <w:br/>
                在行程的自由活动期间，经双方协商一致后同意前往旅游购物商店，内容如下：
                <w:br/>
                一：购物场所简述及安排                                                          编码：SZ-SWD-BCXY
                <w:br/>
                购物点名称	购物项目内容
                <w:br/>
                （购物点名称、经营范围）	时长
                <w:br/>
                综合免税店	健康食品，化妆品，生活用品，日本小百货	60分钟
                <w:br/>
                药妆店	药品 化妆品	60分钟
                <w:br/>
                自费项目约定：此团无任何自费项目安排，也不允许导游向游客推荐自费项目，游客如有需求请主动向导游提出，并承担所有的风险和责任。
                <w:br/>
                *以上购物场所非强制性指定购物点，请旅游者按照自身需要自愿购买，受日本国内消费者相关法律保护*
                <w:br/>
                二：相关约定：
                <w:br/>
                1.本协议所签订及履行必须是寄予旅游者要求且双方协商一致并确认的前提下签署，乙方无任何强迫性行为，在约定的购物项目活动中，甲方同意自行承担相关风险。
                <w:br/>
                2.本协议作为旅游合同的补充，作为包价旅游合同的组成部分，与合同具同等法律效力。
                <w:br/>
                3.本协议约定乙方协助甲方前往的购物场所，乙方承若购物场所所售的产品不存在假冒伪劣产品。
                <w:br/>
                4.行程单中的景点、餐厅、长途中途休息站等以内及周边购物店不属于安排的购物场所，旅行社不建议购买，若商品出现质量问题，旅行社不承担任何责任；
                <w:br/>
                5.旅游者在购买产品时请主动向购物场所索要发票或售卖单据以做凭证。
                <w:br/>
                6.本协议约定的购物场所，可能因地区差异及其它方面因素乙方不能保证是与市场同类产品价格是一致的，因此乙方提醒旅游者谨慎选择是否购买。
                <w:br/>
                三：关于退换货
                <w:br/>
                1、本协议约定下，旅游者在乙方协助安排前往的购物场所购买产品的，如旅游者有退换货要求的，旅游者需要将所购产品及售卖单据详尽完整的提交给乙方组团社，乙方组团社有协助甲方退换货的责任和义务，最终由购物场所评定是否满足退换货标准。对于旅游者自行前往购物场所所购买的产品，旅游者应当自行保留相关的完整购物凭证，询问商家关于退货的声明、退货联系方式。
                <w:br/>
                2、旅游者提出退换货要求的，应当在货品约定的可退换货期限内提出，并保证拟退换货产品（产品包装及相关票据）的完整性。旅游者在确定购物前务必与商家书面确认有关退换货的详细要求，包括但不限于：可以退换货的情形、退换货的具体标准、步骤流程等事项，购物时应当向购物场所索取相应的购物凭证并妥善予以保管。
                <w:br/>
                3、特别提示：旅游者购买的免税健康食品类、免税化妆品类非伪劣产品不予退换货。如免税商品购物场所明确告知不能退换货的产品请旅游者谨慎购买。由此产生退换货的，旅行社不承担任何责任。旅游者所退换货产品需外包装完好并未使用过，并由甲方承担退换货运输产生的一切费用。
                <w:br/>
                四：本协议一式二份，双方各执一份，由组团社授权人为乙方代表人签字，甲方为旅游者本人（18岁以下未成年人需要监护人签名）不可其他人代签。
                <w:br/>
                五：此补充协议是游客与旅行社双方合同不可分割的部分，双方各持一份，具备与合同相同的法律效力。
                <w:br/>
                <w:br/>
                甲方（旅游者）签名：______________                      乙方（旅行社）签名：_____________
                <w:br/>
                签名日期：_____________                                 签名日期：_____________
                <w:br/>
                签名地点：_____________                                 签名地点：_____________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2025-12-18T11:07:53+08:00</dcterms:created>
  <dcterms:modified xsi:type="dcterms:W3CDTF">2025-12-18T11:07:53+08:00</dcterms:modified>
</cp:coreProperties>
</file>

<file path=docProps/custom.xml><?xml version="1.0" encoding="utf-8"?>
<Properties xmlns="http://schemas.openxmlformats.org/officeDocument/2006/custom-properties" xmlns:vt="http://schemas.openxmlformats.org/officeDocument/2006/docPropsVTypes"/>
</file>