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9-10月【唯美庐山】 绿野仙踪·三叠泉、礼教·仙人洞、风云·美庐、含鄱口·云海双高四日行程单</w:t>
      </w:r>
    </w:p>
    <w:p>
      <w:pPr>
        <w:jc w:val="center"/>
        <w:spacing w:after="100"/>
      </w:pPr>
      <w:r>
        <w:rPr>
          <w:rFonts w:ascii="微软雅黑" w:hAnsi="微软雅黑" w:eastAsia="微软雅黑" w:cs="微软雅黑"/>
          <w:sz w:val="20"/>
          <w:szCs w:val="20"/>
        </w:rPr>
        <w:t xml:space="preserve">9-10月【唯美庐山】 绿野仙踪·三叠泉、礼教·仙人洞、风云·美庐、含鄱口·云海双高四日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HX-jx1755843245EA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第一天：深圳—九江站—酒店                  用餐：敬请自理           住宿：九江酒店
                <w:br/>
              </w:t>
            </w:r>
          </w:p>
          <w:p>
            <w:pPr>
              <w:pStyle w:val="indent"/>
            </w:pPr>
            <w:r>
              <w:rPr>
                <w:rFonts w:ascii="微软雅黑" w:hAnsi="微软雅黑" w:eastAsia="微软雅黑" w:cs="微软雅黑"/>
                <w:color w:val="000000"/>
                <w:sz w:val="20"/>
                <w:szCs w:val="20"/>
              </w:rPr>
              <w:t xml:space="preserve">
                客人自行前往高铁站乘参考车次：深圳北-九江 G2764次（08:44-13：52）或G2776次（10：34-16：06）或G2766次（12：09-17：38）或其它车次前往三江之口，七省通衢的“美丽而又多情的小城—九江；（九江是国家历史文化名城一座有着 2200 多年历史的江南名城，滨江傍湖、物产丰富，是典型的江南鱼米之乡，历史上曾是中国三大茶市和四大米市之一。江西省辖地级市九江，简称“浔”，别名“浔城”，古称浔阳、江州、柴桑。）抵达后专人接站前往酒店入住，后自由活动。
                <w:br/>
                推荐自由活动游览景点：
                <w:br/>
                ▲浔阳楼：位于浔阳江边，因九江古称浔阳而得名，原楼是座酒楼，始建于唐。如今的浔阳楼是重建的一座仿宋模式建筑。外
                <w:br/>
                观三层内里却有四层，是一个集游览参观、喝茶听书和餐饮为一体的旅游景点。
                <w:br/>
                ▲琵琶亭：《琵琶行》的创作地和始源地“浔阳江头夜送客，枫叶荻花秋瑟瑟。”140多年前，唐代诗人白居易，在此有感于萍水相逢的琵琶女沦落感伤，发出 “同是天涯沦落人，相逢何必曾相识”的感同身受，触动古今中外无数愁肠，一曲《琵琶行》成为 “千古绝唱”。
                <w:br/>
                ▲1858租界旧址（民国）浔城租界风云际会地1858年是对九江历史有着重要影响的一年。《天津条约》签订，九江因为其七省通衢的地理优势，被列入条约中增开的10个港口之一。一时间，九江遍地充斥着洋商、洋行。1927年，在九江人民的奋起抗争下，在全国率先收回了租界地。2016年，为铭记历史、启迪后人，启动了租界旧址修复改造工程。重现了九江66年的租界史，九江口岸的开埠，以及中西文化碰撞对当地经济发展的影响，在民族矛盾的激发下民众奋起反抗，展现了一段可歌可泣的中国历史片段。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九江参考酒店：九江锦都龙荷酒店、嘉豪国际酒店、天海柏唐酒店、亦泊云溪酒店、麦谷酒店（快乐城店）等同级酒店;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第二天：九江—庐山                 用餐：早中晚餐                住宿：庐山畔山隐舍度假酒店
                <w:br/>
              </w:t>
            </w:r>
          </w:p>
          <w:p>
            <w:pPr>
              <w:pStyle w:val="indent"/>
            </w:pPr>
            <w:r>
              <w:rPr>
                <w:rFonts w:ascii="微软雅黑" w:hAnsi="微软雅黑" w:eastAsia="微软雅黑" w:cs="微软雅黑"/>
                <w:color w:val="000000"/>
                <w:sz w:val="20"/>
                <w:szCs w:val="20"/>
              </w:rPr>
              <w:t xml:space="preserve">
                早餐后车行前往5A级世界文化遗产，谪仙诗中仙境、避暑疗养圣地—【庐山风景名胜区】抵达庐山索道站乘索道上山—晕车人士的福音，一小时的颠簸变成八分钟的享受（庐山风景区上下山及景区游览必须换乘当地观光车，需自理观光车费用70元/人，旺季人多，有时排队时间较长，敬请客人谅解）。庐山有“匡庐奇秀甲天下”且有“世界文化遗产”及“世界地质公园”之称。
                <w:br/>
                抵达后前往参观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仙人洞景点内有许多野生猕猴，看到食物会抢、会抓人，请游客需小心谨慎！）无限风光在【险峰】；庐山保存最完好历史最悠久的【御碑亭】（合计游览约2小时）。
                <w:br/>
                游览蒋介石、宋美龄官邸—【美庐别墅】“美庐”也是我国唯一一栋住过国共两党最高领袖的别墅（游览约50分钟。闭馆时间：每月第一周、第三周的星期三闭馆一天，如遇闭馆取消不去或调整行程，无费用可退）；参观【庐山会议旧址】（庐山会议旧址4月开始进行本体建筑修缮工程，4月1日至4月30日期间改为外观会址，敬请知悉）位于牯岭东谷掷笔峰麓，这幢建筑始建于1935年，1937年竣工。系民国时期“庐山三大建筑（传习学舍、图书馆、庐山大礼堂）”之庐山大礼堂。自1959年开始，中共中央曾在这里召开过三次重要会议。即1959年的中国共产党八届八中全会，1961年中央工作会议和1970年九届二中全会。庐山会议旧址见证了风云变幻的历史时刻，这里是具有重大革命历史意义纪念地。游毕返回酒店休息。
                <w:br/>
                备注：晚上可自行前往观看《庐山恋》电影（费用40元/人自愿自理）该影片在庐山恋电影院首映，影片内容游览拍摄到庐山风景区所有景点视频，也是现世界上在同一个电影院，放映场次最多的影片、吉尼斯世界纪录保持者，该部电影从1980年，在庐山电影院已经播放了30多年史，并还在据需放映，几乎是场场满座。庐山恋电影院目前售票公映中，每晚2场~19：00/20：30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庐山参考酒店：庐山畔山隐舍度假酒店或同级（如遇特殊原因无法入住该酒店，则更换同级酒店，敬请谅解）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第三天：庐山风景区                用餐：早/晚餐               住宿：庐山畔山隐舍度假酒店
                <w:br/>
              </w:t>
            </w:r>
          </w:p>
          <w:p>
            <w:pPr>
              <w:pStyle w:val="indent"/>
            </w:pPr>
            <w:r>
              <w:rPr>
                <w:rFonts w:ascii="微软雅黑" w:hAnsi="微软雅黑" w:eastAsia="微软雅黑" w:cs="微软雅黑"/>
                <w:color w:val="000000"/>
                <w:sz w:val="20"/>
                <w:szCs w:val="20"/>
              </w:rPr>
              <w:t xml:space="preserve">
                早餐后游览“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1小时）。
                <w:br/>
                后游览“不到三叠泉、妄为庐山客”的庐山第一奇观——【三叠泉瀑布】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3.5小时，自愿自理三叠泉往返小火车费用80元/人，客人也可选择步行游览）；晚餐后入住酒店休息。
                <w:br/>
                <w:br/>
                备注：晚上游客可自行夜游【牯岭镇街心公园】，欣赏云中山城万国建筑风情，感受云中山城小镇的魅力。夜色中的 • 牯岭镇当夜幕逐渐降临，灯火也逐个亮了起来，游人和当地人都出来了，也常是庐山旅游者的首选之地，自由漫步在充满了异国情调的牯岭街道。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庐山参考酒店：庐山畔山隐舍度假酒店或同级（如遇特殊原因无法入住该酒店，则更换同级酒店，敬请谅解）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第四天：庐山-九江站—深圳北                   用餐：早餐              住宿：温暖的家
                <w:br/>
              </w:t>
            </w:r>
          </w:p>
          <w:p>
            <w:pPr>
              <w:pStyle w:val="indent"/>
            </w:pPr>
            <w:r>
              <w:rPr>
                <w:rFonts w:ascii="微软雅黑" w:hAnsi="微软雅黑" w:eastAsia="微软雅黑" w:cs="微软雅黑"/>
                <w:color w:val="000000"/>
                <w:sz w:val="20"/>
                <w:szCs w:val="20"/>
              </w:rPr>
              <w:t xml:space="preserve">
                早餐后集合出发车游【芦林湖】，参观【毛泽东同志故居】庐林湖边，有一座别墅叫庐林一号，1961年，毛泽东二上庐山时，曾在此居住两个月，也是毛泽东在庐山生活最长的一次，附近的庐林湖是毛泽东游泳的地方，1985年将庐山博物馆迁至此处,【庐山博物馆】在芦林湖畔，有一栋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
                <w:br/>
                游览千年古树【三宝树】因三株特殊的古树而得名的，这里浓荫蔽日，绿浪连天，3 棵 参天古树凌空耸立，2棵是柳杉，各高约40米，1棵为银杏，高约30米，主干数人合抱不拢，形同宝塔。【乌龙潭】“水不在深，有龙则灵”因龙成名的是电视连续剧《西游记》水帘洞外景地，位于东谷山冲底头， 两山夹峙，中为一线幽涧，潭水分五股从巨石缝隙中飞泻而下，潭面平阔 不深，河水清澈，是纳凉的好地方。【黄龙潭】幽深静谧，古木掩映的峡谷间，一道溪涧穿绕石垒而下，银色 瀑布冲击成暗绿色的深潭。相传在很久很久以前，黄龙山谷中有两条桀骜 不驯的黄龙、乌时常争斗，引动山洪暴发，后彻空禅师云游至此，运用 法力将二龙分别镇在黄龙潭、乌龙潭中。最后走进千年古刹【黄龙寺】静听大钟鸣声，陶冶心灵的情操；游览【小天池-诺那塔院】庐山到处是浮图，若问凡家半个无”庐山是一座神秘的山，包容的山。“一山藏六教，天下找不到”。诺那塔院是江南少有的藏传佛教的寺院，白塔映在落日余晖中，倍增神秘；望江亭上极目远眺，“万里长江飘玉带，一轮明月滚金球”，风景极佳。
                <w:br/>
                游毕乘索道下山，乘车赴九江站，乘高铁参考车次：九江站-深圳北G2715次（17：21-22：34）或 G2717次（18:04/23:11）或其他车次返回深圳，结束愉快的江西之旅！
                <w:br/>
                ❤车次、天气、路况等不可抗力因素影响下，我社导游有权在不减少景点前提下对以上行程做出调整❤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2、行程内参考酒店；因地域原因，当地景区酒店星级标准不能与大城市同级酒店相比，敬请谅解！
                <w:br/>
                九江酒店：九江锦都龙荷酒店、嘉豪国际酒店、天海柏唐酒店、亦泊云溪酒店、麦谷酒店（快乐城店）等同级酒店; 
                <w:br/>
                庐山酒店：庐山畔山隐舍度假酒店或同级（如遇特殊原因无法入住该酒店，则更换同级酒店，敬请谅解）
                <w:br/>
                3、用餐（含3早3正，正餐40元/人，正餐十人一围、正餐九菜一汤，人数减少菜数则相应调整）
                <w:br/>
                行程中备注不含用餐敬请自理，如因自身原因放弃用餐，无餐费退还
                <w:br/>
                4、景点门票：行程内景点第一大门票及上下山缆车费用（庐山门票为套票，减少任何景点概不退门票）
                <w:br/>
                儿童不含索道费用，超过1.2m需自理往返索道费用120元/人
                <w:br/>
                5、当地空调旅游车（根据实际人数调配车型，确保一人一正座）
                <w:br/>
                6、当地优秀导游服务费（如人数为6人以下则安排7座商务车，持国导证司兼导全程服务）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周岁—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3、如出现单人需补房差：290元/人（3晚） (此线路不接受3成人住1标间，单人需另补房差），敬请报名时知晓！！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
                <w:br/>
                必消小交通：庐山环保车70元/人
                <w:br/>
                （为方便操作，请将以上费用在报名时随团费一起交付或抵达当天现付导游，否则无法进入核心景区，报名请需知！）
                <w:br/>
                自愿自费：三叠泉小火车费用80元/人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1、此行程当地导游向65周岁以上客人现退优惠门票 庐山大门票160/人，敬请知晓！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团为当地散客拼团；如人少数较少可能会与我社其它线路互拼，但不影响原本线路的接待标准。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2、此团为10人起发团，如收客人数不足，本公司会提前7天通知客人，客人可选择延期出团或改报其它线路出团或解除合同。旅行社不承担违约责任，不做任何赔偿。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请游客本着公平、公正的原则认真填写。游客不填视为放弃。恕不受理游客虚填或不填意见书而产生的后续争议。游客在旅游过程中有服务不满意的地方，敬请在当地提出合理要求，以便在现场核实、及时处理，否则视为满意。回程后再变相投诉不予受理！感谢理解！
                <w:br/>
                6、此线路不接受孕妇、患有传染病等可能危害他人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2025-09-05T16:06:39+08:00</dcterms:created>
  <dcterms:modified xsi:type="dcterms:W3CDTF">2025-09-05T16:06:39+08:00</dcterms:modified>
</cp:coreProperties>
</file>

<file path=docProps/custom.xml><?xml version="1.0" encoding="utf-8"?>
<Properties xmlns="http://schemas.openxmlformats.org/officeDocument/2006/custom-properties" xmlns:vt="http://schemas.openxmlformats.org/officeDocument/2006/docPropsVTypes"/>
</file>