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9月【特价梵净山】贵州小环线6日游 梵净山·黄果树瀑布·荔波小七孔·西江千户苗寨·镇远古城·甲秀楼行程单</w:t>
      </w:r>
    </w:p>
    <w:p>
      <w:pPr>
        <w:jc w:val="center"/>
        <w:spacing w:after="100"/>
      </w:pPr>
      <w:r>
        <w:rPr>
          <w:rFonts w:ascii="微软雅黑" w:hAnsi="微软雅黑" w:eastAsia="微软雅黑" w:cs="微软雅黑"/>
          <w:sz w:val="20"/>
          <w:szCs w:val="20"/>
        </w:rPr>
        <w:t xml:space="preserve">梵净山·黄果树瀑布·荔波小七孔·西江千户苗寨·镇远古城·甲秀楼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HX-gz1756116025R5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含早午餐           住:都匀/龙里
                <w:br/>
              </w:t>
            </w:r>
          </w:p>
          <w:p>
            <w:pPr>
              <w:pStyle w:val="indent"/>
            </w:pPr>
            <w:r>
              <w:rPr>
                <w:rFonts w:ascii="微软雅黑" w:hAnsi="微软雅黑" w:eastAsia="微软雅黑" w:cs="微软雅黑"/>
                <w:color w:val="000000"/>
                <w:sz w:val="20"/>
                <w:szCs w:val="20"/>
              </w:rPr>
              <w:t xml:space="preserve">
                酒店早餐之后乘车前往安顺国家5A级风景区—《黄果树景区》，需换乘景区环保车（不含电瓶车费50元/人，不含景区保险10元/人，必消景交敬请自理；不含往返扶梯50元/人，单程30元/人，非必须消费，消费请自理），首先游览【陡坡塘瀑布】游览时间：不少于0.5小时；1985年版西游记片尾取景地正在是在此，这里是唐僧师徒四人取经的必经之地，带您追忆经典。游览【天星桥景区】游览时间：不少于1小时；集山、水、林、洞为一体，山石间绿树葱葱，老藤缠绕；“数生步”石临水小路，蜿蜒曲折，通往幽深之处，一座座水榭楼台临水而倚。游览【黄果树大瀑布】游览时间：不少于2小时，黄果树瀑布是黄果树景区的核心景区，黄果树瀑布是一个可以360度全景展现的大瀑布；水声震耳欲聋，水雾漫天飞舞，造就一幅声色俱佳的交响诗画面。游览结束后乘车约3小时，前往酒店入住。
                <w:br/>
                 ■ 温馨提示：
                <w:br/>
                1.黄果树景区内游客较多，请拍照时勿走路。
                <w:br/>
                2.黄果树大瀑布，会有水溅到景区道路上，请各位游客小心湿滑，以免摔倒。
                <w:br/>
                3.景点之间换乘环保车，需排队有序上车，请勿拥挤。
                <w:br/>
                4.游览【天星桥景区】（团队行程因时间原因只游览天星桥上半段，下半段不在行程之内，敬请谅解！）
                <w:br/>
                5.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都匀/龙里三钻备选酒店：广来酒店、南卓假日酒店、纪龙酒店、西苑酒店、iu酒店或其他同级酒店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贵阳&gt;&gt;荔波小七孔&gt;&gt;西江千户苗寨&gt;西江            含早晚餐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一颗绿宝石”的国家AAAAA级风景区【荔波小七孔】（不含环保车40元/人，不含景区保险10元/人，必消景交敬请自理）顺起迭着68级瀑布、探寻高原上的绿宝石卧龙潭，趟水上森林，人在水上走，水在林中流，穿越拉雅瀑布、翠谷瀑布、重走连接黔桂友谊的古商道小七孔古桥；来到小七孔里的【鸳鸯湖景区】（不含景区游船30元/人，非必消，如需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
                <w:br/>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游览结束后乘车前往一个以美丽回答一切的山寨—【西江千户苗寨】（不含4程电瓶车20元/人，不含景区保险10元/人，必消景交敬请自理），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疆民族风情~
                <w:br/>
                温馨提示：根据实际订房情况安排入住，当天回到西江或凯里的时间比较晚，比较辛苦，请各位游客有心里准备。西江客栈大部分在山上或景区内，如果入住则需自行携带行李步行（10-20分钟）前往客栈，客栈依山而建，房间数量较少整体条件较差，一个散拼团有可能分几家客栈住宿，旺季行程参考内酒店无房的情况下，会安排到其它客栈入住但保证空调独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西江参考酒店：湾畔酒店、开元华庭酒店、钱锦酒店、东升酒店、蝴蝶谷酒店、水岸酒店、宿西江酒店、八方酒店、西子噶歌酒店或其他同级酒店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西江&gt;&gt;&gt;梵净山&gt;&gt;&gt;江口                      含早中餐                    住：江口
                <w:br/>
              </w:t>
            </w:r>
          </w:p>
          <w:p>
            <w:pPr>
              <w:pStyle w:val="indent"/>
            </w:pPr>
            <w:r>
              <w:rPr>
                <w:rFonts w:ascii="微软雅黑" w:hAnsi="微软雅黑" w:eastAsia="微软雅黑" w:cs="微软雅黑"/>
                <w:color w:val="000000"/>
                <w:sz w:val="20"/>
                <w:szCs w:val="20"/>
              </w:rPr>
              <w:t xml:space="preserve">
                酒店早餐之后，乘车前往“梵天净土”被誉为“地球独生子”—【梵净山】（注：景区因不可预见因素不能正常开放，旅行社根据实际情况调整行程）游览时间：不少于4小时，（不含景区电瓶车费用48元/人，不含景区索道费用140元/人，不含景区保险10元/人，必消景交敬请自理）2018年7月2日，贵州铜仁梵净山获表决通过，成功列入世界自然遗产名录，成为中国第53处世界遗产、第13处世界自然遗产。梵净山历史悠久，是我国佛教五大名山之一。游览后乘车前往江口入住酒店。
                <w:br/>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备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江口/朱砂古镇参考酒店：栖云居酒店、御景轩酒店、铂尔酒店、無间山酒店、一朝一夕酒店或其他同级酒店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江口&gt;&gt;朱砂古镇&gt;&gt;镇远古镇&gt;&gt;青云小吃街                     含早中餐    住：贵阳
                <w:br/>
              </w:t>
            </w:r>
          </w:p>
          <w:p>
            <w:pPr>
              <w:pStyle w:val="indent"/>
            </w:pPr>
            <w:r>
              <w:rPr>
                <w:rFonts w:ascii="微软雅黑" w:hAnsi="微软雅黑" w:eastAsia="微软雅黑" w:cs="微软雅黑"/>
                <w:color w:val="000000"/>
                <w:sz w:val="20"/>
                <w:szCs w:val="20"/>
              </w:rPr>
              <w:t xml:space="preserve">
                早餐之后乘车前往被誉为“千年丹都”—【朱砂古镇】景区，时间不少于1.5小时（不含：电瓶车+玻璃栈道40元/人，必消景交，敬请自理）。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之后前往太极古城-5A景区【镇远古镇】，需换乘景区摆渡车（不含摆渡车费20元/人，必消景交敬请自理）游览时间：不少于90分钟；“九山抱一水，一水分两城”独特的太极图古城风貌，身处镇远古镇有一种宁静而致远的感觉，舞阳河蜿蜒穿城而过，如一条凝碧的玉带，叫人陶醉难忘。古城内保留了大量明清时期的古建筑，融合了汉族、苗族、侗族等多民族文化特色。镇远古城以其深厚的历史文化底蕴和独特的自然风光，被誉为“东方威尼斯”，是中国历史文化名城之一，也是著名的旅游胜地。
                <w:br/>
                随后前往贵阳夜游网红打卡地——【青云小吃街】自助品尝当地小吃。
                <w:br/>
                青云小吃街是贵阳市南明区以“老贵阳 新调调”为核心理念打造的城市文旅新地标，这里有美食江湖和文创潮流汇聚的多元业态与沉浸式体验，作为国家级夜间文化和旅游集聚区，其汇聚了来自贵州各地乃至全国最具特色的美食小吃。强力推荐：肠旺面、羊肉粉、丝娃娃、洋芋粑粑、酸汤牛肉、糕粑稀饭等，锁定美味定能让您乘兴而来，“饱腹”而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酒店&gt;&gt;甲秀楼&gt;&gt;贵阳北/东&gt;&gt;广州南/深圳北         含早餐           住：温馨的家
                <w:br/>
              </w:t>
            </w:r>
          </w:p>
          <w:p>
            <w:pPr>
              <w:pStyle w:val="indent"/>
            </w:pPr>
            <w:r>
              <w:rPr>
                <w:rFonts w:ascii="微软雅黑" w:hAnsi="微软雅黑" w:eastAsia="微软雅黑" w:cs="微软雅黑"/>
                <w:color w:val="000000"/>
                <w:sz w:val="20"/>
                <w:szCs w:val="20"/>
              </w:rPr>
              <w:t xml:space="preserve">
                酒店早餐后乘车前往后前往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w:br/>
                游览结束后，统一时间送至车站、返回温馨的家。
                <w:br/>
                <w:br/>
                如您的返程时间较晚请自行安排空余时间，敬请理解。返程航班时间建议订在14:00以后；高铁13:00后；火车13:00后，以防不可抗因素而影响返程时间产生损失。
                <w:br/>
                返程参考：贵阳北/东-广州南/深圳北13-15点之间车次；最终以实际出票车次为准！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2.3晚三钻酒店+1晚江口客栈+1晚西江精品客栈标间，单男单女需补房差：450元，三人住一间退200含早，（单人免费拼房，节假日不拼、延住不拼）
                <w:br/>
                3.用餐：含5早4正餐（酒店含早；正餐餐标30元/人）（十人一桌，人数不够十人相应减少菜品）。
                <w:br/>
                4.用车：空调旅游车（车型不定，保证一人一座）
                <w:br/>
                5.门票：全程不含门票、非免票人群需现补：460元/人门票（黄果树套票联票、荔波小七孔门票、西江苗寨门票、梵净山门票）
                <w:br/>
                6.导游：选用的导游均经过公司考核认证，综合素质出类拔萃的导游，为您旅途增添一份保驾护航，（导游一般会在车上向客人推荐贵州的白酒、银饰、礼品袋腊肉，但是全凭客人自愿，不强制消费）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6-14周岁以内大童报价含：含往返大交通半票、当地车位费、半餐、服务费；不占床不含早餐，不含门票、观光车、电瓶车、索道、游船、表演门票费等。如超高需另增加门票费用，如产生敬请当地现付；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1.2米以上小童需产生景交398元/人，敬请现付导游，不占床小童产生早餐敬请现付餐厅.
                <w:br/>
                费用不含
                <w:br/>
                不含景区门票：460元/人；成人65周岁以下产生门票需补460/人门票（黄果树套票联票、荔波小七孔门票、西江苗寨门票、梵净山门票）！
                <w:br/>
                不含单房差：450元，三人住一间退200含早
                <w:br/>
                不含必消景交：黄果树电瓶车50元/人，景区保险10元/人；西江电瓶车20元/人（4次电瓶车），景区保险10元/人；荔波电瓶车40元/人，保险10元/人；梵净山电瓶车48元/人，景区索道140元/人、保险10元/人；镇远古镇摆渡车20元/人，朱砂古镇40元/人、合计：398元/人必消景交，敬请自理
                <w:br/>
                非必要消费项目
                <w:br/>
                黄果树大扶梯单程：30元/人、往返50元/人。小七孔鸳鸯湖划船费30元/人，朱砂古镇滑索35元/人如有消费请自理。
                <w:br/>
                酒店内行李搬运、洗熨、电话、传真、收费电视、烟酒、饮料等私人费用，请自理。
                <w:br/>
                旅游费用不包括旅游者因违约、自身过错、自由活动期间自身行为或疾病所引起的人身和财产损失。
                <w:br/>
                不含旅游意外保险。建议客人购买旅游意外险，旅游意外险承保年龄上下线为：出生1岁到100岁；对于70周岁以上的游客，保险公司只按以上保额赔付50%，保费不变。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车购，景区购物</w:t>
            </w:r>
          </w:p>
        </w:tc>
        <w:tc>
          <w:tcPr/>
          <w:p>
            <w:pPr>
              <w:pStyle w:val="indent"/>
            </w:pPr>
            <w:r>
              <w:rPr>
                <w:rFonts w:ascii="微软雅黑" w:hAnsi="微软雅黑" w:eastAsia="微软雅黑" w:cs="微软雅黑"/>
                <w:color w:val="000000"/>
                <w:sz w:val="20"/>
                <w:szCs w:val="20"/>
              </w:rPr>
              <w:t xml:space="preserve">
                会推荐当地土特产，根据自己的意愿购买
                <w:br/>
                部分景区、餐厅等有商品出售，非旅行社安排，请游客自行选择、自愿消费，如甲秀楼，朱砂古镇等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黄果树电瓶车50元/人，景区保险10元/人；西江电瓶车20元/人（4次电瓶车），景区保险10元/人；荔波电瓶车40元/人，保险10元/人；梵净山电瓶车48元/人，景区索道140元/人、保险10元/人；镇远古镇摆渡车20元/人，朱砂古镇40元/人、合计：398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
                <w:br/>
                产生半价门票全程合计退费0元/人；2.产生免票全程合计退费0元/人。
                <w:br/>
                产品说明：全程无指定购物店，部分景区、餐厅等有商品出售，非旅行社安排，请游客自行选择、自愿消费。
                <w:br/>
                备注：75岁以上不收，敬请知悉！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旅行社购票需凭游客身份证实名登记，请配合导游出示身份证。
                <w:br/>
                备注：因本线路有多种酒店标准，故行程中会有多种标准客户同行，除住宿标准不同外，其他接待标准均为相同，不影响本身线路的接待、用餐、用车等服务要求，报名时敬请知晓！！
                <w:br/>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参考酒店：
                <w:br/>
                贵阳三钻备选酒店：柏曼酒店、兰欧酒店、多彩融山酒店、宜尚酒店、城市精选酒店、世纪梦美酒店、英豪智选酒店、川黔康养酒店、沁住酒店或其他同级酒店
                <w:br/>
                龙里或都匀三钻备选酒店：广来酒店、南卓假日酒店、纪龙酒店、西苑酒店、iu酒店或其他同级酒店
                <w:br/>
                江口客栈备选：栖云居酒店、御景轩酒店、铂尔酒店、無间山酒店、一朝一夕酒店或其他同级酒店
                <w:br/>
                西江精品客栈备选：湾畔酒店、开元华庭酒店、钱锦酒店、东升酒店、蝴蝶谷酒店、水岸酒店、宿西江酒店、八方酒店、西子噶歌酒店或其他同级酒店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整为其他景区或退费200元/人，敬请谅解。
                <w:br/>
                4.梵净山红云金顶景点须游客自行前往蘑菇石平台或普渡广场提前预约，无预约不登顶，敬请谅解。
                <w:br/>
                ■行程景点：1.此景点【甲秀楼】【青云小吃街】为赠送项目，如遇不可抗力因素（台风、暴雨、灾难、国家政策、政府行为等）导致景区不开放、无法参观，不予退费，请谅解；【甲秀楼】只参观外景，不进入甲秀楼里面，且每周一部分景点关闭，不可参观游览。
                <w:br/>
                2.团队行程因时间原因只游览天星桥上半段，下半段不在行程之内，敬请谅解。
                <w:br/>
                3.如遇强降雨天气等特殊原因导致大小七孔景区关闭，旅行社将门票如数退费。
                <w:br/>
                4.荔波小七孔和大七孔景区为门票套票，参观过其中一个景区则无费用退还，如因泄洪等原因导致大七孔景区关闭不能游览，无任何费用退还，敬请留意。
                <w:br/>
                5.因梵净山景区索道电瓶车容量有限，可能会有排队时间过长情况，敬请谅解。
                <w:br/>
                6.梵净山是武陵山脉主峰，海拔较高，一年四季峰顶气候和山下有较大差异，如因有暴雨、降雪、凝冻、大风等不可抗力因素导致景区临时性关闭，团队将调整行程为亚木沟景区，费用无增减，敬请知悉。
                <w:br/>
                7.自由活动期间请注意人身财产安全，当天导游会以短信或电话形式通知次日出行时间和注意事项、请保持手机畅通。
                <w:br/>
                具体行程顺序可根据实际情况在保证景点不减少标准不变的情况下灵活调动。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2.如因客人自身原因临时取消行程的需收取相应的空位费，出行前一天取消行程需收取车位费损失800元/人，出行前三天取消行程需收取车位费损失1000元/人，敬请留意。当天取消按合同收取60%损失，敬请知悉！
                <w:br/>
                3.出行期间脱团或退团游客需按旅游合同法承担违约损失，因自身原因中途放弃景点，用餐，住宿均无退费，不另行补充未游览景点。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2025-09-05T16:26:51+08:00</dcterms:created>
  <dcterms:modified xsi:type="dcterms:W3CDTF">2025-09-05T16:26:51+08:00</dcterms:modified>
</cp:coreProperties>
</file>

<file path=docProps/custom.xml><?xml version="1.0" encoding="utf-8"?>
<Properties xmlns="http://schemas.openxmlformats.org/officeDocument/2006/custom-properties" xmlns:vt="http://schemas.openxmlformats.org/officeDocument/2006/docPropsVTypes"/>
</file>