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【韭月贵州】双高五天 阿西里西韭菜坪、黄果树、织金洞、大方慕俄格古城、奢香博物馆、水城、天河潭行程单</w:t>
      </w:r>
    </w:p>
    <w:p>
      <w:pPr>
        <w:jc w:val="center"/>
        <w:spacing w:after="100"/>
      </w:pPr>
      <w:r>
        <w:rPr>
          <w:rFonts w:ascii="微软雅黑" w:hAnsi="微软雅黑" w:eastAsia="微软雅黑" w:cs="微软雅黑"/>
          <w:sz w:val="20"/>
          <w:szCs w:val="20"/>
        </w:rPr>
        <w:t xml:space="preserve">阿西里西韭菜坪、黄果树、织金洞、大方慕俄格古城、奢香博物馆、水城、天河潭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HX-gz1756277694J8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深圳北/广州南-贵阳北/东-酒店           不含餐          住：贵阳
                <w:br/>
              </w:t>
            </w:r>
          </w:p>
          <w:p>
            <w:pPr>
              <w:pStyle w:val="indent"/>
            </w:pPr>
            <w:r>
              <w:rPr>
                <w:rFonts w:ascii="微软雅黑" w:hAnsi="微软雅黑" w:eastAsia="微软雅黑" w:cs="微软雅黑"/>
                <w:color w:val="000000"/>
                <w:sz w:val="20"/>
                <w:szCs w:val="20"/>
              </w:rPr>
              <w:t xml:space="preserve">
                请各位贵宾于当日按车次时间抵达深圳北站乘高铁（或经前往广州南站中转）赴山清水秀，自然风光旖旎，历史悠久，人文古迹众多、被誉为“林城”的贵州省省会-贵阳（约6个小时）。由司机接团后将客人送到酒店。
                <w:br/>
                去程参考：深圳北/广州南-贵阳北/东08-16点之间车次；最终以实际出票车次为准！
                <w:br/>
                【温馨提示】
                <w:br/>
                1、入住后，请检查酒店用品是否齐全，基本设施是否正常运转，如发现房间设施存在问题，请及时联系接待人员或酒店服务人员。
                <w:br/>
                2、贵阳属于亚热带季风气候，常年多雨，室内易发霉潮湿，如房间有此情况，需开窗通风或联系工作人员及时更换房间，带来不便敬请谅解。
                <w:br/>
                3、自由活动期间无接待人员陪同，请您注意人身安全，保管好自己的随身物品。
                <w:br/>
                4、第一天为专车师傅接站，无导游陪同，您可根据抵达时间自行安排活动，市区打车起步价10元起。
                <w:br/>
                5、接站工作人员会提前一天与您联系，导游会在抵达当天晚上19:00—21:00前与您联系，请保持手机畅通或短信查收。
                <w:br/>
                6、抵达酒店后，请提供您报名的名字+手机号码拿房，酒店入住免押金。
                <w:br/>
                温馨提示：自由活动期间请注意人身财产安全，当天导游会以短信或电话形式通知次日出行时间和注意事项、请保持手机畅通。
                <w:br/>
                贵阳自助游攻略：感受黔城风情，推荐当地小吃，深度体验黔菜“酸、辣”美食文化。
                <w:br/>
                市内景点推荐：贵阳市区美景推荐：逛贵阳老百姓最喜爱的【黔灵山公园】；观贵阳市市徽【甲秀楼】，夜景尤为漂亮（注：市区打的起步价10元起）
                <w:br/>
                美食攻略：
                <w:br/>
                小吃街：二七路 地址：贵阳火车站鸿通城 营业时间：12:00—22:00
                <w:br/>
                小吃街：大同街 地址：云岩区喷水池大同街小吃城 营业时间：10:00—22：00  
                <w:br/>
                夜市街：青云路 地址：南明区青云路东段 营业时间：19:00—凌晨4:00
                <w:br/>
                夜市街：陕西路 地址：云岩区山西路  营业时间：19:00—凌晨4:00
                <w:br/>
                ■ 温馨提示：
                <w:br/>
                ✔贵阳早晚温差较大，请做好添减衣物的准备；
                <w:br/>
                ✔出行时请保管好个人财务和物品；
                <w:br/>
                ✔为避免出现饮食安全问题，在自由行时，请选择正规的饮食场所；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参考酒店：贵怡、旅途浮光、雅迪尔、维也纳国际、锦江都城、金阳智选、达喜雅、西苑锦润、丽豪饭店、夏日康桥、怡程、雅斯特国际、浩宇都城、和颐至上、汇融国际、空港、地中海温泉度假酒店、国溪溪畔、骉马、华美达安可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贵阳-织金洞-大方慕俄格古城-奢香博物馆     含早中    住毕节
                <w:br/>
              </w:t>
            </w:r>
          </w:p>
          <w:p>
            <w:pPr>
              <w:pStyle w:val="indent"/>
            </w:pPr>
            <w:r>
              <w:rPr>
                <w:rFonts w:ascii="微软雅黑" w:hAnsi="微软雅黑" w:eastAsia="微软雅黑" w:cs="微软雅黑"/>
                <w:color w:val="000000"/>
                <w:sz w:val="20"/>
                <w:szCs w:val="20"/>
              </w:rPr>
              <w:t xml:space="preserve">
                早餐后，乘车约2.5小时前往【织金洞】（不含电瓶车20元/人，保险10元/人，必消景交敬请自理），是中国目前发现的一座规模宏伟、造型奇特的洞穴资源宝库，洞中遍布各种形状的石笋、石柱、石芽、钟旗等，形成千姿百态的岩溶景观。在洞穴里可以欣赏到遍布的石笋、石柱、石芽、钟旗等各种堆积岩石，形成千姿百态的岩溶景观。洞道纵横曲折，石峰星罗四布。万千景象，美不胜收，令人不经感慨大自然的鬼斧神工。买票进入景区后，一般20-30人为一批，有导游跟随讲解。在淡季，必须凑够10人才能进洞，因为洞大路多，为防止游客迷路走丢，必须紧跟导游游览。
                <w:br/>
                之后乘车1.5小时前往【大方慕俄格古城】-是国家AAA级旅游景区，地处大方县城东北郊，总占地4.5平方公里。区域内有全国重点文物保护单位奢香墓，及奢香墓保护管理机构奢香博物馆（现属国家三级博物馆）；有省级文物保护单位慕俄格城堡遗址；有30集电视连续剧《奢香夫人》影视拍摄基地古代彝族九重衙院规模和风格恢复重建的“贵州宣慰府”；有县级文物保护单位庆云楼、斗姥阁古建筑群；有未定级不可移动文物点猪大坡古驿道，三官桥井、杨家关井、官水井等古井；有千年水塘罗氏塘、洗马塘；及其独具特色的彝族风情街。奢香墓：1961年贵州省文化厅将墓列为省级文物保护单位。十一届三中全会后，为纪念奢香夫人，弘扬民族团结和爱国主义精神，1981年又作了简易修葺，1982年贵州人民政府重新将其列为省级文物保护单位。1985年，国家文物局、贵州省文物管理委员会、贵州省文化厅、毕节地区行署、地区民委和大方县人民政府共商出资，将墓再次修葺，1988年将奢香墓列为全国重点文物保护单位。奢香墓整个建筑规模参照《明史》所记载的正三品规模，结合彝族古代上层人物墓的特点、风格营建而成。清道光十三年（1834）奢香后裔安淦卒禀文大定府请予修葺，道光十八年（1838）获准，并由大定知府王绪昆和黔西知州吴嵩梁主持，将墓修复为石围封土，另立面碑和墓志碑（面碑刻有“明顺德夫人奢香墓”），但奢香祠等附属设施，没有恢复原建，规模也远不如前。后参观【奢香博物馆】奢香博物馆，在大方县城北0.5公里处奢香陵园内的东南角，坐东向西，是西南地区第一个以民族历史人物为名的博物馆。 奢香（公元1368-1396年) 为元末永宁且蔺（今四川古蔺）奢香氏之女，彝族恒部祖先穆阿卧的后裔，是极具传奇色彩的彝族女政治家，也是明代贵州知名的彝族女土司。游览结束后前往酒店休息。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君临大酒店（高铁站机场店）、腾龙凯悦、南方卓越、腾龙凯悦或同级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阿西里西韭菜坪-水城古镇夜景           含早中      住水城
                <w:br/>
              </w:t>
            </w:r>
          </w:p>
          <w:p>
            <w:pPr>
              <w:pStyle w:val="indent"/>
            </w:pPr>
            <w:r>
              <w:rPr>
                <w:rFonts w:ascii="微软雅黑" w:hAnsi="微软雅黑" w:eastAsia="微软雅黑" w:cs="微软雅黑"/>
                <w:color w:val="000000"/>
                <w:sz w:val="20"/>
                <w:szCs w:val="20"/>
              </w:rPr>
              <w:t xml:space="preserve">
                早餐后，乘车约2小时前往【阿西里西韭菜坪】（不含电瓶车50元/人，必消景交敬请自理；不含往返缆车120元/人，非必消，按需消费，产生请自理）-（阿西里西天上花海景区）又称大韭菜坪，与位于毕节市赫章县南部，毗邻威宁县二塘镇、六盘水大湾镇的小韭菜坪属于两个不同地方的景点。阿西里西韭菜坪（阿西里西天上花海景区）位于海拔2900米的贵州屋脊韭菜坪，是全国仅有的野生韭菜花保护区。原生态韭菜花海连绵数万亩，每年八九月盛开，五彩缤纷，气势磅礴。大韭菜坪山顶为十万余亩的高原平台，上面长满了数万亩郁郁葱葱的野生韭菜，是全国惟一的野生韭菜花带，起伏的山丘四周是200余公尺的悬崖。韭菜花开的季节（每年8月初至10月中旬），登上大韭菜坪峰顶，头顶蓝天，放眼望去，起伏的山丘上数万亩野韭菜花竞相开放，漫山遍野的紫色球状韭菜花，点缀在万亩绿色草叶之间， 灿烂，辽远，让人心旷神怡。畅游花间，野韭菜花的芳香扑面而来，令游人留连忘返，陶醉其间。
                <w:br/>
                后乘车约1.5小时前往【水城古镇】-始建于雍正十年，迄今已有280多年的历史，因像一片荷叶浮在水面上，故称“荷城”。古镇以“文化”和“山水”为主题，围绕“一水绕两核”、“七桥串古今”构建，着眼于完善城市功能、保护古镇特色，注重保留水城古镇独特的建筑风格，保留“三线建设”时期建筑元素，是独具特色，集自然、人文、观光、休闲、度假为一体的特色古镇。
                <w:br/>
                晚上大家可自费品尝水城招牌美食【水城烙锅】，水城烙锅始于清代,有300多年历史。传说，平西王吴三桂调兵镇压水西彝族土司，到达水西后粮草不足，官兵们只好取来屋顶瓦片和腌窖食物的瓷器土坛片架在火上，把猎获的野味和采摘的野菜放到上面烙熟后充饥。正是当年的这一无奈之举，创出了这道美味。游览结束后乘车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西江参考酒店：六盘水雨田酒店、六盘水星俪岚、六盘水鸿晟、六盘水澜铂酒店、六盘水艾兰国际酒店、六盘水时代假日或同级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水城-黄果树大瀑布-贵阳             含早中         住贵阳
                <w:br/>
              </w:t>
            </w:r>
          </w:p>
          <w:p>
            <w:pPr>
              <w:pStyle w:val="indent"/>
            </w:pPr>
            <w:r>
              <w:rPr>
                <w:rFonts w:ascii="微软雅黑" w:hAnsi="微软雅黑" w:eastAsia="微软雅黑" w:cs="微软雅黑"/>
                <w:color w:val="000000"/>
                <w:sz w:val="20"/>
                <w:szCs w:val="20"/>
              </w:rPr>
              <w:t xml:space="preserve">
                早餐后，乘车约2小时前往中国第一批AAAAA“国家重点风景名胜区”亚洲第一大瀑布群；午餐后前往游览：【天星桥】、【黄果树瀑布】、【陡坡塘瀑布】三大景点组成游览时间约为4小时。（不含环保车50元/人，保险10元/人，必消景交敬请自理），游览有水上石林、天然盆景之称的【天星桥】（只游览上半段），这里顽石突兀而起，星罗棋布，步步是景。石中有水水中有石的数生步、婀娜多姿的美女榕、鬼斧神工的瘦身石；猪八戒背媳妇的【高老庄】、静谧的天星湖、冬暖夏凉的天星洞、飞瀑桥等著名景观。之后游览亚洲最大，贵州必游景点【黄果树大瀑布】（不含扶梯往返50元/人，按需消费，产生请自理），黄果树大瀑布宽101米，高77.8米，是世界上唯一可以从上、下、前、后、左、右六个方位观赏的瀑布，峭壁震颤，谷底轰雷，十里开外也能听到它的咆哮，溅起的水雾可弥漫数百米以上。【水帘洞】（需自行预约）从其腰间全长贯通，是1986版西游记水帘洞取景处，能从洞内外听、观、摸瀑布，洁白的水帘飘然而下，扬扬洒洒，如绸缎飘舞，如仙袂飘举，如淑女浣纱，观犀牛潭，感受瀑布之壮美，品大自然之奇妙。之后乘坐观光车游览【陡坡塘瀑布】，是黄果树瀑布群中瀑顶最宽的瀑布，是1986年版【西游记】片尾曲里面取景地，瀑布形成百米多长的钙化滩坝上，在平水期，水流清澈，瀑布显得十分清秀妩媚，水层沿着和缓瀑面均匀的散开，在粼粼的钙化滩面上轻盈的舞动，如一层薄薄的半透明的面纱，又如一面面张开的素绢扇面在阳光下泛着银光。游览结束后乘车前往酒店，后自由活动。
                <w:br/>
                温馨提示：
                <w:br/>
                1.游览【天星桥景区】（团队行程因时间原因只游览天星桥上半段，下半段不在行程之内，敬请谅解！），景区内游客较多，拍照时请勿走路，以免摔倒。如果乘坐环保车人较多请游客耐心等候，以免发生碰撞摔倒。
                <w:br/>
                2.为确保游客安全有序游览景区，自2025年5月1日起，黄果树景区水帘洞景点需游客自行通过微信小程序搜索“安旅通”官方购票平台，以及在景区售票现场扫码或通过自助购票机进行预约。如无剩余库存，则不能预约游览水帘洞。敬请谅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怡、旅途浮光、雅迪尔、维也纳国际、锦江都城、金阳智选、达喜雅、西苑锦润、丽豪饭店、夏日康桥、怡程、雅斯特国际、浩宇都城、和颐至上、汇融国际、空港、地中海温泉度假酒店、国溪溪畔、骉马、华美达安可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赠送天河潭(外景)-送站              含早         住温馨的家
                <w:br/>
              </w:t>
            </w:r>
          </w:p>
          <w:p>
            <w:pPr>
              <w:pStyle w:val="indent"/>
            </w:pPr>
            <w:r>
              <w:rPr>
                <w:rFonts w:ascii="微软雅黑" w:hAnsi="微软雅黑" w:eastAsia="微软雅黑" w:cs="微软雅黑"/>
                <w:color w:val="000000"/>
                <w:sz w:val="20"/>
                <w:szCs w:val="20"/>
              </w:rPr>
              <w:t xml:space="preserve">
                早餐后，乘车约1小时前往赠送AAAA级景区【天河潭】(外景)（不含观光车20元/人，必消景交敬请自理）游览时间：不少于1.5小时。景区是以典型喀斯特自然风光为主、历史名人隐士文化为辅的风景名胜区，距贵阳市中心24公里，距花溪13公里，总面积为15平方公里。具有河谷曲拐，沟壑险峻的地貌特征，融山、水、洞、潭、瀑布、天生桥、峡谷、隐士为一体。山中有洞，洞中有水，洞行山空，空山闻水声，碧潭衍飞瀑，纵横密布，形态各异。有贵州山水浓缩盆景的美称，被谷牧誉为“黔中一绝”。
                <w:br/>
                后前往【酱酒体验馆】（约1.5小时）品尝享有‘中国第一酒镇’美誉的茅台镇酱香酒，了解贵州酒文化。在这片美丽的土地上，一股馥郁的酒香扑面而来，令人仿佛置身于一个世外桃源，品尝着我们酿造的美酒，传承着中国文化，享受优雅时光。
                <w:br/>
                后根据返程时间送贵阳北/东站，乘高铁返回深圳温馨的家结束愉快行程！
                <w:br/>
                <w:br/>
                【温馨提示】：结束行程统一返程送飞机送火车送高铁，送团先后顺序由导游根据游客返程时间调整，有特别要求的游客需另付费安排交通工具；客人自行在机场、火车站、高铁站等候自行进站，自行办理登机牌，火车站的旅游车只能送至火车站前面600米左右的旅游停车点，需客人自行步行600米左右进站。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酒店：三钻版：精选4晚携程网评3钻酒店，单男单女需补房差450元/人，三人住一间含早退200元/人
                <w:br/>
                四钻版：精选4晚携程网评4钻酒店，单男单女需补房差650元/人，三人住一间含早退300元/人
                <w:br/>
                用餐：4早3正餐，正餐30元/人（用餐方式为10人/桌，保证10菜1汤，不足10人菜品减少，根据实际用餐人数酌情增加或减少菜量）
                <w:br/>
                交通：升级2+1陆地头等舱【保证每人1正座】8人以下根据人数匹配5座-19座车型、5人（含5人）以下独立发司兼导。
                <w:br/>
                门票：含黄果树景区大门票、天河潭大门票、韭菜坪大门票、织金洞大门票
                <w:br/>
                导游：持证导游服务（接站为旅行社工作人员/接站司机，不是导游）
                <w:br/>
                保险：包含旅行社责任险，不含旅游意外保险。（建议自行购买旅游意外险）
                <w:br/>
                儿童：6周岁以内小童报价含：含当地车费、正餐半餐费、导服费；不含往返大交通、不含酒店住宿、不含早餐，不含任何门票+景交，如产生费用家长现付；
                <w:br/>
                14周岁以内大童报价含：往返大交通半票、含当地车费、正餐餐费、导服费；不占床不含早餐以及任何门票+景交，产生费用家长现付；
                <w:br/>
                未满14岁儿童严禁按成人操作；如产生景区项目消费按实际收费标准自理。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不含单房差（三钻450元/人、四钻650元/人）
                <w:br/>
                2. 不含必消景交160元/人：（必消景交敬请自理）：黄果树环保车50元/人及保险10元/人；韭菜坪电瓶车50元/人：织金洞电瓶车保险30元/人；天河潭电瓶车20元/人。
                <w:br/>
                3.不含非必消景交：黄果树大扶梯往返50元/人单程30元/人，韭菜坪往返索道120元/人单程60元/人（非必消景交，游客自愿选择参加）。
                <w:br/>
                4.不含交通延阻、罢工、天气、飞机、机器故障、航班取消或更改时间等不可抗力原因导致的额外费用。
                <w:br/>
                5.不含私人费用 ：酒店内行李搬运、洗熨、 电话、传真、收费电视、烟酒、饮料等私人费用，请自理。
                <w:br/>
                6.不含一切个人消费以及“费用包含”中未提及的任何费用。
                <w:br/>
                7.不含旅游意外保险。（建议出团前自行购买旅游意外险）。
                <w:br/>
                小童不含费用：必消景交160元，学生持学生证免门票，无证件产生费用自理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茅台酱酒体验馆</w:t>
            </w:r>
          </w:p>
        </w:tc>
        <w:tc>
          <w:tcPr/>
          <w:p>
            <w:pPr>
              <w:pStyle w:val="indent"/>
            </w:pPr>
            <w:r>
              <w:rPr>
                <w:rFonts w:ascii="微软雅黑" w:hAnsi="微软雅黑" w:eastAsia="微软雅黑" w:cs="微软雅黑"/>
                <w:color w:val="000000"/>
                <w:sz w:val="20"/>
                <w:szCs w:val="20"/>
              </w:rPr>
              <w:t xml:space="preserve">客人根据意愿购买，不强制</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车购</w:t>
            </w:r>
          </w:p>
        </w:tc>
        <w:tc>
          <w:tcPr/>
          <w:p>
            <w:pPr>
              <w:pStyle w:val="indent"/>
            </w:pPr>
            <w:r>
              <w:rPr>
                <w:rFonts w:ascii="微软雅黑" w:hAnsi="微软雅黑" w:eastAsia="微软雅黑" w:cs="微软雅黑"/>
                <w:color w:val="000000"/>
                <w:sz w:val="20"/>
                <w:szCs w:val="20"/>
              </w:rPr>
              <w:t xml:space="preserve">导游会推荐当地土特产，客人根据意愿购买，不强制</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必消景交</w:t>
            </w:r>
          </w:p>
        </w:tc>
        <w:tc>
          <w:tcPr/>
          <w:p>
            <w:pPr>
              <w:pStyle w:val="indent"/>
            </w:pPr>
            <w:r>
              <w:rPr>
                <w:rFonts w:ascii="微软雅黑" w:hAnsi="微软雅黑" w:eastAsia="微软雅黑" w:cs="微软雅黑"/>
                <w:color w:val="000000"/>
                <w:sz w:val="20"/>
                <w:szCs w:val="20"/>
              </w:rPr>
              <w:t xml:space="preserve">不含必消景交160元/人：（必消景交敬请自理）：黄果树环保车50元/人及保险10元/人；韭菜坪电瓶车50元/人：织金洞电瓶车保险30元/人；天河潭电瓶车20元/人。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160.00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1、游览天河潭（外景）；
                <w:br/>
                赠送景点及所含景区小项目如因时间问题或不可抗拒因素造成不能游览，或优免均，不作退费。
                <w:br/>
                一、旅行社购票需凭游客身份证实名登记，请配合导游出示身份证。
                <w:br/>
                二、退费标准：
                <w:br/>
                全程免票退费：180 元/人（其中黄果树 100，韭菜坪20， 织金洞60）；
                <w:br/>
                半票退费：90元/人（其中黄果树 50，韭菜坪10， 织金洞30）；
                <w:br/>
                三、取消用餐、用房不退费！赠送项目产生优免不作退费!
                <w:br/>
                酱酒体验馆（停留约1.5小时）
                <w:br/>
                其他景区里经营场地属于景区经营范畴，不属于旅行社购物店
                <w:br/>
                本行程优先安排入住所列备选酒店，备选酒店可能会因自身接待能力或政府、会议等因素造成旅行社团队不能入住或不能连续入住，如有特殊情况不能安排所列备选酒店，我社有权协调安排其他同等级酒店，不作另外退费和补偿，请理解与支持，谢谢！
                <w:br/>
                三钻版酒店参考
                <w:br/>
                贵阳	希岸金融城、筑悦轻居、丽坤、凯盛、同心喜、喜悦财富、腾亚、雅斯特、川黔康养、中黔华旅、龙洞堡机场戴乐斯空旅、首旅如家、黔宿山水、醉美多彩、溪熙里、索菲、久龙、金熙、昊丽、上海假日或同级
                <w:br/>
                水城	六盘水溪驰酒店、金山银林商旅酒店、六盘水希尔曼酒店、六盘水土司庄园酒店、六盘水善善酒店或同级
                <w:br/>
                毕节	麓枫高铁万象城店、金海盛豪大酒店、坦鸿大酒店、空港商务酒店(飞雄机场店)、凯斯特酒店或同级
                <w:br/>
                四钻版酒店参考
                <w:br/>
                贵阳	贵怡、旅途浮光、雅迪尔、维也纳国际、锦江都城、金阳智选、达喜雅、西苑锦润、丽豪饭店、夏日康桥、怡程、雅斯特国际、浩宇都城、和颐至上、汇融国际、空港、地中海温泉度假酒店、国溪溪畔、骉马、华美达安可或同级
                <w:br/>
                水城	六盘水雨田酒店、六盘水星俪岚、六盘水鸿晟、六盘水澜铂酒店、六盘水艾兰国际酒店、六盘水时代假日或同级
                <w:br/>
                毕节	君临大酒店（高铁站机场店）、腾龙凯悦、南方卓越、腾龙凯悦或同级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 团 须 知
                <w:br/>
                注:本行程从签约之日起即起法律效力，请游客务必详细阅读以下细则，一旦签订合同即默认游客已确认以下所有项：
                <w:br/>
                1.旅行社对旅游产品自主定价行为，会因出发地、报名时间、各家旅行社促销力度、机票折扣活动等诸多不同相关因素而报名价格不同。敬请各位游客在参团游览时不比较、不计较，保持合理的心理预期，若因参团价格差异产生的投诉，视为无效投诉，恕不处理。
                <w:br/>
                2.如因客人自身原因临时取消行程的需收取相应的空位费，出行前三天取消行程需收取车位费损失500元/人，行程提前一天取消需收取车位费和房费损失800元/人，当天取消按合同收取60%损失，敬请知悉！出行期间脱团或退团游客需按旅游合同法承担违约损失，因自身原因中途放弃景点，用餐，住宿均无退费，不另行补充未游览景点。
                <w:br/>
                3.温馨提示：旅行社对旅游产品自主定价行为，会因报名出发区域不同、报名时间不同、各家旅行社促销力度不同、余位甩卖等不同的因素可能报名价格会有不同差异，敬请客人在参团游览时不比较、不计较，客观看待此问题以免影响旅游心情，客人根据自身情况选择出发地产品，我社不接受因报名价格不同产生的投诉，敬请客人报名时知晓！！
                <w:br/>
                4.出行其间请带好身份证及有效的特殊优惠证件（军官证，老年证等），儿童带好户口本；未成年人须有成人陪伴出游，残疾人、老年人、行动不便者建议有家人朋友照顾同行，体弱多病及孕妇不建议参团，否则由此造成的不便或问题，我社不承担责任。
                <w:br/>
                5.报团时请预留参团人姓名和联系电话，机场及高铁由专车师傅负责接站，接站师傅会提前8小时以上给你短信或电话联系，请手机保持畅通。当天无导游，客人至酒店前台报自己的名字拿房，等候导游短信或电话通知第二天的出发时间。（7-9月份及国庆旅游旺季期间，导游可能要晚上21:00分左右才通知，请耐心等待。
                <w:br/>
                6.贵州酒店标准偏低，请旅游者提前做好心理准备。如遇旺季酒店资源紧张或政府临时征用等特殊情况，我社有权调整为同等级标准酒店。
                <w:br/>
                7.本行程只提供标准双人间或单间，单间与标间同价，无三人间，酒店含双人早餐，（儿童超过1.2米算成人）请注意房内另行付费耗品和设施的爱护，如有使用或损坏将扣费或赔尝，请按酒店规定的退房时间准时退房以免产生超时费用。14岁以内儿童报价只含正餐半餐费（不含早餐）、车位费，不含门票（包括赠送景点）、不含景区小交通、不占床位，如产生费用需客人自理。（温馨提示：不占床位的游客，在酒店使用早餐时需另行付费，请直接向餐厅购买）
                <w:br/>
                8.本行程提供免费接站服务，如果当天到站集合人数较多，会因各种因素造成接站车辆晚点，会有等候10-30分钟的情况，请见谅；如您无耐心等待请自行打出租车到酒店，旅行社按正常公里数报销打车费用。
                <w:br/>
                9.本行程散团为行程结束后统一送团，以最早返程时间及行车方便安排送站顺序，不提供一对一单独送团，返程时间太早请自行安排或另补费用旅行社安排单独送站，返程时间较晚请自行安排空余时间。
                <w:br/>
                10.贵州景区普遍较大，因团队中各家庭游览速度快慢不一，为避免影响贵宾行程体验，导游会在车上统一讲解，告知景区游览线路、主要特色、集合时间和地点，在关键的路口指引游览方向并执行部分讲解职能，进入景区后自由活动。
                <w:br/>
                11.如遇人力不可抗拒因素或政策性调整导致无法游览的景点（堵车、封路、塌方等），我社有权取消或更换为其它等价景点，赠送景点费用不退，并有权将景点及住宿顺序作相应调整；部分景区及酒店为方便旅游者有自设的商场提供旅游商品出售，这并不属于我社安排范畴，此类投诉恕我社无法受理，敬请留意。
                <w:br/>
                12.行程不含的其它当地特色旅游项目及告知内容，如有需求可与当团导游联系，合理安排时间，不给旅游留下遗憾。体验项目当地导游可根据体验的最佳时间进行合理安排。
                <w:br/>
                13.本行程用餐方式为8-10人/桌，按行程所列正餐数和用餐标准操作，菜品数量根据用餐实际人数进行调整，如该团人数不足5人，我社将退其餐标自理正餐，出团中自动放弃用餐费用不退。
                <w:br/>
                14.本行程车位无特殊安排先到先坐，请给带小孩，晕车，老人等人群主动让位，后续行程请按第一天入座位置入座，请不要故意抢座，行车途中系好安全带，不要随意在车内走动，以防不确定的危险。
                <w:br/>
                15.贵州地处云贵高原地区，山路较多，请穿轻便、柔软休闲鞋子；贵州素有天无三日晴之说，天气多雨，请自备雨伞；少数民族寄居地，请遵循当地风俗。
                <w:br/>
                16.请配合导游如实填写当地《游客意见单》，请游客认真、如实填写旅游意见反馈表，作为处理意见和问题的主要参考依据。不填或虚填者归来后的投诉将无法受理，如在行程进行中对旅行社的服务标准有异议，请尽量在当地解决。如在旅游期间在当地解决不了，可在当地备案，提醒：旅游投诉时效为返回出发地起30天内有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2025-09-05T16:24:50+08:00</dcterms:created>
  <dcterms:modified xsi:type="dcterms:W3CDTF">2025-09-05T16:24:50+08:00</dcterms:modified>
</cp:coreProperties>
</file>

<file path=docProps/custom.xml><?xml version="1.0" encoding="utf-8"?>
<Properties xmlns="http://schemas.openxmlformats.org/officeDocument/2006/custom-properties" xmlns:vt="http://schemas.openxmlformats.org/officeDocument/2006/docPropsVTypes"/>
</file>