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【悦椿九寨】单汽单动6日游行程单</w:t>
      </w:r>
    </w:p>
    <w:p>
      <w:pPr>
        <w:jc w:val="center"/>
        <w:spacing w:after="100"/>
      </w:pPr>
      <w:r>
        <w:rPr>
          <w:rFonts w:ascii="微软雅黑" w:hAnsi="微软雅黑" w:eastAsia="微软雅黑" w:cs="微软雅黑"/>
          <w:sz w:val="20"/>
          <w:szCs w:val="20"/>
        </w:rPr>
        <w:t xml:space="preserve">【悦椿九寨】单汽单动6日游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LT-sc1756434814PK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行程区间：深圳-成都 ZH9403 08:30-11:15
                <w:br/>
              </w:t>
            </w:r>
          </w:p>
          <w:p>
            <w:pPr>
              <w:pStyle w:val="indent"/>
            </w:pPr>
            <w:r>
              <w:rPr>
                <w:rFonts w:ascii="微软雅黑" w:hAnsi="微软雅黑" w:eastAsia="微软雅黑" w:cs="微软雅黑"/>
                <w:color w:val="000000"/>
                <w:sz w:val="20"/>
                <w:szCs w:val="20"/>
              </w:rPr>
              <w:t xml:space="preserve">
                午餐：自理 晚餐：正宗川菜 住宿：成都
                <w:br/>
                旅游者持有效身份证件自行前往深圳宝安机场；
                <w:br/>
                乘机抵达成都双流国际机场，出站后使用中餐，餐后乘车前往成都市市区的【春熙路/太古里】游览，这里是成都最出名的市中心商业街区，各种网红打卡地，可以品尝到整个四川地区的各种种小吃，看【梨园会馆】川剧变脸，喝盖碗茶。根据时间乘车前往酒店，后入住酒店休息。
                <w:br/>
                温馨提示：
                <w:br/>
                1、为确保工作人员能联系您，请确保下机后手机保持开机并注意接听电话、接收/回复短信；
                <w:br/>
                请您出站后及时开机，若我们接站师傅没有及时联系您请您注意拨打前一天车队给您联系的电话号码主动联系接站师傅，出站口仅允许临时停靠，需步行至集合地点上车；敬请配合，谢谢理解！详询当地旅行社工作人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行程区间：熊猫乐园-都江堰景区-藏家土火锅-川主寺/九寨沟口
                <w:br/>
              </w:t>
            </w:r>
          </w:p>
          <w:p>
            <w:pPr>
              <w:pStyle w:val="indent"/>
            </w:pPr>
            <w:r>
              <w:rPr>
                <w:rFonts w:ascii="微软雅黑" w:hAnsi="微软雅黑" w:eastAsia="微软雅黑" w:cs="微软雅黑"/>
                <w:color w:val="000000"/>
                <w:sz w:val="20"/>
                <w:szCs w:val="20"/>
              </w:rPr>
              <w:t xml:space="preserve">
                早餐：酒店含早 正餐：熊猫蒸笼宴 晚餐：藏式土火锅 住宿：川主寺
                <w:br/>
                早餐后约7：30前往【熊猫乐园】（游览时间1小时左右，门票已含，观光车+讲解耳机30 元/人，费用自理）参观国宝--“呆萌”憨态大熊猫。基地内林盘布局，拥有适宜大熊猫生活的气候和自然环境，共有40 余只大熊猫在这里生活栖息。
                <w:br/>
                约11：00左右抵达游览【都江堰风景区】（含景区门票；不含内外电瓶车及耳麦30元/人，玉垒扶梯40/人敬请自理），都江堰始建于秦昭王末年(约公元前256～前251年)，是蜀郡太守李冰父子在前人鳖灵开凿的基础上组织修建的大型水利工程，两千多年来一直发挥着防洪灌溉的作用，使成都平原成为水旱从人、沃野千里的"天府之国"。全世界迄今为止，年代最久、唯一留存、以无坝引水为特征的宏大水利工程。在此可以观宝瓶口、飞沙堰、鱼嘴，三大工程相辅相成，巧夺天工。还可跨越中国现存最古老的索桥—安澜索桥。
                <w:br/>
                12:30左右游览结束后前往都江堰印象熊猫餐厅享用中餐-【熊猫蒸笼餐】
                <w:br/>
                根据时间乘车途径汶川、茂县、叠溪海子、抵达松潘县川主寺镇入住酒店休息。参加赠送娱乐项目：【走进藏家+藏式土火锅】{约60~90分钟，赠送项目不去不退}（娱乐餐饮时间120分钟左右）
                <w:br/>
                温馨提示：
                <w:br/>
                进入藏区，请尊重少数民族风俗习惯，如若你自由活动期间在附近逛街商店或小卖点，请不要讨价还价后而不购买，请不要与当地人争吵及发生冲突；再次特别提示：沿途洗手间、餐厅、服务区、景区、加水站、酒店旁边均有当地人售卖商品，请游客游览时自己注意识别，小心购买，并索要必要的发票。同时此类商店不是旅行社安排，因此如在此类商店购买的任何商品，出现任何问题，只能由游客自己与商店联系处理。
                <w:br/>
                沿途有当地设置的高原服务站，有兜售防寒衣物，氧气或抗高反药物，价格较贵，如有需要请谨慎购买。此行为与旅行社无关！敬请知悉！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 行程区间：川主寺-九寨沟风景区-九寨沟沟口
                <w:br/>
              </w:t>
            </w:r>
          </w:p>
          <w:p>
            <w:pPr>
              <w:pStyle w:val="indent"/>
            </w:pPr>
            <w:r>
              <w:rPr>
                <w:rFonts w:ascii="微软雅黑" w:hAnsi="微软雅黑" w:eastAsia="微软雅黑" w:cs="微软雅黑"/>
                <w:color w:val="000000"/>
                <w:sz w:val="20"/>
                <w:szCs w:val="20"/>
              </w:rPr>
              <w:t xml:space="preserve">
                早餐：酒店 中餐：沟内自理 晚餐：社会餐厅小炒 住宿：九寨沟
                <w:br/>
                约早上7点左右酒店餐厅享用早餐，集合乘车（旅游巴士）从酒店出发，前往九寨沟；抵达游览人间天堂【九寨沟风景区】（门票已含，不含观光车90元/人+保险10元/人，全天自助游览）九寨沟四季景色迷人。动植物资源丰富，种类繁多，原始森林遍布，栖息着大熊猫等十多种稀有和珍贵野生动物。远望雪峰林立，高耸云天，终年白雪皑皑，加上藏家木楼、晾架经幡、栈桥、拍摄地，经历一场灾难之后，九寨沟如今重新回归，再一次美新的境界。集翠海、叠溪、彩林、雪峰和藏族风情于一体，九寨以其自然天成的风光将震人心魄的景致完美呈现；这五彩斑谰、绚丽奇绝、神奇梦幻的人间仙境将不负“九寨归来不看水”的美誉
                <w:br/>
                下榻酒店：前往指定酒店入住，后自由活动至次日出发。
                <w:br/>
                温馨提示：
                <w:br/>
                1、九寨沟海拔1900-3100米，多数旅游者无高原反应；领票及排队进入景区等待时间根据当天客流决定。景区实际开放区域及游览方式和路线以届时景区官方公布为准，敬请理解！游客采取乘车和步行相结合方式游览。游客统一乘坐观光车进入景区游览，观光车在景区内以公交车方式运行。随团导游可能无法陪同，敬请理解；
                <w:br/>
                2、今日行程不含午餐，游客可到自带干粮或在景区内诺日朗餐厅用餐，自助餐60元/人起，用餐比较简单
                <w:br/>
                3、九寨景区禁止吸烟，有吸烟习惯的客人请忍耐或到专门的吸烟区，否则会受到高额罚款。请各位游客朋友们严格遵守景区游览秩序和规定，一旦违反国家和景区规定的将会面临高额罚款和行政处罚。景区内建议不要嬉戏打闹，避免造成意外。
                <w:br/>
                4、赠送的藏家土火锅和酒店晚餐顺序导游可能会根据团上实际情况进行日期调整；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 行程区间：九寨沟-茶马互市高原综合展区（AB馆）-黄龙景区-川主寺镇
                <w:br/>
              </w:t>
            </w:r>
          </w:p>
          <w:p>
            <w:pPr>
              <w:pStyle w:val="indent"/>
            </w:pPr>
            <w:r>
              <w:rPr>
                <w:rFonts w:ascii="微软雅黑" w:hAnsi="微软雅黑" w:eastAsia="微软雅黑" w:cs="微软雅黑"/>
                <w:color w:val="000000"/>
                <w:sz w:val="20"/>
                <w:szCs w:val="20"/>
              </w:rPr>
              <w:t xml:space="preserve">
                早餐：酒店含早餐 中餐：牦牛养生汤锅 晚餐：社会餐厅小炒 住宿：川主寺
                <w:br/>
                早餐后（住宿酒店赠送）07:00左右集合乘车（旅游巴士）出发前往【茶马互市高原综合体验区】（游览时间约180分钟）体验区分AB区域，在此了解民俗文化，感受茶马互市之繁华，并选购一些礼物（玉石、成品药材、蜜蜡琥珀、民族服饰等藏族手工艺品）。（AB馆之间行车大约几分钟，如因游客购物造成时间延长，延长时间不计入旅行社的客观安排停留时间）
                <w:br/>
                午餐后13：00左右抵达景点游览【黄龙风景区】（门票已含，不含上行索道80元+SOS讲解器30元+观光车20元/景区每天限量5000张，需提前抢票，先买先得）黄龙是位于四川省阿坝藏族羌族自治州松潘县境内的一个风景名胜区，与九寨沟毗邻，仅相距100千米。黄龙风景名胜区因沟中有许多彩池，随着周围景色变化和阳光照射角度变化变幻出五彩的颜色，被誉为"人间瑶池"。由黄龙沟、丹云峡、牟尼沟、雪宝鼎、雪山梁、红星岩，西沟等景区组成，主景区黄龙沟位于岷山主峰雪宝顶下，面临涪江源流，长7.5千米，宽1.5千米。黄龙风景名胜区以彩池、雪山、峡谷、森林"四绝"著称于世，也有说法在此基础上加上滩流、古寺、民俗称为"七绝"。
                <w:br/>
                若因天气等不可抗力因素或自身原因造成不能正常上黄龙，无任何费用退补，不予更改行程，谢谢理解！！
                <w:br/>
                特别提示：
                <w:br/>
                12月16日-3月31日黄龙索道停运，届时需步行上下游览黄龙景区，敬请知晓！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 行程区间：高原藏寨-中餐-黄龙九寨站-动车-成都-温江悦椿酒店
                <w:br/>
              </w:t>
            </w:r>
          </w:p>
          <w:p>
            <w:pPr>
              <w:pStyle w:val="indent"/>
            </w:pPr>
            <w:r>
              <w:rPr>
                <w:rFonts w:ascii="微软雅黑" w:hAnsi="微软雅黑" w:eastAsia="微软雅黑" w:cs="微软雅黑"/>
                <w:color w:val="000000"/>
                <w:sz w:val="20"/>
                <w:szCs w:val="20"/>
              </w:rPr>
              <w:t xml:space="preserve">
                早餐：酒店含早餐 正餐：羌味中餐 晚餐：不含 住宿：悦椿酒店
                <w:br/>
                7点半 7：30左右酒店享用早餐，稍作休息8：00出发前往【高原藏寨】（约120分钟）参观，五彩的装饰在阳光下闪耀，当地人的生活，是一场与自然的和谐共处，走进藏族村寨感受藏族风情和文化，就像走进一部厚重的史诗，每一页都写满了岁月的沧桑和智慧的光芒，欣赏当地老匠人打造的手工艺产品，给家人带一份祝福。11：30左右抵达餐厅，享用羌味中餐。
                <w:br/>
                温馨提示：
                <w:br/>
                今日后续行程根据动车车次前往黄龙九寨站，乘坐动车返回成都东/西站，由接站大巴车接人前往五星级园林体验式度假酒店-温江悦椿酒店入住休息
                <w:br/>
                【温江悦椿酒店】是悦榕集团旗下品牌园林式度假体验酒店，酒店配套设施丰富，恒温泳池、健身房、并有各类特色活动区域，拥有2500亩户外草坪、‌Vpark泵道‌、‌萌宠乐园‌多种小东湖可供互动体验，网球场，‌绿道骑行‌等，另有多种特色体验项目：围炉烹酒、皮影戏表演、汉服体验、桨板瑜伽、牛啤堂精酿文化体验等丰富的活动，以其独特的川西文化设计风格和丰富的度假体验，为游客提供了远离城市喧嚣的微度假选择。酒店特别适合亲子家庭、宠物主人以及寻求特色文化体验的游客。虽然部分服务细节仍有提升空间，但其优美的自然环境、多样的活动设施和特色文化体验，使其成为成都周边度假的一个不错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第6天 行程区间：成都-自由活动-送机-深圳 ZH9410 20:30-23:15
                <w:br/>
              </w:t>
            </w:r>
          </w:p>
          <w:p>
            <w:pPr>
              <w:pStyle w:val="indent"/>
            </w:pPr>
            <w:r>
              <w:rPr>
                <w:rFonts w:ascii="微软雅黑" w:hAnsi="微软雅黑" w:eastAsia="微软雅黑" w:cs="微软雅黑"/>
                <w:color w:val="000000"/>
                <w:sz w:val="20"/>
                <w:szCs w:val="20"/>
              </w:rPr>
              <w:t xml:space="preserve">
                早餐：酒店含早 正餐：不含 晚餐：不含 住宿：温馨的家
                <w:br/>
                悦椿酒店自由活动，适时专车送其前往机场，返回深圳，结束所有行程
                <w:br/>
                温馨提示：
                <w:br/>
                1、出团通知书会注明航班信息，（建议提前3小时以上到达机场，因自身原因导致误机的，游客自行承担）；师傅根据人流量和淡旺季情况，因为车队需根据当天所有订单统一安排，需提前约3-4小时送站，无法根据客人个人要求指定或推迟送站时间，敬请理解，取消无退费），站口仅允许临时停靠，需下车步行至站内；接送仅包含酒店至机场/车站单趟接送，登机手续请根据机场指引办理；敬请配合，谢谢理解！
                <w:br/>
                2、由于酒店统一规定当日退房时间最迟为中午12点（未按时退房酒店将加收额外费用需自理），故出发时间在中午12点以后的，请提前退房，行李可寄存总台，再自行安排活动；谢谢理解！退房请将所有行李整理携带，切勿遗忘于酒店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行程费用包含内容
                <w:br/>
                交通 机票：深圳成都往返含税机票经济舱。
                <w:br/>
                包含行程段（接送普通大巴）空调旅游车（陆地头等舱行业俗称保姆车），一人一正座，不提供座次要求
                <w:br/>
                温馨提示：保姆车安全门前后及最后一排座椅因统一车型防震固定和安保构造均无法调节不能躺卧，请知晓！
                <w:br/>
                根据最终报名人数选用相应大小的旅游车；空调限时开放（主要针对坡路上行中为保证动力，无法开放）；因延线有行车公里数限制或部分路段维修，易发生堵车，发车时间均较早，行程内标注出发及行车时间均为预计，具体情况略有不同；
                <w:br/>
                住宿 包含行程所列酒店5晚当地住宿，每人1床位
                <w:br/>
                报价以1人1床位计算，若产生单男单女,本产品无法安排拼房，客人需自补房差800元；全程入住酒店双人间。
                <w:br/>
                参考酒店：
                <w:br/>
                成都1晚（携程4钻）：泰嘉/锦客国际/泰逸/博力国际/弗斯达人北/艾鑫上堰/雅乐/开通/璟瑞金港湾/星逸或同级
                <w:br/>
                成都1晚（携程5钻）：温江悦椿酒店，体验式川西园林度假酒店
                <w:br/>
                川主寺2晚（携程4钻）：岷江源国际/仁天子/仁阁天伦/川主国际//香谷弗舍/腾龙/蕃坊丝路/嘉丽尚雅/或同级
                <w:br/>
                九寨沟1晚（携程4钻）：港威瑞逸/丽泉度假/景悦度假酒店/天澜酒店/泊悦美筑等同级
                <w:br/>
                酒店“五星”描述为其按照豪华等级修建并服务，并不特指其完成旅游局五星评级；行程所列酒店均属行业内评定标准，非国家旅游局授牌的星级酒店；行程安排不指定酒店，均根据当天实际情况安排
                <w:br/>
                免责申明：携程网评钻级为动态浮动展示，仅做网评参考；若因钻级浮动造成的投诉均不予受理；实际酒店标准以具体所列酒店名称为行程标准，敬请理解！
                <w:br/>
                门票 包含九寨沟门票、黄龙门票、都江堰门票、熊猫乐园门票，梨园会馆单人单次各1张
                <w:br/>
                全程只含景点第一大门票，门票皆为旅行社团队协议折扣票，全程优免不退；景区配套交通设施需自理（明细见行程内温馨提示）。行程内所有景区在无不可抗力情况下我社均会到达景区，行程顺序会根据当地天气/路况等情况略有调整。
                <w:br/>
                此报价为特价团，已经优惠不再产生各种退票！（包括老年、军官、学生、残疾等证件）；
                <w:br/>
                餐饮 餐饮：包含5早餐7正餐（餐标40/人 团餐10人一桌10菜1汤，不用餐不退费用）
                <w:br/>
                行程中所列“酒店住宿赠送”用餐均为酒店提供增值赠送用餐，以酒店提供为准，不属于旅游行程质量范围。出发时间在酒店提供早餐前的，酒店提供路上吃的早餐（路早），需退房时 自行于酒店前台领取。特色餐团队餐为我社安排用餐，不含酒水。藏区用餐口味以及餐质可能和其他地区不同，不习惯者请提前自备佐食，因整体餐费不以个人用餐与否减少，自愿放弃用餐无费用可退，敬请谅解。用餐后的休息时间属自由活动时间。
                <w:br/>
                赠送项目 赠送体验 藏家欢乐颂、梨园会馆川剧表演
                <w:br/>
                赠送美食 藏家土火锅、四川盖碗茶、高原牦牛汤锅、熊猫蒸笼餐、正宗川菜
                <w:br/>
                赠送项目均为我社为品牌建立，突出行程特色的促销回愦行为，为我社无附加条件赠送，赠送实物均不会取消。赠送游览景点正常情况均会前往，但如遇特殊原因（如天气，路况，时间等）未抵达，或变更均为社根据实际情况的合理安排，不退费，亦不等价折换其它；此赠送仅包含成人。
                <w:br/>
                导游 包含行程内含优秀持证国语导游讲解服务
                <w:br/>
                行程内导游仅负责旅游者的日常组织安排，延途讲解，问题处理；
                <w:br/>
                行程内导游会以同团大部分旅游者作为照顾对象，如需按照自已意愿游览，或不按规定时间安排的，为避免同团其它旅游者造成不满，我社不作任何特殊安排。
                <w:br/>
                儿童 不收儿童。18岁以下不收，19-29岁 港澳台客人+200/人
                <w:br/>
                保险 包含成都出发到景区往返期间行程段旅游意外险
                <w:br/>
                特别说明：客人乘坐出发地至成都往返大交通当日、接送站期间以及所有自由活动时间均不在本次旅游意外险保障有效时限范围内，敬请注意！
                <w:br/>
                保险公司对3岁以下和70岁以上老年人不受理，如要参团须签定免责申明，并且有正常成年人带领方可参团！如因交通事故造成客人身体伤害，按照《中华人民共和国道路交通事故处理办法》进行赔偿。解释权及理赔权由保险公司负责。不含财产险，随身物品自行妥善保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行程费用不包含内容
                <w:br/>
                1、酒店单房差/如一人全程入住相应指定酒店单独包房，需补单房差800元。
                <w:br/>
                2、因交通延阻、天气、飞机故障、航班取消或更改时间等不可抗力原因所引致的额外费用。
                <w:br/>
                3、景区配套便民服务设施及体验项目：
                <w:br/>
                都江堰耳麦10元/人，观光车20元/人，电瓶车15元/人，扶梯40元/人
                <w:br/>
                黄龙风景区索道上行80元/人（建议乘坐），下行40元/人，讲解器30元/人，电瓶车20元/人（建议乘坐）
                <w:br/>
                九寨沟景区观光车淡季80元/人（11月15-3月31号）、90元/人（4月1-11月14号）建议乘坐，保险10元/人
                <w:br/>
                熊猫乐园景区不含观光车及电子讲解30元/人
                <w:br/>
                    其他/以上“服务提供项目—报价包含内容”里未提及包含的一切费用均未含。
                <w:br/>
                4、行程中涉及其他的个人消费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行程日期	委托安排购物场所名称	活动停留时间	项目简介
                <w:br/>
                第四天	高原茶马互市AB馆	约180分钟	包括但不限于玉石、藏药、唐卡等大众商品，请择优购买
                <w:br/>
                第五天	高原藏寨	约120分钟	银饰品等民族大众商品，请择优购买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3、景区配套便民服务设施及体验项目： 
                <w:br/>
                都江堰耳麦10元/人，观光车20元/人，电瓶车15元/人，扶梯40元/人
                <w:br/>
                黄龙风景区索道上行80元/人（建议乘坐），下行40元/人，讲解器30元/人，电瓶车20元/人（建议乘坐）
                <w:br/>
                九寨沟景区观光车淡季80元/人（11月15-3月31号）、90元/人（4月1-11月14号）建议乘坐，保险10元/人
                <w:br/>
                熊猫乐园景区不含观光车及电子讲解30元/人 
                <w:br/>
                    其他/以上“服务提供项目—报价包含内容”里未提及包含的一切费用均未含。
                <w:br/>
                4、行程中涉及其他的个人消费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
                <w:br/>
                ★ 安全提示：参团旅游的上车前、下车后，均为自由活动和自主游览时间，请您注意保护自身人生安全及财 物安全请入住酒店后不要擅自或单独外出，不要轻信陌生人，不贪图小便宜，警惕上当受骗！
                <w:br/>
                ★ 特别说明：四川的大部份景区内，包括 5A 景区峨眉山等，都有其景区的配套商业服务，即每个景点都会有当地特色的旅游纪念品、朝佛纪念品、和当地特产、当地小吃等商店或摊贩在出售相关商品，有些景区 的讲解员还会为游客推荐解说，此类景区配套商业活动并非我旅行社指定的购物场所，请您根据自身所需谨 慎选购，记得索要发票；
                <w:br/>
                ★ 行程说明： 1、旅游旺季期间，因前往景区的游客非常多，导致沿线经常堵车或交通管制，旅行社和地陪导游 会根据当天或近期实际情况，调整早上出发时间、用餐时间、用餐地点、甚至是住宿地点，以尽量保证游客能 正常游览，或尽量降低因堵车、人流量太大等因素造成的损失。望游客给予理解和配合。 2、行程中所列景区游览时间，是指游客抵达景区门口（含排队等待进景区的时间在内）开始计时。 3、行程内导游会以同团大部分旅游者作为照顾对象，如需按照自已意愿游览，或不按规定时间安排的，为避免同团其它旅游者造成不满，我社不作任何特殊安排，车站接送不提供导游服务。 4、常规散客拼团，旅行社安排随车导游一名，提供行程解说及沿途食宿安排及沿途风土人情介绍服务，不陪 同客人进入有讲解员或属于自然风景观光的旅游景区。
                <w:br/>
                ★ 特别申明：如游客中途擅自离团，未产生的所有费用不退（包 括往返飞机、门票、住宿、车费、餐费、导 游服务费），则视为游客单方面违约。 请游客认真填写《旅行社服务质量跟踪调查表》。旅行社以游客所填写的《旅行社服务质量跟踪调查表》作为 旅游服务质量标准依据。并以多数游客填写的《旅行社服 务质量跟踪调查表》作为旅游服务质量评定标准。 如果游客在完团后提出与其填写《旅行社服务质量跟踪调查表》意见不符的投诉，我社将不予处理。 郑重声明：请不要对旅游行程，行程附件，补充协议做任何更改；如果因为自行变更引起的投诉，我旅行社 概不承担任何法律责任。
                <w:br/>
                &lt;&lt;&lt; 委托安排购物场所 &gt;&gt;&gt;
                <w:br/>
                行程日期 委托安排购物场所名称 活动停留时间 项目简介
                <w:br/>
                第四天 高原茶马互市AB馆 约180分钟 包括但不限于玉石、藏药、唐卡等大众商品，请择优购买
                <w:br/>
                第五天 高原藏寨 约120分钟 银饰品等民族大众商品，请择优购买
                <w:br/>
                &lt;&lt;&lt; 出行前须知 &gt;&gt;&gt;
                <w:br/>
                一、行前须知
                <w:br/>
                1.身体健康，保证自身条件能够完成行程；大于2周岁或未满70周岁，无听视力障碍，无不宜长途及高原旅行的疾病，既有病史和身体残障；任何隐瞒造成的后果由旅游者自行承担。
                <w:br/>
                2.签定合同请提供有效正确的身份信息，并于行程中随身携带身份证件，遗忘遗失等造成的无法登机，无法办理入住酒店等损失由旅游者自行承担。
                <w:br/>
                3.提前了解目的地天气地理状况，并请备好常用保暖，降暑，防晒，防雨用品及常备药品。请注意行程中上下车，行车中，酒店内，景区内，用餐点人身及财产安全；全程均包含陡坡密林、悬崖蹊径、急流深洞等危险区域，请注意禁止标志，不可冒险前往；景区内禁止吸烟，请爱护公共环境卫生。
                <w:br/>
                二、途中须知
                <w:br/>
                1.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2.请尊重当地少数名族的生活和信仰，避免与当地居民发生冲突；为安全考虑，晚间及单独不宜自行外出。
                <w:br/>
                3.除行程标明的游览，自由活动地点外，其它所有途经地均不为必须停留，游览，介绍，讲解地。
                <w:br/>
                4.本产品为目的地成团。根据发团需要，本产品有可能在部分行程段导游及团友的变化，请您谅解。具体拼团次数及行程段视线路收客情况而定。
                <w:br/>
                5.旅游者已知晓参观地内包含购物环境。由于旅游者自行造成的停留活动时间延长不计算在内。如有购买行为，请索要购物凭证并妥善保管；旅行过程中须经过的景区、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我社不承担任何附带赔偿责任。
                <w:br/>
                6.各景区内配套，各延途停留点、餐厅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我社会对团队质量进行随时监控，请谅解散客拼团局限性，并就团队质量问题及时与我社沟通，以便及时协助解决。
                <w:br/>
                7.旅游者在完团前，请认真客观填写《旅行社服务质量跟踪调查表》，完团后反愦意见与本人签字意见相悖的，我社不予处理。
                <w:br/>
                三、退付退补
                <w:br/>
                1、因特殊原因造成标准误差，按照实际发生情况根据《旅游法》进行补退；因旅游过程中的特殊情况，在不减少旅游景点游览的情况下，我社保留旅游行程临时调整的权利。
                <w:br/>
                2、因不可抗力或者旅行社、履行辅助人已尽合理注意义务仍不能避免的事件，造成旅游者行程减少的，我社按未发生费用退还；造成滞留的，我社将协助安排，因此增加的费用由旅游者自行承担。
                <w:br/>
                3、行程中未经协商的擅自离团，视同旅游者违约，未完成部分将被视为自行放弃，我社不再退费，并不予承担旅游者由此产生的额外费用。正常的项目退费（门票，住宿）以我社折扣价为标准，均不以挂牌价为准。
                <w:br/>
                4、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5、为了旅游者的人身安全保障，团费中包含了为参团旅游者（70岁及以上者无法办理）代购旅游意外险2元/人（我社未收取任何代办费用），如因旅游者旅游过程中造成的保障范围内的意外事故，保险公司按照投保条款进行赔偿。解释权及理赔权由承保保险公司负责。旅行社仅协助客人处理，但不承担任何额外赔偿垫付义务。如因道路交通事故造成客人身体伤害及财物损失，按照《中华人民共和国道路交通事故处理办法》进行赔偿（不在意外险之列）。如旅游者认为无需代购的，我社将于行程中现金退还。
                <w:br/>
                签字:本行程作为合同的一部分，旅游者已认真阅读本行程、同意行程安排，明确行程中的警示告知；确认本人身体条件适合参加本行程，并提供真实身份信息资料。
                <w:br/>
                旅游者： ；合同编号：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2025-09-05T16:06:40+08:00</dcterms:created>
  <dcterms:modified xsi:type="dcterms:W3CDTF">2025-09-05T16:06:40+08:00</dcterms:modified>
</cp:coreProperties>
</file>

<file path=docProps/custom.xml><?xml version="1.0" encoding="utf-8"?>
<Properties xmlns="http://schemas.openxmlformats.org/officeDocument/2006/custom-properties" xmlns:vt="http://schemas.openxmlformats.org/officeDocument/2006/docPropsVTypes"/>
</file>