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德国+法国+瑞士+意大利+少女峰+迈瑙花岛 11天8晚 （TK）FCOCDG （0929迈瑙花岛）行程单</w:t>
      </w:r>
    </w:p>
    <w:p>
      <w:pPr>
        <w:jc w:val="center"/>
        <w:spacing w:after="100"/>
      </w:pPr>
      <w:r>
        <w:rPr>
          <w:rFonts w:ascii="微软雅黑" w:hAnsi="微软雅黑" w:eastAsia="微软雅黑" w:cs="微软雅黑"/>
          <w:sz w:val="20"/>
          <w:szCs w:val="20"/>
        </w:rPr>
        <w:t xml:space="preserve">“去有花的地方”+美瑙岛+少女峰+瑞士湖边酒店+全含餐+五大特色餐+罗马深度+新天鹅堡外观+双高铁（ITALO+TGV）+黄金列车+水晶世界+双宫双游船+德国小镇+WIFI+司导服务费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fry17564544026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全程欧洲标准四星酒店，特别安排1晚瑞士湖边酒店，巴黎升级一晚城堡酒店Hotel Chateau de Montvillargenne或同级
                <w:br/>
                ★ 全程含餐六菜一汤+五大特色餐
                <w:br/>
                ★ 无忧纯玩，含全程司导服务费，赠送不限速WiFi使用（2人一台）、转换插每人一台
                <w:br/>
                <w:br/>
                【去有花的地方】
                <w:br/>
                ★ 深入德国博登湖中的花海仙境——迈瑙花岛，一年四季花期不断，全年盛开各种鲜花、过百年树龄的林木、巴洛克风格的教堂和宫殿，造就了这个美不胜收的世外桃源。
                <w:br/>
                <w:br/>
                【欧洲之巅—少女峰】
                <w:br/>
                ★ 登临瑞士唯一列入世界自然遗产的雪山—少女峰
                <w:br/>
                <w:br/>
                【德国醉美小镇】
                <w:br/>
                ★ 林道：德国“阿尔卑斯山之路”起点，博登湖边的恬静小镇。
                <w:br/>
                ★ 梅尔斯堡：德国十佳名镇之一，拥有两座保存完好的古堡以及特色的葡萄酒文化
                <w:br/>
                ★ 富森：外观新天鹅堡，聆听路德维希二世与茜茜公主的美丽传说
                <w:br/>
                <w:br/>
                【罗马假日】
                <w:br/>
                罗马深度游：全天停留，拒绝匆忙赶路，充足时间探寻罗马许愿池、西班牙阶梯、真理之口等深度景点。
                <w:br/>
                <w:br/>
                【双高铁】&amp;【景观列车】
                <w:br/>
                ★ 不惜重本安排：意大利法拉利列车ITALO+巴黎至日内瓦TGV高速列车，前后共免除1100公里大巴拉车辛劳
                <w:br/>
                ★ 黄金列车：瑞士最美景观火车，穿越阿尔卑斯山绿林山谷，明丽湖水，尽享瑞士多彩风光
                <w:br/>
                <w:br/>
                【双宫双游船】
                <w:br/>
                ★ 入内参观巴黎艺术宝库之卢浮宫和凡尔赛宫，均含专业中文人工讲解
                <w:br/>
                ★ 塞纳河游船：换个方式感受浪漫巴黎
                <w:br/>
                ★ 贡多拉游船：坐在当地特有的小船上，欣赏运河两岸的人文景观，感受亚平宁半岛的千年文明
                <w:br/>
                <w:br/>
                【五大特色餐】
                <w:br/>
                ★少女峰雪山峰顶餐厅午餐
                <w:br/>
                ★施华洛世奇水晶世界午餐三道式
                <w:br/>
                ★红酒炖牛肉餐
                <w:br/>
                ★法式油封烤鸡
                <w:br/>
                ★意大利海鲜墨鱼面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23:00/05:15+1 
                <w:br/>
                ●【团队集合】,怀着轻松愉快的心情，行囊中装满无限憧憬，踏着轻快的脚步。团友指定时间自行前往机场集中，搭乘国际航班飞往欧洲。(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伊斯坦布尔-(飞机)-罗马
                <w:br/>
              </w:t>
            </w:r>
          </w:p>
          <w:p>
            <w:pPr>
              <w:pStyle w:val="indent"/>
            </w:pPr>
            <w:r>
              <w:rPr>
                <w:rFonts w:ascii="微软雅黑" w:hAnsi="微软雅黑" w:eastAsia="微软雅黑" w:cs="微软雅黑"/>
                <w:color w:val="000000"/>
                <w:sz w:val="20"/>
                <w:szCs w:val="20"/>
              </w:rPr>
              <w:t xml:space="preserve">
                参考航班：
                <w:br/>
                TK1861  土耳其伊斯坦布尔机场 (IST)  -  罗马菲乌米奇诺国际机场 （FCO）   08:05/09:40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真理之口】（游览不少于15分钟）,是一块雕刻着海神头像的圆盘，因电影《罗马假日》而名扬世界，传闻说谎的人，若将手放进“真理之口”，手就会被咬断；另一传闻是，只要将手放入真理之口，心中默念爱人的名字，手没有被咬，就代表你对爱情是真诚的。
                <w:br/>
                ●【GELATO冰激凌】,赠送您品尝《罗马假日》中女神奥黛丽赫本同款的意大利“GELATO冰激凌”，用甜蜜的滋味点缀属于您的罗马假日。
                <w:br/>
                交通：飞机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罗马-(火车)-威尼斯-(大巴约125公里)-维罗纳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红色法拉利Italo】入内,Italo是由意大利第二大铁路公司NTV所运营的高速列车，火红色的车身、流线型的外形，设计灵感来源于法拉利跑车，内部的椅子等皮制用品是出自意大利皮件品牌Tod's，被称为“火车界的红色法拉利”。参考班次：Italo 8908 Roma Termini-Venezia S. Lucia 09:55-13:55。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●【叹息桥】,历史陈迹叹息桥，此桥连接旧时审判庭与地牢，因犯人被送进地牢时不住的叹息而得名。另外还有一个有趣的传说，恋人们在桥下接吻就可以终生相守。电影《情定日落桥》就是在这取景。
                <w:br/>
                ●【贡多拉游船】入内（游览不少于15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●【意大利特色墨鱼面】入内,享用意大利特色海鲜墨鱼面！参考菜单：墨鱼面+炸海鲜配沙拉菜+提拉米苏。
                <w:br/>
                交通：火车、大巴
                <w:br/>
                到达城市：维罗纳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晚餐：意大利海鲜墨鱼面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维罗纳-(大巴约283公里)-因斯布鲁克-(大巴约112公里)-富森
                <w:br/>
              </w:t>
            </w:r>
          </w:p>
          <w:p>
            <w:pPr>
              <w:pStyle w:val="indent"/>
            </w:pPr>
            <w:r>
              <w:rPr>
                <w:rFonts w:ascii="微软雅黑" w:hAnsi="微软雅黑" w:eastAsia="微软雅黑" w:cs="微软雅黑"/>
                <w:color w:val="000000"/>
                <w:sz w:val="20"/>
                <w:szCs w:val="20"/>
              </w:rPr>
              <w:t xml:space="preserve">
                ●【施华洛世奇水晶世界】入内（游览不少于1小时）,施华洛世奇于1895年在奥地利的瓦滕斯创立，是施华洛世奇公司的总部。在1995年为庆祝100周年而建造了施华洛世奇水晶世界。它是世界上最大最著名的水晶博物馆，展有全球种类最全的各类水晶石、最华贵的水晶墙和最美丽的水晶艺术品。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午餐：水晶世界景观餐厅三道式午餐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富森-(大巴约116公里)-林道-(大巴约55公里)-梅尔斯堡-(大巴约10公里)-美瑙岛-(大巴约139公里)-卢塞恩
                <w:br/>
              </w:t>
            </w:r>
          </w:p>
          <w:p>
            <w:pPr>
              <w:pStyle w:val="indent"/>
            </w:pPr>
            <w:r>
              <w:rPr>
                <w:rFonts w:ascii="微软雅黑" w:hAnsi="微软雅黑" w:eastAsia="微软雅黑" w:cs="微软雅黑"/>
                <w:color w:val="000000"/>
                <w:sz w:val="20"/>
                <w:szCs w:val="20"/>
              </w:rPr>
              <w:t xml:space="preserve">
                “去有花的地方”——深入德国博登湖中的花海仙境——迈瑙花岛，一年四季花期不断，全年盛开各种鲜花、过百年树龄的林木、巴洛克风格的教堂和宫殿，造就了这个美不胜收的世外桃源。
                <w:br/>
                ●【林道】（游览不少于45分钟）,林道是一座旅游城市，是德国南部“阿尔卑斯山之路”的起点，最具特色的是它以阿尔卑斯山为背景的港口、灯塔和代表巴伐利亚的狮子雕塑。
                <w:br/>
                ●【梅尔斯堡】（游览不少于45分钟）,德国历史上最伟大的女诗人安内特描述“梅尔斯堡确实充满着神奇，你一定要来这里看看”，梅尔斯堡是自然天成的杰作，山下博登湖明朗清澈，山上古堡傲然矗立，湖和堡--Meersburg，亦是小城得名由来，是德国南部着名的旅游胜地。
                <w:br/>
                ●【美瑙岛】入内（游览不少于1小时）,美瑙岛，又名迈瑙岛，位于博登湖西北部，是座著名的花岛，拥有百花争奇斗艳的花园和巴洛克式德国骑士团宫殿。博登湖地中海气候滋润着这里的花草树木。水仙、郁金香、玫瑰、大丽花、萱草花和兰花等，这些在不同时节绽放的花卉，会让游客们从春天一直到晚秋都能欣赏到“花岛”的美丽。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湖边4星酒店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卢塞恩-(火车)-因特拉肯-(大巴约50公里)-伯尔尼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●【金色山口列车（琉森-因特拉肯）】入内（游览不少于1小时45分钟）,搭乘黄金线路火车沿途尽情欣赏【阿尔卑斯山脉和四散的湖泊】，所到之处的美丽风光，叫人舍不得眨眼。参考时刻：Luzern-Interlaken Ost 09:06-10:55。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交通：火车、大巴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午餐：少女峰山顶景观餐厅三道式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伯尔尼-(大巴约100公里)-巴塞尔城市-(火车约550公里)-巴黎
                <w:br/>
              </w:t>
            </w:r>
          </w:p>
          <w:p>
            <w:pPr>
              <w:pStyle w:val="indent"/>
            </w:pPr>
            <w:r>
              <w:rPr>
                <w:rFonts w:ascii="微软雅黑" w:hAnsi="微软雅黑" w:eastAsia="微软雅黑" w:cs="微软雅黑"/>
                <w:color w:val="000000"/>
                <w:sz w:val="20"/>
                <w:szCs w:val="20"/>
              </w:rPr>
              <w:t xml:space="preserve">
                ●【TGV高铁】入内（游览不少于3小时）,乘坐法国TGV高速火车前往巴黎
                <w:br/>
                参考班次：Lyria 9210 Basel - Paris Gare de Lyon 10:34-13:38。
                <w:br/>
                ●【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午餐：红酒炖牛肉餐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Chateau de Montvillargenne城堡酒店或同级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巴黎-(飞机)-伊斯坦布尔
                <w:br/>
              </w:t>
            </w:r>
          </w:p>
          <w:p>
            <w:pPr>
              <w:pStyle w:val="indent"/>
            </w:pPr>
            <w:r>
              <w:rPr>
                <w:rFonts w:ascii="微软雅黑" w:hAnsi="微软雅黑" w:eastAsia="微软雅黑" w:cs="微软雅黑"/>
                <w:color w:val="000000"/>
                <w:sz w:val="20"/>
                <w:szCs w:val="20"/>
              </w:rPr>
              <w:t xml:space="preserve">
                参考航班：
                <w:br/>
                TK1834  巴黎夏尔·戴高乐机场 (CDG)  - 土耳其伊斯坦布尔机场 (IST)   17:15/22:45 
                <w:br/>
                ●【自由活动】（游览不少于4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01:20/16:40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意大利墨鱼面、施华洛世奇水晶世界午餐三道式、少女峰雪山峰顶餐厅午餐三道式、红酒炖牛肉餐、法式油封烤鸡），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TGV高速列车二等舱（巴塞尔-巴黎）、ITALO列车（罗马-威尼斯）、少女峰雪山、塞纳河游船、贡多拉游船、卢浮宫含人工讲解、凡尔赛宫含人工讲解、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2.单房差：酒店普通单人房附加费4500/间，大床单人房附加费5000元/间。注：酒店普通单人房差仅指普通单人间（如团友要求大床单间或单独一人住标双，请参照大床单人房附加费）；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2025-09-04T14:17:25+08:00</dcterms:created>
  <dcterms:modified xsi:type="dcterms:W3CDTF">2025-09-04T14:17:25+08:00</dcterms:modified>
</cp:coreProperties>
</file>

<file path=docProps/custom.xml><?xml version="1.0" encoding="utf-8"?>
<Properties xmlns="http://schemas.openxmlformats.org/officeDocument/2006/custom-properties" xmlns:vt="http://schemas.openxmlformats.org/officeDocument/2006/docPropsVTypes"/>
</file>