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塞尔维亚+黑山+波黑+阿尔巴尼亚+南斯拉夫深度  纯玩  10D7N （CZ） BEGBEG 免签 （四）行程单</w:t>
      </w:r>
    </w:p>
    <w:p>
      <w:pPr>
        <w:jc w:val="center"/>
        <w:spacing w:after="100"/>
      </w:pPr>
      <w:r>
        <w:rPr>
          <w:rFonts w:ascii="微软雅黑" w:hAnsi="微软雅黑" w:eastAsia="微软雅黑" w:cs="微软雅黑"/>
          <w:sz w:val="20"/>
          <w:szCs w:val="20"/>
        </w:rPr>
        <w:t xml:space="preserve">圣瓦萨大教堂+铁拓墓+杜米托尔国家公园+木头村+萨拉热窝希望隧道+莫斯塔尔+科托尔游船登湖心岛+地拉那+斯库台湖+佩拉斯特小镇+六大特色餐味蕾享受+精选尊享酒店+纯玩无自费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eg1756776296pS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巴尔干免签四国对中国大陆普通护照免签，护照在手，说走就走！
                <w:br/>
                ★ 精选尊享酒店：四至五星酒店，升级1晚温泉酒店+1晚五星花园酒店
                <w:br/>
                ★ 六大特色餐味蕾享受：塞式风味烤肉餐，亚德里亚海鲜餐，塔拉大桥特色餐，拇指肉条餐，随机安排两次酒店晚餐
                <w:br/>
                ★ 入内参观南联邦著名的领导人铁托的墓地-铁托墓
                <w:br/>
                ★ 走进杜米托尔国家公园，深度洗肺，贴身感受大自然的恩赐
                <w:br/>
                ★ 走访名流、明星的度假胜地，亚德里亚海双古城—科托尔&amp;布德瓦海湾
                <w:br/>
                ★ 探访 电影《生命是个奇迹》取景地-木头村，著名导演库斯图里卡一手打造的“现实乌托邦”
                <w:br/>
                ★ 贝尔格莱德，欧洲最古老的城市之一，塞尔维亚的首都和最大城市
                <w:br/>
                ★ 入内世界上迄今为止最大的东正教教堂-圣萨瓦大教堂，和南联邦著名的领导人铁托花房
                <w:br/>
                ★ 两河交汇处的卡莱梅格丹城堡，见证贝尔格莱德的历史，感受沧桑岁月
                <w:br/>
                ★ 佩拉斯特乘船游览科尔托湖心岛，外观湖心岛独有的教堂
                <w:br/>
                ★ 寻迹世界文化遗产-最美欧洲小镇莫斯塔尔
                <w:br/>
                ★ 外观全球至贵海岛酒店之一，欧洲名媛、世界名流钟爱度假之地-圣斯代凡岛
                <w:br/>
                ★ 纯玩团，无购物，无自费，送2人共享WiFi
                <w:br/>
                ★ 不含全程司机导游服务费用1000元/人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可配部分城市联运航班：上海/北京/成都/武汉/ 重庆/成都（天府）/武汉等；可提供其他城市的联运代订服务，详情请咨询客服人员。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广州-(飞机)-贝尔格莱德-(大巴约225公里)-兹拉蒂博尔
                <w:br/>
              </w:t>
            </w:r>
          </w:p>
          <w:p>
            <w:pPr>
              <w:pStyle w:val="indent"/>
            </w:pPr>
            <w:r>
              <w:rPr>
                <w:rFonts w:ascii="微软雅黑" w:hAnsi="微软雅黑" w:eastAsia="微软雅黑" w:cs="微软雅黑"/>
                <w:color w:val="000000"/>
                <w:sz w:val="20"/>
                <w:szCs w:val="20"/>
              </w:rPr>
              <w:t xml:space="preserve">
                参考航班：
                <w:br/>
                CZ667  广州白云国际机场 T2 - 贝尔格莱德尼古拉·特斯拉机场 (BEG)   02:35/08:00 
                <w:br/>
                参考航班： CZ 667  CANBEG  0055/07000（实际以预定为准）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交通：飞机、大巴
                <w:br/>
                到达城市：兹拉蒂博尔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兹拉蒂博尔-(大巴约163公里)-扎布利亚克-(大巴约126公里)-波德戈里察
                <w:br/>
              </w:t>
            </w:r>
          </w:p>
          <w:p>
            <w:pPr>
              <w:pStyle w:val="indent"/>
            </w:pPr>
            <w:r>
              <w:rPr>
                <w:rFonts w:ascii="微软雅黑" w:hAnsi="微软雅黑" w:eastAsia="微软雅黑" w:cs="微软雅黑"/>
                <w:color w:val="000000"/>
                <w:sz w:val="20"/>
                <w:szCs w:val="20"/>
              </w:rPr>
              <w:t xml:space="preserve">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到达城市：波德戈里察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午餐：塔拉大桥特色餐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波德戈里察-(大巴约157公里)-地拉那-(大巴约98公里)-斯库台
                <w:br/>
              </w:t>
            </w:r>
          </w:p>
          <w:p>
            <w:pPr>
              <w:pStyle w:val="indent"/>
            </w:pPr>
            <w:r>
              <w:rPr>
                <w:rFonts w:ascii="微软雅黑" w:hAnsi="微软雅黑" w:eastAsia="微软雅黑" w:cs="微软雅黑"/>
                <w:color w:val="000000"/>
                <w:sz w:val="20"/>
                <w:szCs w:val="20"/>
              </w:rPr>
              <w:t xml:space="preserve">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到达城市：斯库台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斯库台-(大巴约85公里)-布德瓦-(大巴约22公里)-科托尔-(大巴约45公里)-新海尔采格
                <w:br/>
              </w:t>
            </w:r>
          </w:p>
          <w:p>
            <w:pPr>
              <w:pStyle w:val="indent"/>
            </w:pPr>
            <w:r>
              <w:rPr>
                <w:rFonts w:ascii="微软雅黑" w:hAnsi="微软雅黑" w:eastAsia="微软雅黑" w:cs="微软雅黑"/>
                <w:color w:val="000000"/>
                <w:sz w:val="20"/>
                <w:szCs w:val="20"/>
              </w:rPr>
              <w:t xml:space="preserve">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到达城市：新海尔采格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午餐：亚得里亚海海鲜餐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新海尔采格-(大巴约153公里)-莫斯塔尔-(大巴约125公里)-萨拉热窝
                <w:br/>
              </w:t>
            </w:r>
          </w:p>
          <w:p>
            <w:pPr>
              <w:pStyle w:val="indent"/>
            </w:pPr>
            <w:r>
              <w:rPr>
                <w:rFonts w:ascii="微软雅黑" w:hAnsi="微软雅黑" w:eastAsia="微软雅黑" w:cs="微软雅黑"/>
                <w:color w:val="000000"/>
                <w:sz w:val="20"/>
                <w:szCs w:val="20"/>
              </w:rPr>
              <w:t xml:space="preserve">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到达城市：萨拉热窝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午餐：拇指肉条餐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萨拉热窝-(大巴约119公里)-图兹拉
                <w:br/>
              </w:t>
            </w:r>
          </w:p>
          <w:p>
            <w:pPr>
              <w:pStyle w:val="indent"/>
            </w:pPr>
            <w:r>
              <w:rPr>
                <w:rFonts w:ascii="微软雅黑" w:hAnsi="微软雅黑" w:eastAsia="微软雅黑" w:cs="微软雅黑"/>
                <w:color w:val="000000"/>
                <w:sz w:val="20"/>
                <w:szCs w:val="20"/>
              </w:rPr>
              <w:t xml:space="preserve">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交通：大巴
                <w:br/>
                到达城市：图兹拉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图兹拉-(大巴约204公里)-贝尔格莱德
                <w:br/>
              </w:t>
            </w:r>
          </w:p>
          <w:p>
            <w:pPr>
              <w:pStyle w:val="indent"/>
            </w:pPr>
            <w:r>
              <w:rPr>
                <w:rFonts w:ascii="微软雅黑" w:hAnsi="微软雅黑" w:eastAsia="微软雅黑" w:cs="微软雅黑"/>
                <w:color w:val="000000"/>
                <w:sz w:val="20"/>
                <w:szCs w:val="20"/>
              </w:rPr>
              <w:t xml:space="preserve">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到达城市：贝尔格莱德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晚餐：塞式特色烤肉餐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贝尔格莱德-(飞机)-广州
                <w:br/>
              </w:t>
            </w:r>
          </w:p>
          <w:p>
            <w:pPr>
              <w:pStyle w:val="indent"/>
            </w:pPr>
            <w:r>
              <w:rPr>
                <w:rFonts w:ascii="微软雅黑" w:hAnsi="微软雅黑" w:eastAsia="微软雅黑" w:cs="微软雅黑"/>
                <w:color w:val="000000"/>
                <w:sz w:val="20"/>
                <w:szCs w:val="20"/>
              </w:rPr>
              <w:t xml:space="preserve">
                参考航班：
                <w:br/>
                CZ668  贝尔格莱德尼古拉·特斯拉机场 (BEG)  - 广州白云国际机场 T2  11:00/04:00+1 
                <w:br/>
                参考航班： CZ668 BEGCAN 1310/0555+1（实际以预订为准）
                <w:br/>
                ●【团队解散】,早餐后收拾好行李，搭乘专车前往国际机场搭乘航班回国，返回温馨的家。
                <w:br/>
                交通：广州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●【抵达国内】,抵达广州白云机场后散团，自行返回温馨的家或搭乘联运航班返回出发地。，所有团员回程段的登机卡及护照原件要交使馆/领事馆办理返程确认，销签抽查面试请团友无条件配合。 (申根领事馆最新规定:团员回国内务必立即办理销签事宜）。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住宿：全程欧洲四-五星级或同等级酒店：以两人一房为标准、酒店欧陆式早餐；
                <w:br/>
                2. 用餐：行程所含餐食，升级贝尔格莱德烤肉餐、亚德里亚海鲜餐、塔拉大桥特色餐、莫斯塔尔拇指肉条餐、两次酒店晚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门票：行程中所含的首道门票：铁托墓、木头村、杜米托尔国家公园、希望隧道、科托尔峡湾游船等的景点含门票费；详细参照附带行程中所列之景点（其他为免费对外开放或外观景点或另付费项目）；
                <w:br/>
                6. 保险：境外30万人民币医疗险。自备签证或免签的客人请自理旅游意外保险；
                <w:br/>
                7、2人共享WiFi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1.不含全程司导服务费FRMB 1000 元/人，请与团费一并结清；
                <w:br/>
                2.65岁以上（含65岁）老年人特殊保险费用（请视自身情况购买，并请签署健康承诺函及亲属知晓其参团旅行的同意书）；
                <w:br/>
                3.官导服务费：因境外目的地有小费文化，为了感谢欧洲各地有当地官方导游讲解及热忱服务，请另付上小费EUR 1/人。
                <w:br/>
                4.单房差：酒店单人房附加费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二、1.因客人个人原因提出取消行程，需要根据以下标准支付已经发生的旅游费用：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6)行程中所列酒店星级标准为当地酒店评定标准，与国内相同星级的酒店在规模、设施上都有一定差距；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9)欧洲的星级酒店大堂都比较小，无商场，电梯每次只能乘坐两个人和行李，大部分酒店没有电梯；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2025-12-17T04:13:49+08:00</dcterms:created>
  <dcterms:modified xsi:type="dcterms:W3CDTF">2025-12-17T04:13:49+08:00</dcterms:modified>
</cp:coreProperties>
</file>

<file path=docProps/custom.xml><?xml version="1.0" encoding="utf-8"?>
<Properties xmlns="http://schemas.openxmlformats.org/officeDocument/2006/custom-properties" xmlns:vt="http://schemas.openxmlformats.org/officeDocument/2006/docPropsVTypes"/>
</file>