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F9冬春 全景欧罗巴·西欧九国联游+新天鹅堡14天（MXP-BRU）HU深圳往返-法签行程单</w:t>
      </w:r>
    </w:p>
    <w:p>
      <w:pPr>
        <w:jc w:val="center"/>
        <w:spacing w:after="100"/>
      </w:pPr>
      <w:r>
        <w:rPr>
          <w:rFonts w:ascii="微软雅黑" w:hAnsi="微软雅黑" w:eastAsia="微软雅黑" w:cs="微软雅黑"/>
          <w:sz w:val="20"/>
          <w:szCs w:val="20"/>
        </w:rPr>
        <w:t xml:space="preserve">德法瑞意奥列荷比卢+新天鹅堡14天 深圳往返直飞·米兰-布鲁塞尔双点进出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CGZL-fg1756971157jT</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法国-卢森堡-荷兰-比利时-瑞士-列支敦士登-德国-奥地利-意大利</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去程参考航班HU7973  SZX/MXP  0205-0855
                <w:br/>
                回程参考航班HU760  BRU/SZX   1140-0500+1
                <w:br/>
                （航班仅供参考，具体以实际为准）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设计理念：安排搭乘五星海南航空直飞班机，让您用最省时、最轻松的方式畅游西欧精华旅游地区，包含德国最受欢迎的梦幻新天鹅堡、“亚德里亚海的明珠”威尼斯、时尚浪漫文艺气息的巴黎、湖光山色的瑞士。除了经典打卡景点，更安排时尚百货商场尽享购物乐趣，让您用最超值的预算，拥有最丰富精彩的旅程。
                <w:br/>
                【法国-艺术殿堂】：参观世界四大博物馆之首卢浮宫，透过对艺术珍品咫尺间的欣赏，与艺术大师们来一场跨越时空的心灵对话
                <w:br/>
                【瑞士-湖光山色】：“上帝后花园”&amp;仙境小镇因特拉肯+蜜月小镇琉森
                <w:br/>
                【德国-童话城堡】：游览德国童话城堡--新天鹅堡外观，感受独特的神秘与童话般的浪漫
                <w:br/>
                【意大利-魅力罗马】：拥有2700年历史的城市永恒之都--罗马，强盛的罗马帝国至今仍难掩昔日磅礡的气势
                <w:br/>
                【意大利-浪漫水城】：在举世闻名的浪漫“水都”、被誉为“亚德里亚海的明珠”--威尼斯，与圣马可广场上的鸽子邂逅相遇
                <w:br/>
                【意大利-翡冷翠】：寻访意大利艺术密码，在文艺复兴发源地佛罗伦萨，观赏凝聚了米开朗基罗等艺术家心血的圣母百花教堂
                <w:br/>
                【意大利-时尚之都】：米兰被称为时尚爱好者的艺术天堂，是浪漫与奢华的代名词，是古典与现代交融的时装之都
                <w:br/>
                【荷兰-阿姆斯特丹】：游走“北方威尼斯”阿姆斯特丹，与海争地的创意之都；古老的风车，见证了荷兰悠久的风车文化，穿行于荷兰的流金岁月
                <w:br/>
                【比利时-布鲁塞尔】：被雨果称赞为“世界上最美丽的广场”-布鲁塞尔大广场，市标“第一公民”小英雄-撒尿小孩雕像
                <w:br/>
                【卢森堡+列支敦士登】：千堡之国，袖珍小国与邮票小国“相碰撞”
                <w:br/>
                【奥地利-因斯布鲁克】：被阿尔卑斯山环抱的山城-"阿尔卑斯之心"
                <w:br/>
                【美食升级】：全程含餐，赠送两大特色美食：KBB土耳其烤肉，领略法兰西美食的独特风情；威尼斯墨鱼面，体验纯正的意大利美食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请游客在指定时间在深圳国际机场集中，由领队带领搭乘国际航班，飞往时尚之都—米兰。
                <w:br/>
                交通：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米兰-约312KM-意大利小镇（意大利）
                <w:br/>
              </w:t>
            </w:r>
          </w:p>
          <w:p>
            <w:pPr>
              <w:pStyle w:val="indent"/>
            </w:pPr>
            <w:r>
              <w:rPr>
                <w:rFonts w:ascii="微软雅黑" w:hAnsi="微软雅黑" w:eastAsia="微软雅黑" w:cs="微软雅黑"/>
                <w:color w:val="000000"/>
                <w:sz w:val="20"/>
                <w:szCs w:val="20"/>
              </w:rPr>
              <w:t xml:space="preserve">
                参考航班：HU7973  SZX/MXP  0205-0855（航班仅供参考，具体以实际为准）
                <w:br/>
                <w:br/>
                抵达后，乘车前往【米兰】市区游览（约1小时），世界时尚艺术中心，世界设计之都，世界历史文化名城：
                <w:br/>
                【米兰大教堂】(外观)位于米兰大广场，是米兰的象征，是世界五大教堂之一，规模居世界第二。拿破仑曾于1805年在米兰大教堂举行加冕仪式。
                <w:br/>
                【斯卡拉广场】广场中间是达•芬奇的雕像。达•芬奇一手握书, 一手微微抬起, 面容端庄, 深邃明澈的双眸, 透露出智慧光芒．碑座上还立有他的四位得意门生的立像。
                <w:br/>
                【斯卡拉歌剧院】(外观)世界著名歌剧院，誉为“歌剧之麦加”而其最著名之处便在于它顶部的“钻石”。
                <w:br/>
                【马力诺宫】(外观)是位于米兰市中心的16世纪的代表性建筑，至今是米兰市政厅所在地。
                <w:br/>
                【艾曼纽二世回廊】(外观)被称为“米兰的客厅”，得名于意大利统一后的国王埃马努埃莱二世，这里被认为是欧洲非常美的商业拱廊之一。拱廊是设计师仿照巴黎古典商业拱廊而建的，阳光透过玻璃屋顶，照射在底下精致的浮雕和壁画上，泛着神圣的金色光芒。
                <w:br/>
                游毕乘车前往酒店入住。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当地三-四星酒店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意大利小镇-佛罗伦萨-约275KM-罗马（意大利）
                <w:br/>
              </w:t>
            </w:r>
          </w:p>
          <w:p>
            <w:pPr>
              <w:pStyle w:val="indent"/>
            </w:pPr>
            <w:r>
              <w:rPr>
                <w:rFonts w:ascii="微软雅黑" w:hAnsi="微软雅黑" w:eastAsia="微软雅黑" w:cs="微软雅黑"/>
                <w:color w:val="000000"/>
                <w:sz w:val="20"/>
                <w:szCs w:val="20"/>
              </w:rPr>
              <w:t xml:space="preserve">
                酒店早餐后，乘车前往文艺复兴发源地【佛罗伦萨】游览（约2小时）：参观世界五大教堂之一的【圣母之花大教堂】（外观），它是一座由白色、粉红色、绿色的大理石按几何图案装饰起来的美丽的大教堂。【希诺利亚广场】是佛罗伦萨的市政广场，也是这里最热闹的广场。广场上有不同时期的大理石雕像作品，如大卫像、海克力斯像等。【圣十字广场自由活动】十字广场上有一座著名的十字架，是这座广场、广场上的教堂以及整个城区名字的由来。很多非常著名的意大利人，如米开朗基罗、伽利略和马基雅维利等都安葬在广场上的圣十字教堂中。
                <w:br/>
                游毕乘车前往酒店入住。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当地三-四星酒店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罗马-约424KM-意大利小镇（意大利）
                <w:br/>
              </w:t>
            </w:r>
          </w:p>
          <w:p>
            <w:pPr>
              <w:pStyle w:val="indent"/>
            </w:pPr>
            <w:r>
              <w:rPr>
                <w:rFonts w:ascii="微软雅黑" w:hAnsi="微软雅黑" w:eastAsia="微软雅黑" w:cs="微软雅黑"/>
                <w:color w:val="000000"/>
                <w:sz w:val="20"/>
                <w:szCs w:val="20"/>
              </w:rPr>
              <w:t xml:space="preserve">
                酒店早餐后，【罗马】市区参观。「永恒之都」-罗马随处可见古罗马帝国时期古迹；途径【古罗马废墟】：它位于【古罗马斗兽场】（门外拍照约20分钟）之旁，昔日为古罗马帝国的中心，是现存世界最大面积的古罗马废墟，曾建有无数的宫殿和建筑群，现在却只剩下颓垣败瓦，一片荒凉。附近还有【君士坦丁大帝凯旋门】（门外拍照约15分钟）其雕刻工艺十分精巧。
                <w:br/>
                游毕乘车前往酒店入住。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当地三-四星酒店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意大利小镇-约111KM-威尼斯-约360KM-因斯布鲁克（奥地利）
                <w:br/>
              </w:t>
            </w:r>
          </w:p>
          <w:p>
            <w:pPr>
              <w:pStyle w:val="indent"/>
            </w:pPr>
            <w:r>
              <w:rPr>
                <w:rFonts w:ascii="微软雅黑" w:hAnsi="微软雅黑" w:eastAsia="微软雅黑" w:cs="微软雅黑"/>
                <w:color w:val="000000"/>
                <w:sz w:val="20"/>
                <w:szCs w:val="20"/>
              </w:rPr>
              <w:t xml:space="preserve">
                酒店早餐后，乘车前往【威尼斯】。乘船登上主岛游览（约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特别安排：【意大利墨鱼面】品尝这世界上正宗的墨鱼意面，充满浓浓海潮味的墨鱼面，满口黑牙趣味体验。
                <w:br/>
                乘车前往奥地利【因斯布鲁克】（游览约30分钟），群山环绕的“阿尔卑斯山谷的宝石”，著名的冰雪之城和两届冬奥会的举办地，也是阿尔卑斯山谷中一座迷人的中世纪小城。四周环绕的山峦，独特且精致的古建筑，巴洛克或哥特式风格，无时无刻不散发出无穷的魅力。游览充满古典优美建筑的古城，参观市中心标志【黄金屋顶】（外观），建于1500年，以前这座建筑曾是公爵的府第，楼顶使用了2657枚金铜瓦镶嵌而成，金顶屋檐角边缘饰有动物图案的雕饰花纹，廊柱表面围满了浮雕。
                <w:br/>
                游毕乘车前往酒店入住。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当地三-四星酒店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因斯布鲁克-约115KM-新天鹅堡-约176KM-瓦杜兹-约133KM-瑞士小镇（瑞士）
                <w:br/>
              </w:t>
            </w:r>
          </w:p>
          <w:p>
            <w:pPr>
              <w:pStyle w:val="indent"/>
            </w:pPr>
            <w:r>
              <w:rPr>
                <w:rFonts w:ascii="微软雅黑" w:hAnsi="微软雅黑" w:eastAsia="微软雅黑" w:cs="微软雅黑"/>
                <w:color w:val="000000"/>
                <w:sz w:val="20"/>
                <w:szCs w:val="20"/>
              </w:rPr>
              <w:t xml:space="preserve">
                酒店早餐后，乘车前往德国富森，【新天鹅堡】（远眺外观，不含上下山交通费用，停留约30分钟）建于1869年，坐落在德国慕尼黑以南壮丽的阿尔卑斯山麓，被美丽的湖泊和森林环绕着，是德国的象征，是迪士尼城堡的原型，所以也称之为灰姑娘城堡。巴伐利亚国王路德维希二世的行宫之一，是其为实现其一生理想表现出中古世纪骑士精神所建而成的梦幻城堡。它的建筑风格独特，融合了哥特式和浪漫主义的元素，展现了当时国王路德维希二世对于浪漫主义艺术的热爱和推崇。
                <w:br/>
                乘车前往欧洲著名"邮票小国"列支敦士登-【瓦杜兹】（游览约1小时），德语意为“发石头”，位于瑞士和奥地利之间的阿尔卑斯山谷中，是欧洲中部风光绮丽的微型小国，国土面积仅有160平方千米。工业、邮票业、旅游业发达是世界上最富有的国家之一。这里没有大城市，没有连成片的城镇、乡村，空气清新，让人感到恬静、安逸。国家虽小，却以设计新颖、装帧精美的邮票著称于世，有“邮票王国”的美誉。
                <w:br/>
                游毕乘车前往酒店入住。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当地三-四星酒店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瑞士小镇-琉森-约68KM-因特拉肯-约235KM-法国小镇（法国）
                <w:br/>
              </w:t>
            </w:r>
          </w:p>
          <w:p>
            <w:pPr>
              <w:pStyle w:val="indent"/>
            </w:pPr>
            <w:r>
              <w:rPr>
                <w:rFonts w:ascii="微软雅黑" w:hAnsi="微软雅黑" w:eastAsia="微软雅黑" w:cs="微软雅黑"/>
                <w:color w:val="000000"/>
                <w:sz w:val="20"/>
                <w:szCs w:val="20"/>
              </w:rPr>
              <w:t xml:space="preserve">
                酒店早餐后，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乘车前往【因特拉肯】（约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游毕乘车前往酒店入住。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当地三-四星酒店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法国小镇-约410KM-巴黎（法国）
                <w:br/>
              </w:t>
            </w:r>
          </w:p>
          <w:p>
            <w:pPr>
              <w:pStyle w:val="indent"/>
            </w:pPr>
            <w:r>
              <w:rPr>
                <w:rFonts w:ascii="微软雅黑" w:hAnsi="微软雅黑" w:eastAsia="微软雅黑" w:cs="微软雅黑"/>
                <w:color w:val="000000"/>
                <w:sz w:val="20"/>
                <w:szCs w:val="20"/>
              </w:rPr>
              <w:t xml:space="preserve">
                酒店早餐后，【巴黎】（市区游览约1小时），法国首都巴黎，世界四个国际大都市之一，横跨赛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当地三-四星酒店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巴黎（法国）
                <w:br/>
              </w:t>
            </w:r>
          </w:p>
          <w:p>
            <w:pPr>
              <w:pStyle w:val="indent"/>
            </w:pPr>
            <w:r>
              <w:rPr>
                <w:rFonts w:ascii="微软雅黑" w:hAnsi="微软雅黑" w:eastAsia="微软雅黑" w:cs="微软雅黑"/>
                <w:color w:val="000000"/>
                <w:sz w:val="20"/>
                <w:szCs w:val="20"/>
              </w:rPr>
              <w:t xml:space="preserve">
                酒店早餐后，乘车前往【花宫娜香水博物馆】（入内约30分钟）位于巴黎歌剧院附近，馆内收藏着丰富无双的香水艺术品，为众多香水爱好者展示香水的非凡历史和诞生过程的奥秘，为人们带来灵动馥郁的感官体验。
                <w:br/>
                乘车前往【卢浮宫】（入内约1小时，不含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特别安排：【土耳其烤肉】一块面包裹着拌好的烧肉，咬上一口软糯的面包皮和脆香肥美的烧肉，搭配出绝妙的滋味，让你吃了还想吃，欲罢不能。
                <w:br/>
                游毕乘车前往酒店入住。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当地三-四星酒店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巴黎（法国）
                <w:br/>
              </w:t>
            </w:r>
          </w:p>
          <w:p>
            <w:pPr>
              <w:pStyle w:val="indent"/>
            </w:pPr>
            <w:r>
              <w:rPr>
                <w:rFonts w:ascii="微软雅黑" w:hAnsi="微软雅黑" w:eastAsia="微软雅黑" w:cs="微软雅黑"/>
                <w:color w:val="000000"/>
                <w:sz w:val="20"/>
                <w:szCs w:val="20"/>
              </w:rPr>
              <w:t xml:space="preserve">
                酒店早餐后，乘车前往【奥斯曼大街】自由活动（停留约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游毕乘车前往酒店入住。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当地三-四星酒店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法国小镇-约63KM-卢森堡-约405KM-阿姆斯特丹-荷兰小镇（荷兰）
                <w:br/>
              </w:t>
            </w:r>
          </w:p>
          <w:p>
            <w:pPr>
              <w:pStyle w:val="indent"/>
            </w:pPr>
            <w:r>
              <w:rPr>
                <w:rFonts w:ascii="微软雅黑" w:hAnsi="微软雅黑" w:eastAsia="微软雅黑" w:cs="微软雅黑"/>
                <w:color w:val="000000"/>
                <w:sz w:val="20"/>
                <w:szCs w:val="20"/>
              </w:rPr>
              <w:t xml:space="preserve">
                酒店早餐后，乘车前往大公国--【卢森堡】（约游览30分钟）是一个满载历史、防御工事、艺术与文化珍宝的国家,名胜古迹众多,是最值得一游的国家之一。
                <w:br/>
                【大公馆】外观：1572年始建，历时两年后建成西班牙文艺复兴式的外观，处于这座历史悠久的城市中心，成为城市当中最具有观赏价值的建筑物。
                <w:br/>
                【卢森堡大峡谷(Alzette Valley)】：又被称为佩特罗斯大峡谷,是世界着名的风景区之一,东西走向,宽约100米,深约60米,将卢森堡市自然地分成南北新、老两个城区
                <w:br/>
                【英雄纪念碑】：为了纪念一战中所阵亡的3,000名卢森堡士兵，而在二战被毁坏之后重建，因此就具有了双重的意义。
                <w:br/>
                乘车前往荷兰中心—【阿姆斯特丹】，人居水上、水入城中，人水相依，景自天成，独特的景观使阿姆斯特丹的旅游业十分发达。
                <w:br/>
                【博物馆广场】（游览约20分钟），坐落于阿姆斯特丹的市中心，建成于1999年，名字源于周围的几大知名博物馆，即阿姆斯特丹国立博物馆、梵高博物馆、现代美术馆、阿姆斯特丹市立博物馆和钻石博物馆，将其装扮为荷兰最具文化气息的广场。这里不仅仅是一个休闲广场，更是艺术爱好者的乐园，浓郁的文化气息感染每一个来此的艺术家或者旅游者。
                <w:br/>
                【钻石博物馆】（游览约40分钟）阿姆斯特丹是世界上知名的钻石交易中心,且其钻石加工工艺堪称世界一流，参观这家特色博物馆可以从不同角度了解钻石的魅力与艺术。
                <w:br/>
                游毕乘车前往酒店入住。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当地三-四星酒店</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荷兰小镇-约220KM-布鲁塞尔（比利时）
                <w:br/>
              </w:t>
            </w:r>
          </w:p>
          <w:p>
            <w:pPr>
              <w:pStyle w:val="indent"/>
            </w:pPr>
            <w:r>
              <w:rPr>
                <w:rFonts w:ascii="微软雅黑" w:hAnsi="微软雅黑" w:eastAsia="微软雅黑" w:cs="微软雅黑"/>
                <w:color w:val="000000"/>
                <w:sz w:val="20"/>
                <w:szCs w:val="20"/>
              </w:rPr>
              <w:t xml:space="preserve">
                酒店早餐后，乘车前往参观“风车之乡”【桑斯安斯风车村 Zaanse Schans】（游览约1小时），也被称为“风车之乡”，是荷兰独特而美丽的旅游目的地，风车村拥有16-19世纪建成的古老风车，以及保存完好的经典荷兰式小屋，恬静的风车村，保留着中世纪特色的风车，田间小屋错落有致，恍如童话世界一般。
                <w:br/>
                乘车前往“欧洲心脏”【布鲁塞尔】（游览约1小时），欧洲联盟的总部所在地,也是比利时的政治中心。整个城区充满了艺术气息，独有的古怪专注、动态和自我约束。曾经的统治者们在这里留下了大大小小的奢华建筑和宫殿，不少街道上还保留着不同世纪的房子，走在街道上，就好像在时间隧道里游走。
                <w:br/>
                【布鲁塞尔大广场】：1998年联合国教科文组织将布鲁塞尔大广场作为文化遗产，列入《世界遗产名录》。始建于12世纪，环广场的建筑物多为中世纪所建的哥特式、文艺复兴式、路易十四式等建筑形式，其建筑风格各异，使人有宛如置身于中世纪之感，法国作家维克多·雨果曾赞美这里是“世界上最美丽的广场”。
                <w:br/>
                【撒尿小孩雕像】：布鲁塞尔标志性建筑，被称为“布鲁塞尔第一公民”，铜像位于市中心广场转弯处，高半米左右，是个光身叉腰撒尿的小男孩。
                <w:br/>
                【天鹅咖啡馆】外观：咖啡厅的门上要雕塑着一只傲娇的白天鹅，是无产阶级革命导师马克思和恩格斯当年曾居住和工作过的地方。
                <w:br/>
                游毕乘车前往酒店入住。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当地三-四星酒店</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布鲁塞尔  深圳
                <w:br/>
              </w:t>
            </w:r>
          </w:p>
          <w:p>
            <w:pPr>
              <w:pStyle w:val="indent"/>
            </w:pPr>
            <w:r>
              <w:rPr>
                <w:rFonts w:ascii="微软雅黑" w:hAnsi="微软雅黑" w:eastAsia="微软雅黑" w:cs="微软雅黑"/>
                <w:color w:val="000000"/>
                <w:sz w:val="20"/>
                <w:szCs w:val="20"/>
              </w:rPr>
              <w:t xml:space="preserve">
                参考航班：HU760  BRU/SZX   1140-0500+1（航班仅供参考，具体以实际为准）
                <w:br/>
                酒店早餐后，前往机场乘坐国际航班返回深圳。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交通：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1.国际往返机票、机场税，团队经济舱；
                <w:br/>
                2.全程欧洲标准三-四星级酒店，特别升级巴黎连住2晚，1/2标准双人房；(备注：巴黎展会期间不保证连住且酒店可能拉远)
                <w:br/>
                3.行程所列餐食，酒店早餐，22个正餐，中式团餐五菜一汤，升级2个特色餐：土耳其烤肉+墨鱼面（如遇退餐8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
                <w:br/>
                6.基本景点大门票（只含卢浮宫不含讲解，威尼斯上下岛船票），其它为外观或免费；
                <w:br/>
                欧洲旅游意外保险（本公司强烈要求旅客自行购买旅游意外保险，以更全面保障旅客利益）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1.不含签证费+司导服务费+酒店税合计3500元/人（该费用与团款一起收取）；
                <w:br/>
                2.全程酒店单人间附加费3500元/人（酒店单房差仅指普通单人间如要求安排大床房或标双，单房差另议）；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巴黎（免税店）</w:t>
            </w:r>
          </w:p>
        </w:tc>
        <w:tc>
          <w:tcPr/>
          <w:p>
            <w:pPr>
              <w:pStyle w:val="indent"/>
            </w:pPr>
            <w:r>
              <w:rPr>
                <w:rFonts w:ascii="微软雅黑" w:hAnsi="微软雅黑" w:eastAsia="微软雅黑" w:cs="微软雅黑"/>
                <w:color w:val="000000"/>
                <w:sz w:val="20"/>
                <w:szCs w:val="20"/>
              </w:rPr>
              <w:t xml:space="preserve">香水、化妆品、首饰、手表、皮具等</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瓦杜兹（Huber）</w:t>
            </w:r>
          </w:p>
        </w:tc>
        <w:tc>
          <w:tcPr/>
          <w:p>
            <w:pPr>
              <w:pStyle w:val="indent"/>
            </w:pPr>
            <w:r>
              <w:rPr>
                <w:rFonts w:ascii="微软雅黑" w:hAnsi="微软雅黑" w:eastAsia="微软雅黑" w:cs="微软雅黑"/>
                <w:color w:val="000000"/>
                <w:sz w:val="20"/>
                <w:szCs w:val="20"/>
              </w:rPr>
              <w:t xml:space="preserve">手表</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罗马 【罗马深度游】</w:t>
            </w:r>
          </w:p>
        </w:tc>
        <w:tc>
          <w:tcPr/>
          <w:p>
            <w:pPr>
              <w:pStyle w:val="indent"/>
            </w:pPr>
            <w:r>
              <w:rPr>
                <w:rFonts w:ascii="微软雅黑" w:hAnsi="微软雅黑" w:eastAsia="微软雅黑" w:cs="微软雅黑"/>
                <w:color w:val="000000"/>
                <w:sz w:val="20"/>
                <w:szCs w:val="20"/>
              </w:rPr>
              <w:t xml:space="preserve">罗马是世界文化的发祥地之一，沉淀了数千年的历史遗迹，有着丰富的文化遗产，自古以来一直是历代王朝的国都，绽放出了傲人的光芒！我们沿着《罗马假日》的脚步，参观威尼斯广场、祖国祭坛，祖国祭坛、许愿池、万神殿(外观）、西班牙广场等，感受这座古城的博大精深！含车费、停车费、司导服务费</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100.00</w:t>
            </w:r>
          </w:p>
        </w:tc>
      </w:tr>
      <w:tr>
        <w:trPr/>
        <w:tc>
          <w:tcPr/>
          <w:p>
            <w:pPr>
              <w:pStyle w:val="indent"/>
            </w:pPr>
            <w:r>
              <w:rPr>
                <w:rFonts w:ascii="微软雅黑" w:hAnsi="微软雅黑" w:eastAsia="微软雅黑" w:cs="微软雅黑"/>
                <w:color w:val="000000"/>
                <w:sz w:val="20"/>
                <w:szCs w:val="20"/>
              </w:rPr>
              <w:t xml:space="preserve">威尼斯 【黄金运河游船】</w:t>
            </w:r>
          </w:p>
        </w:tc>
        <w:tc>
          <w:tcPr/>
          <w:p>
            <w:pPr>
              <w:pStyle w:val="indent"/>
            </w:pPr>
            <w:r>
              <w:rPr>
                <w:rFonts w:ascii="微软雅黑" w:hAnsi="微软雅黑" w:eastAsia="微软雅黑" w:cs="微软雅黑"/>
                <w:color w:val="000000"/>
                <w:sz w:val="20"/>
                <w:szCs w:val="20"/>
              </w:rPr>
              <w:t xml:space="preserve">
                威尼斯是世界上一座没有陆地交通的城市，所有的交通工具都是船。黄金大运河是威尼斯的精华景区，乘坐电影007场景中的游艇，穿越震撼的黄金大运河，途径280多个贵族宫殿，包括马可波罗的故居，茜茜公主的故居，领略莎士比亚巨著《威尼斯商人》中的里亚托桥，感受东西方文明在这里的碰撞！
                <w:br/>
                含船票、预订费、司导服务费
              </w:t>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€(欧元) 80.00</w:t>
            </w:r>
          </w:p>
        </w:tc>
      </w:tr>
      <w:tr>
        <w:trPr/>
        <w:tc>
          <w:tcPr/>
          <w:p>
            <w:pPr>
              <w:pStyle w:val="indent"/>
            </w:pPr>
            <w:r>
              <w:rPr>
                <w:rFonts w:ascii="微软雅黑" w:hAnsi="微软雅黑" w:eastAsia="微软雅黑" w:cs="微软雅黑"/>
                <w:color w:val="000000"/>
                <w:sz w:val="20"/>
                <w:szCs w:val="20"/>
              </w:rPr>
              <w:t xml:space="preserve">意大利 【T骨牛排餐】</w:t>
            </w:r>
          </w:p>
        </w:tc>
        <w:tc>
          <w:tcPr/>
          <w:p>
            <w:pPr>
              <w:pStyle w:val="indent"/>
            </w:pPr>
            <w:r>
              <w:rPr>
                <w:rFonts w:ascii="微软雅黑" w:hAnsi="微软雅黑" w:eastAsia="微软雅黑" w:cs="微软雅黑"/>
                <w:color w:val="000000"/>
                <w:sz w:val="20"/>
                <w:szCs w:val="20"/>
              </w:rPr>
              <w:t xml:space="preserve">牛排是西方传统饮食，而 T 骨牛排则为牛排中的贵族！而贵族中的贵族，来自佛罗伦萨地区特产的名叫“Chianina”的种牛，其口感丰富，色泽腥红，是佛罗伦萨非吃不可的美食桂冠！品尝正宗的意大利T骨牛排，意大利肉酱面，主菜，提拉米苏冰淇淋，意大利葡萄酒。含餐费、服务费、预订费（正餐费用已扣除）</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90.00</w:t>
            </w:r>
          </w:p>
        </w:tc>
      </w:tr>
      <w:tr>
        <w:trPr/>
        <w:tc>
          <w:tcPr/>
          <w:p>
            <w:pPr>
              <w:pStyle w:val="indent"/>
            </w:pPr>
            <w:r>
              <w:rPr>
                <w:rFonts w:ascii="微软雅黑" w:hAnsi="微软雅黑" w:eastAsia="微软雅黑" w:cs="微软雅黑"/>
                <w:color w:val="000000"/>
                <w:sz w:val="20"/>
                <w:szCs w:val="20"/>
              </w:rPr>
              <w:t xml:space="preserve">瑞士 【黄金列车】</w:t>
            </w:r>
          </w:p>
        </w:tc>
        <w:tc>
          <w:tcPr/>
          <w:p>
            <w:pPr>
              <w:pStyle w:val="indent"/>
            </w:pPr>
            <w:r>
              <w:rPr>
                <w:rFonts w:ascii="微软雅黑" w:hAnsi="微软雅黑" w:eastAsia="微软雅黑" w:cs="微软雅黑"/>
                <w:color w:val="000000"/>
                <w:sz w:val="20"/>
                <w:szCs w:val="20"/>
              </w:rPr>
              <w:t xml:space="preserve">
                乘坐欧洲知名的观光列车——金色山口列车，集中了瑞士秀美的风景，您可以纵览瑞士的湖光山色！瑞士那迷人的，令人窒息的山景和湖景一定让您流连忘返，随手一张照片，都可以作为精美的明信片！
                <w:br/>
                含列车车票、预定费、司导服务费
              </w:t>
            </w:r>
          </w:p>
        </w:tc>
        <w:tc>
          <w:tcPr/>
          <w:p>
            <w:pPr>
              <w:pStyle w:val="indent"/>
            </w:pPr>
            <w:r>
              <w:rPr>
                <w:rFonts w:ascii="微软雅黑" w:hAnsi="微软雅黑" w:eastAsia="微软雅黑" w:cs="微软雅黑"/>
                <w:color w:val="000000"/>
                <w:sz w:val="20"/>
                <w:szCs w:val="20"/>
              </w:rPr>
              <w:t xml:space="preserve">110 分钟</w:t>
            </w:r>
          </w:p>
        </w:tc>
        <w:tc>
          <w:tcPr/>
          <w:p>
            <w:pPr>
              <w:pStyle w:val="right"/>
            </w:pPr>
            <w:r>
              <w:rPr>
                <w:rFonts w:ascii="微软雅黑" w:hAnsi="微软雅黑" w:eastAsia="微软雅黑" w:cs="微软雅黑"/>
                <w:color w:val="000000"/>
                <w:sz w:val="20"/>
                <w:szCs w:val="20"/>
              </w:rPr>
              <w:t xml:space="preserve">€(欧元) 140.00</w:t>
            </w:r>
          </w:p>
        </w:tc>
      </w:tr>
      <w:tr>
        <w:trPr/>
        <w:tc>
          <w:tcPr/>
          <w:p>
            <w:pPr>
              <w:pStyle w:val="indent"/>
            </w:pPr>
            <w:r>
              <w:rPr>
                <w:rFonts w:ascii="微软雅黑" w:hAnsi="微软雅黑" w:eastAsia="微软雅黑" w:cs="微软雅黑"/>
                <w:color w:val="000000"/>
                <w:sz w:val="20"/>
                <w:szCs w:val="20"/>
              </w:rPr>
              <w:t xml:space="preserve">瑞士 【阿尔卑斯雪山】</w:t>
            </w:r>
          </w:p>
        </w:tc>
        <w:tc>
          <w:tcPr/>
          <w:p>
            <w:pPr>
              <w:pStyle w:val="indent"/>
            </w:pPr>
            <w:r>
              <w:rPr>
                <w:rFonts w:ascii="微软雅黑" w:hAnsi="微软雅黑" w:eastAsia="微软雅黑" w:cs="微软雅黑"/>
                <w:color w:val="000000"/>
                <w:sz w:val="20"/>
                <w:szCs w:val="20"/>
              </w:rPr>
              <w:t xml:space="preserve">瑞士的阿尔卑斯山，被畅销旅游书《孤独星球》评为一生之中必去的地方之一。是人人都梦想能来的梦想之地！登上阿尔卑斯山顶，俯瞰如诗如画的山村小镇、俊俏的山川风光，蓝天、白云以及浓墨重彩的山林都在您的眼前！这里没有历史，只有令人窒息的美，征服桀骜不驯的阿尔卑斯山，人生的满足感油然而生！含上下山交通、车费、 停车费、司导服务费</w:t>
            </w:r>
          </w:p>
        </w:tc>
        <w:tc>
          <w:tcPr/>
          <w:p>
            <w:pPr>
              <w:pStyle w:val="indent"/>
            </w:pPr>
            <w:r>
              <w:rPr>
                <w:rFonts w:ascii="微软雅黑" w:hAnsi="微软雅黑" w:eastAsia="微软雅黑" w:cs="微软雅黑"/>
                <w:color w:val="000000"/>
                <w:sz w:val="20"/>
                <w:szCs w:val="20"/>
              </w:rPr>
              <w:t xml:space="preserve">150 分钟</w:t>
            </w:r>
          </w:p>
        </w:tc>
        <w:tc>
          <w:tcPr/>
          <w:p>
            <w:pPr>
              <w:pStyle w:val="right"/>
            </w:pPr>
            <w:r>
              <w:rPr>
                <w:rFonts w:ascii="微软雅黑" w:hAnsi="微软雅黑" w:eastAsia="微软雅黑" w:cs="微软雅黑"/>
                <w:color w:val="000000"/>
                <w:sz w:val="20"/>
                <w:szCs w:val="20"/>
              </w:rPr>
              <w:t xml:space="preserve">€(欧元) 140.00</w:t>
            </w:r>
          </w:p>
        </w:tc>
      </w:tr>
      <w:tr>
        <w:trPr/>
        <w:tc>
          <w:tcPr/>
          <w:p>
            <w:pPr>
              <w:pStyle w:val="indent"/>
            </w:pPr>
            <w:r>
              <w:rPr>
                <w:rFonts w:ascii="微软雅黑" w:hAnsi="微软雅黑" w:eastAsia="微软雅黑" w:cs="微软雅黑"/>
                <w:color w:val="000000"/>
                <w:sz w:val="20"/>
                <w:szCs w:val="20"/>
              </w:rPr>
              <w:t xml:space="preserve">琉森  【琉森湖游船】</w:t>
            </w:r>
          </w:p>
        </w:tc>
        <w:tc>
          <w:tcPr/>
          <w:p>
            <w:pPr>
              <w:pStyle w:val="indent"/>
            </w:pPr>
            <w:r>
              <w:rPr>
                <w:rFonts w:ascii="微软雅黑" w:hAnsi="微软雅黑" w:eastAsia="微软雅黑" w:cs="微软雅黑"/>
                <w:color w:val="000000"/>
                <w:sz w:val="20"/>
                <w:szCs w:val="20"/>
              </w:rPr>
              <w:t xml:space="preserve">
                古代瑞士的首都琉森，环抱于阿尔卑斯山心脏位置，这里有瑞士境内较大-天鹅湖。北岸是美轮美奂的瑞吉雪山，岸则是连绵起伏的皮拉图斯雪山，配合沿岸城市和村庄的美丽风景，登山和游湖，是来到瑞士的两个必玩项目！欣赏其诗意的自然美景。
                <w:br/>
                含车费、停车费、船票、司导服务费
              </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€(欧元) 70.00</w:t>
            </w:r>
          </w:p>
        </w:tc>
      </w:tr>
      <w:tr>
        <w:trPr/>
        <w:tc>
          <w:tcPr/>
          <w:p>
            <w:pPr>
              <w:pStyle w:val="indent"/>
            </w:pPr>
            <w:r>
              <w:rPr>
                <w:rFonts w:ascii="微软雅黑" w:hAnsi="微软雅黑" w:eastAsia="微软雅黑" w:cs="微软雅黑"/>
                <w:color w:val="000000"/>
                <w:sz w:val="20"/>
                <w:szCs w:val="20"/>
              </w:rPr>
              <w:t xml:space="preserve">巴黎 【卢浮宫专业讲解】</w:t>
            </w:r>
          </w:p>
        </w:tc>
        <w:tc>
          <w:tcPr/>
          <w:p>
            <w:pPr>
              <w:pStyle w:val="indent"/>
            </w:pPr>
            <w:r>
              <w:rPr>
                <w:rFonts w:ascii="微软雅黑" w:hAnsi="微软雅黑" w:eastAsia="微软雅黑" w:cs="微软雅黑"/>
                <w:color w:val="000000"/>
                <w:sz w:val="20"/>
                <w:szCs w:val="20"/>
              </w:rPr>
              <w:t xml:space="preserve">
                无论内外都是美轮美奂的卢浮宫，坐落于塞纳河畔北岸，其博物馆地位位居世界四大博物馆之首，这里有包括绘画、雕塑等超过 40 万件的藏品，专业讲解将带您领略精华的部分，让您不走弯路的深入了解其珍贵的价值！
                <w:br/>
                含讲解费、预订费、司导服务费
              </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€(欧元) 60.00</w:t>
            </w:r>
          </w:p>
        </w:tc>
      </w:tr>
      <w:tr>
        <w:trPr/>
        <w:tc>
          <w:tcPr/>
          <w:p>
            <w:pPr>
              <w:pStyle w:val="indent"/>
            </w:pPr>
            <w:r>
              <w:rPr>
                <w:rFonts w:ascii="微软雅黑" w:hAnsi="微软雅黑" w:eastAsia="微软雅黑" w:cs="微软雅黑"/>
                <w:color w:val="000000"/>
                <w:sz w:val="20"/>
                <w:szCs w:val="20"/>
              </w:rPr>
              <w:t xml:space="preserve">巴黎 【凡尔赛宫】</w:t>
            </w:r>
          </w:p>
        </w:tc>
        <w:tc>
          <w:tcPr/>
          <w:p>
            <w:pPr>
              <w:pStyle w:val="indent"/>
            </w:pPr>
            <w:r>
              <w:rPr>
                <w:rFonts w:ascii="微软雅黑" w:hAnsi="微软雅黑" w:eastAsia="微软雅黑" w:cs="微软雅黑"/>
                <w:color w:val="000000"/>
                <w:sz w:val="20"/>
                <w:szCs w:val="20"/>
              </w:rPr>
              <w:t xml:space="preserve">
                凡尔赛宫是法兰西艺术的明珠，位于巴黎市郊，在路易十四时代修建。宫殿、花园壮观精美，内部陈设和装潢富艺术性。它是欧洲可以和北京故宫媲美的皇宫。
                <w:br/>
                含团队定位费、门票、中文讲解费、车费、停车费、司机加班费（不含花园）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95.00</w:t>
            </w:r>
          </w:p>
        </w:tc>
      </w:tr>
      <w:tr>
        <w:trPr/>
        <w:tc>
          <w:tcPr/>
          <w:p>
            <w:pPr>
              <w:pStyle w:val="indent"/>
            </w:pPr>
            <w:r>
              <w:rPr>
                <w:rFonts w:ascii="微软雅黑" w:hAnsi="微软雅黑" w:eastAsia="微软雅黑" w:cs="微软雅黑"/>
                <w:color w:val="000000"/>
                <w:sz w:val="20"/>
                <w:szCs w:val="20"/>
              </w:rPr>
              <w:t xml:space="preserve">巴黎 【塞纳河游船】</w:t>
            </w:r>
          </w:p>
        </w:tc>
        <w:tc>
          <w:tcPr/>
          <w:p>
            <w:pPr>
              <w:pStyle w:val="indent"/>
            </w:pPr>
            <w:r>
              <w:rPr>
                <w:rFonts w:ascii="微软雅黑" w:hAnsi="微软雅黑" w:eastAsia="微软雅黑" w:cs="微软雅黑"/>
                <w:color w:val="000000"/>
                <w:sz w:val="20"/>
                <w:szCs w:val="20"/>
              </w:rPr>
              <w:t xml:space="preserve">贯穿巴黎市中心的塞纳河，两岸建筑优雅华丽，无论是时尚文青的左岸或典雅精致的右岸都拥有无穷魅力。乘船漫游巴黎，置身经典电影中的浪漫场景，是来到巴黎不能错过的体验。游船时间约1小时，船上有中文讲解。含预订费、船票、车费、司机加班费</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50.00</w:t>
            </w:r>
          </w:p>
        </w:tc>
      </w:tr>
      <w:tr>
        <w:trPr/>
        <w:tc>
          <w:tcPr/>
          <w:p>
            <w:pPr>
              <w:pStyle w:val="indent"/>
            </w:pPr>
            <w:r>
              <w:rPr>
                <w:rFonts w:ascii="微软雅黑" w:hAnsi="微软雅黑" w:eastAsia="微软雅黑" w:cs="微软雅黑"/>
                <w:color w:val="000000"/>
                <w:sz w:val="20"/>
                <w:szCs w:val="20"/>
              </w:rPr>
              <w:t xml:space="preserve">巴黎 【巴黎深度游】（夜游）</w:t>
            </w:r>
          </w:p>
        </w:tc>
        <w:tc>
          <w:tcPr/>
          <w:p>
            <w:pPr>
              <w:pStyle w:val="indent"/>
            </w:pPr>
            <w:r>
              <w:rPr>
                <w:rFonts w:ascii="微软雅黑" w:hAnsi="微软雅黑" w:eastAsia="微软雅黑" w:cs="微软雅黑"/>
                <w:color w:val="000000"/>
                <w:sz w:val="20"/>
                <w:szCs w:val="20"/>
              </w:rPr>
              <w:t xml:space="preserve">
                闻名世界的巴黎，深度体验巴黎这座城市，感受这场流动的盛宴，老而神秘的巴黎圣母院、俯瞰巴黎全景的蒙马特高地，夜游巴黎圣母院、蒙马特高地的圣心教堂、巴黎铁塔夜景，全面且深度的游览，让您对巴黎的美留下永久的回忆！
                <w:br/>
                含司机加班费、夜间进城费、租车费
              </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€(欧元) 90.00</w:t>
            </w:r>
          </w:p>
        </w:tc>
      </w:tr>
      <w:tr>
        <w:trPr/>
        <w:tc>
          <w:tcPr/>
          <w:p>
            <w:pPr>
              <w:pStyle w:val="indent"/>
            </w:pPr>
            <w:r>
              <w:rPr>
                <w:rFonts w:ascii="微软雅黑" w:hAnsi="微软雅黑" w:eastAsia="微软雅黑" w:cs="微软雅黑"/>
                <w:color w:val="000000"/>
                <w:sz w:val="20"/>
                <w:szCs w:val="20"/>
              </w:rPr>
              <w:t xml:space="preserve">巴黎 【红磨坊歌舞表演】</w:t>
            </w:r>
          </w:p>
        </w:tc>
        <w:tc>
          <w:tcPr/>
          <w:p>
            <w:pPr>
              <w:pStyle w:val="indent"/>
            </w:pPr>
            <w:r>
              <w:rPr>
                <w:rFonts w:ascii="微软雅黑" w:hAnsi="微软雅黑" w:eastAsia="微软雅黑" w:cs="微软雅黑"/>
                <w:color w:val="000000"/>
                <w:sz w:val="20"/>
                <w:szCs w:val="20"/>
              </w:rPr>
              <w:t xml:space="preserve">
                1889 年红磨坊歌舞厅在康康舞的乐声中正式诞生，在距今 130多年历史中，演出几乎从未间断，世界各国的众多政要名流都曾欣赏过红磨坊的歌舞表演。发展到今天，已经是集歌舞表演、杂技、脱口秀于一体、以舞蹈为主的综合性艺术演出！古典，美感，震撼，布景场面宏大，节目扣人心弦，令人叹为观止。
                <w:br/>
                含专车接送费、门票费、预订费、夜总会服务生小费、香槟
              </w:t>
            </w:r>
          </w:p>
        </w:tc>
        <w:tc>
          <w:tcPr/>
          <w:p>
            <w:pPr>
              <w:pStyle w:val="indent"/>
            </w:pPr>
            <w:r>
              <w:rPr>
                <w:rFonts w:ascii="微软雅黑" w:hAnsi="微软雅黑" w:eastAsia="微软雅黑" w:cs="微软雅黑"/>
                <w:color w:val="000000"/>
                <w:sz w:val="20"/>
                <w:szCs w:val="20"/>
              </w:rPr>
              <w:t xml:space="preserve">135 分钟</w:t>
            </w:r>
          </w:p>
        </w:tc>
        <w:tc>
          <w:tcPr/>
          <w:p>
            <w:pPr>
              <w:pStyle w:val="right"/>
            </w:pPr>
            <w:r>
              <w:rPr>
                <w:rFonts w:ascii="微软雅黑" w:hAnsi="微软雅黑" w:eastAsia="微软雅黑" w:cs="微软雅黑"/>
                <w:color w:val="000000"/>
                <w:sz w:val="20"/>
                <w:szCs w:val="20"/>
              </w:rPr>
              <w:t xml:space="preserve">€(欧元) 260.00</w:t>
            </w:r>
          </w:p>
        </w:tc>
      </w:tr>
      <w:tr>
        <w:trPr/>
        <w:tc>
          <w:tcPr/>
          <w:p>
            <w:pPr>
              <w:pStyle w:val="indent"/>
            </w:pPr>
            <w:r>
              <w:rPr>
                <w:rFonts w:ascii="微软雅黑" w:hAnsi="微软雅黑" w:eastAsia="微软雅黑" w:cs="微软雅黑"/>
                <w:color w:val="000000"/>
                <w:sz w:val="20"/>
                <w:szCs w:val="20"/>
              </w:rPr>
              <w:t xml:space="preserve">比萨 【比萨古城】</w:t>
            </w:r>
          </w:p>
        </w:tc>
        <w:tc>
          <w:tcPr/>
          <w:p>
            <w:pPr>
              <w:pStyle w:val="indent"/>
            </w:pPr>
            <w:r>
              <w:rPr>
                <w:rFonts w:ascii="微软雅黑" w:hAnsi="微软雅黑" w:eastAsia="微软雅黑" w:cs="微软雅黑"/>
                <w:color w:val="000000"/>
                <w:sz w:val="20"/>
                <w:szCs w:val="20"/>
              </w:rPr>
              <w:t xml:space="preserve">
                距今 850 年的世界文化遗产——比萨斜塔。她奇特的倾斜，一直吸引着无数的游客前往一览她的风采！
                <w:br/>
                比萨斜塔因伽利略在此做自由落体试验而为人津津乐道，斜塔倾斜5米，举世称奇。奇迹广场上散布着比萨大教堂、洗礼堂、墓园、斜塔（外观）。
                <w:br/>
                含车费、停车费、入城费、司导服务费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80.00</w:t>
            </w:r>
          </w:p>
        </w:tc>
      </w:tr>
      <w:tr>
        <w:trPr/>
        <w:tc>
          <w:tcPr/>
          <w:p>
            <w:pPr>
              <w:pStyle w:val="indent"/>
            </w:pPr>
            <w:r>
              <w:rPr>
                <w:rFonts w:ascii="微软雅黑" w:hAnsi="微软雅黑" w:eastAsia="微软雅黑" w:cs="微软雅黑"/>
                <w:color w:val="000000"/>
                <w:sz w:val="20"/>
                <w:szCs w:val="20"/>
              </w:rPr>
              <w:t xml:space="preserve">佛罗伦萨 【王宫博物馆（韦奇奥宫）】</w:t>
            </w:r>
          </w:p>
        </w:tc>
        <w:tc>
          <w:tcPr/>
          <w:p>
            <w:pPr>
              <w:pStyle w:val="indent"/>
            </w:pPr>
            <w:r>
              <w:rPr>
                <w:rFonts w:ascii="微软雅黑" w:hAnsi="微软雅黑" w:eastAsia="微软雅黑" w:cs="微软雅黑"/>
                <w:color w:val="000000"/>
                <w:sz w:val="20"/>
                <w:szCs w:val="20"/>
              </w:rPr>
              <w:t xml:space="preserve">
                佛罗伦萨的市政厅和国立博物馆，馆内主要收藏和展出意大利文艺复兴时期的绘画和雕塑作品，以及美第奇家族的艺术收藏。重点展品包括米开朗基罗和多纳泰罗的雕塑、波提切利的宗教题材油画、乔尔乔·瓦萨里与尼奥洛·布龙齐诺创作的壁画和祭坛画等。
                <w:br/>
                含门票、定位费，专业导游讲解。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100.00</w:t>
            </w:r>
          </w:p>
        </w:tc>
      </w:tr>
      <w:tr>
        <w:trPr/>
        <w:tc>
          <w:tcPr/>
          <w:p>
            <w:pPr>
              <w:pStyle w:val="indent"/>
            </w:pPr>
            <w:r>
              <w:rPr>
                <w:rFonts w:ascii="微软雅黑" w:hAnsi="微软雅黑" w:eastAsia="微软雅黑" w:cs="微软雅黑"/>
                <w:color w:val="000000"/>
                <w:sz w:val="20"/>
                <w:szCs w:val="20"/>
              </w:rPr>
              <w:t xml:space="preserve">琉森 【奶酪火锅】</w:t>
            </w:r>
          </w:p>
        </w:tc>
        <w:tc>
          <w:tcPr/>
          <w:p>
            <w:pPr>
              <w:pStyle w:val="indent"/>
            </w:pPr>
            <w:r>
              <w:rPr>
                <w:rFonts w:ascii="微软雅黑" w:hAnsi="微软雅黑" w:eastAsia="微软雅黑" w:cs="微软雅黑"/>
                <w:color w:val="000000"/>
                <w:sz w:val="20"/>
                <w:szCs w:val="20"/>
              </w:rPr>
              <w:t xml:space="preserve">
                奶酪火锅是瑞士著名的传统料理，使用2-4种芝士加入白酒在小锅内加热融化，再用长叉子叉上切成小块的面包，沾上锅里浓稠的奶酪，独特的滋味，是瑞士人深秋、初春和冬日里的喜爱，也是游客来到瑞士必尝的经典料理。
                <w:br/>
                含预定费、餐费、司导服务费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65.00</w:t>
            </w:r>
          </w:p>
        </w:tc>
      </w:tr>
      <w:tr>
        <w:trPr/>
        <w:tc>
          <w:tcPr/>
          <w:p>
            <w:pPr>
              <w:pStyle w:val="indent"/>
            </w:pPr>
            <w:r>
              <w:rPr>
                <w:rFonts w:ascii="微软雅黑" w:hAnsi="微软雅黑" w:eastAsia="微软雅黑" w:cs="微软雅黑"/>
                <w:color w:val="000000"/>
                <w:sz w:val="20"/>
                <w:szCs w:val="20"/>
              </w:rPr>
              <w:t xml:space="preserve">威尼斯 【贡多拉游船】</w:t>
            </w:r>
          </w:p>
        </w:tc>
        <w:tc>
          <w:tcPr/>
          <w:p>
            <w:pPr>
              <w:pStyle w:val="indent"/>
            </w:pPr>
            <w:r>
              <w:rPr>
                <w:rFonts w:ascii="微软雅黑" w:hAnsi="微软雅黑" w:eastAsia="微软雅黑" w:cs="微软雅黑"/>
                <w:color w:val="000000"/>
                <w:sz w:val="20"/>
                <w:szCs w:val="20"/>
              </w:rPr>
              <w:t xml:space="preserve">
                贡多拉已经成为威尼斯一枚小小的旅游徽章，作为威尼斯为数不多的交通工具之一，贡多拉素有“水上奔驰”之美誉。她造型奇特，船体精美，内饰奢华，乘坐舒适，人坐在里边有着坐在豪华轿车里的感觉。
                <w:br/>
                （5人一条船）含船票、预订费、司导服务费
              </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€(欧元) 60.00</w:t>
            </w:r>
          </w:p>
        </w:tc>
      </w:tr>
      <w:tr>
        <w:trPr/>
        <w:tc>
          <w:tcPr/>
          <w:p>
            <w:pPr>
              <w:pStyle w:val="indent"/>
            </w:pPr>
            <w:r>
              <w:rPr>
                <w:rFonts w:ascii="微软雅黑" w:hAnsi="微软雅黑" w:eastAsia="微软雅黑" w:cs="微软雅黑"/>
                <w:color w:val="000000"/>
                <w:sz w:val="20"/>
                <w:szCs w:val="20"/>
              </w:rPr>
              <w:t xml:space="preserve">巴黎 【巴黎歌剧院】</w:t>
            </w:r>
          </w:p>
        </w:tc>
        <w:tc>
          <w:tcPr/>
          <w:p>
            <w:pPr>
              <w:pStyle w:val="indent"/>
            </w:pPr>
            <w:r>
              <w:rPr>
                <w:rFonts w:ascii="微软雅黑" w:hAnsi="微软雅黑" w:eastAsia="微软雅黑" w:cs="微软雅黑"/>
                <w:color w:val="000000"/>
                <w:sz w:val="20"/>
                <w:szCs w:val="20"/>
              </w:rPr>
              <w:t xml:space="preserve">
                巴黎歌剧院是拿破仑三世的荣耀，欧洲同时也是世界上著名，美丽的歌剧院之一。无论外表还是内部都极尽壮观，奢华。进入到歌剧院内部，追随《虎口脱险》的脚步，体会《歌剧魅影》的场景，真正亲身感受贵族们延续至今的社交场所，带给您无与伦比的视觉盛宴。
                <w:br/>
                含门票、车费、讲解费、预订费、导游服务费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70.00</w:t>
            </w:r>
          </w:p>
        </w:tc>
      </w:tr>
      <w:tr>
        <w:trPr/>
        <w:tc>
          <w:tcPr/>
          <w:p>
            <w:pPr>
              <w:pStyle w:val="indent"/>
            </w:pPr>
            <w:r>
              <w:rPr>
                <w:rFonts w:ascii="微软雅黑" w:hAnsi="微软雅黑" w:eastAsia="微软雅黑" w:cs="微软雅黑"/>
                <w:color w:val="000000"/>
                <w:sz w:val="20"/>
                <w:szCs w:val="20"/>
              </w:rPr>
              <w:t xml:space="preserve">比利时 【根特】</w:t>
            </w:r>
          </w:p>
        </w:tc>
        <w:tc>
          <w:tcPr/>
          <w:p>
            <w:pPr>
              <w:pStyle w:val="indent"/>
            </w:pPr>
            <w:r>
              <w:rPr>
                <w:rFonts w:ascii="微软雅黑" w:hAnsi="微软雅黑" w:eastAsia="微软雅黑" w:cs="微软雅黑"/>
                <w:color w:val="000000"/>
                <w:sz w:val="20"/>
                <w:szCs w:val="20"/>
              </w:rPr>
              <w:t xml:space="preserve">
                比利时迷人的中世纪城市根特已被联合国教科文组织宣布为世界遗产，这使它成为摄影家的梦想。在根特，你将发现圣巴夫大教堂、市政厅、典型的钟楼和圣尼古拉教堂，以及学生、游客和当地人聚集的中世纪港口。发掘根特的辉煌历史，这是中世纪欧洲的原始宝藏。
                <w:br/>
                含车费、停车费、司机导游服务费
              </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€(欧元) 80.00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1.儿童费用：6 岁以下（不含6岁）不占床按成人价格九折结算，此价格提供机位、车位、餐位及景点门票，不提供住宿床位，占床按成人价格收费，6岁起必须占床，1大1小必须占床；
                <w:br/>
                2.婴儿费用：2周岁以下（不含2周岁）按婴儿价格收费，此收费不提供机位、车位、餐位、床位及景点费用；
                <w:br/>
                自备签证或免签证参团，每人可减签证费：申根签600元/人。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参考酒店	D2意大利小镇：Hotel La Magione  4*或同级
                <w:br/>
                D3意大利小镇：Hotel Principe Roma  4*或同级
                <w:br/>
                D4意大利小镇：UNAWAY Hotel Occhiobello  4*或同级
                <w:br/>
                D5因斯布鲁克（奥地利小镇）：Waldhotel Superior Seefeld Tirol/Hotel Olympia/Djakovic Kg Gasthof Ramona  3*或同级
                <w:br/>
                D6瑞士小镇：Campus Sursee Seminarzentrum Ag/Hotel Alpenhof Kerns  3*或同级
                <w:br/>
                D7法国小镇：Campanile Besancon Nord Ecole Valentin  3*或同级
                <w:br/>
                巴黎：ibis Clamart Paris Velizy  3*或同级
                <w:br/>
                D10法国小镇：Campanile Metz Nord Woippy  3*或同级
                <w:br/>
                阿姆斯特丹：OZO Hotels Antares Airport  3*或同级
                <w:br/>
                布鲁塞尔：Ibis Brussels Waterloo  3*或同级
                <w:br/>
                取消约定	1.请您务必在签证截止日前递交签证材料，签证材料递入领馆后，如遇拒签，我社将收取申根签证费（含服务费）1200元/人；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br/>
                <w:br/>
                行程说明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酒店说明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4.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交通说明	1.欧洲法律规定，司机开车时间不得超过8小时/天，每天必须有至少12小时休息；司机每行驶两小时后必须休息20分钟；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3.行程中所注明的城市间距离，仅供参考，视当地交通状况进行调整；
                <w:br/>
                4.因“不可抗逆的原因”所造成的意外事件如遇战争，天灾及航空公司停运、破产、滞留，旅行社的工作人员会尽力协助团友解决问题，但由此造成的损失由游客自理。
                <w:br/>
                门票说明	1.由于团队行程中部分景点门票均为旅行社打包整体销售，因此若您因自身原因未能游览参观的则视为自动放弃，费用恕不退还，敬请理解。
                <w:br/>
                2.行程中未标注入内的景点均为外观，入内参观仅含景点首道门票。
                <w:br/>
                用餐说明	1.如遇无法安排中餐的城市、餐厅不接待团队用餐或用餐时间在高速公路休息站，将安排当地餐食或退餐费，所有餐食如自动放弃，费用恕不退还，敬请理解；
                <w:br/>
                2.酒店房费已含次日早餐 ，如自动放弃酒店安排的早餐，费用恕不退还，敬请理解。
                <w:br/>
                退费说明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br/>
                签证说明	欧盟从2015年10月12日起在全世界范围内启用生物指纹录入系统，所有申根国家签证的申请者，领事馆将要求本人在指定时间前往当地目的地国家的签证中心录入指纹及拍照，请申请人在出团前45天内切勿远行并配合领馆的时间安排；
                <w:br/>
                1.按照欧洲各国使馆规定，参加欧洲团队游客须随团旅游，团进团出，不可探亲访友、进行商务活动等其他目的，同时保证不离团，纯旅游是此次参团目的；
                <w:br/>
                2.按照欧洲各国使馆规定，所有办理团队签证的客人均有可能被通知前往使馆进行面试销签，面试销签关系到使馆给予游客良好的记录，游客请予以配合！一般使领馆会在团队回国前后决定面试销签名单，旅行社接到通知后，会电话通知游客，面试销签所产生的费用请游客自理；
                <w:br/>
                3.按照欧洲各国使馆规定，所有办理团队签证的客人回国抵达机场时需将护照原件、全程登机牌交回领事馆销签，届时会有专人向游客收取，旅行社非常感谢游客的配合！
                <w:br/>
                4.护照销签的时间取决于各领事馆的工作进度，视淡旺季不同销签时间也不同，通常在15－30天左右不等，请游客在未结束销签前，建议先不要安排下一次出行，提前预订交通、住宿费等，避免产生不必要的损失；
                <w:br/>
                5.按照欧洲各国使馆规定，在销签时会检查游客的全程登机牌，并核对航班与姓名信息，如发生信息有误请及时告知领队及时补救。若因客人自身原因丢失、缺损登机牌或登机牌信息有误，导致被领事馆要求前往面试，费用自理。请务必保管好全程登机牌，以免造成不必要的损失；
                <w:br/>
                6.按照欧洲各国使馆规定，在销签时会检查游客的护照欧盟离境章和回国入境章，如果没有或者不清楚将会导致被领事馆要求前往面试，费用自理。游客在回国过关后应注意检查自己的护照入境章，如有缺失或不清楚及时发现要求重盖，以免造成不必要的损失；
                <w:br/>
                7.游客必须无条件配合欧洲领馆的销签工作，否则有可能被记入国际游客黑名单而被限制入境；
                <w:br/>
                8.持非中国公民护照或自备签证的提示：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以上“签证提示”仅供客人参考，是否符合免签条件由客人根据该国使领馆提供的信息予以确认，并按照相关指引自行负责出入境手续的办理。
                <w:br/>
                保险说明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br/>
                风险说明	1.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3.因个人疏忽丢失任何财务（机票、护照、钱财、衣物等），旅游社将不负任何责任；并且不可以因此耽误团组行程；
                <w:br/>
                4.自由活动期间如果下海游泳或者从事与海有关联的各种活动，要注意安全，切忌不可以逞强，以免出现生命危险； 
                <w:br/>
                5.旅行社原则上不会在行程中安排高风险项目，在自由活动期间请您慎重选择参加诸如湖区游船、雪山活动、热气球、普车越野、摩托车驾驶、自驾车、蹦极、水上摩托、滑翔伞、冲浪、探险等高风险项目。
                <w:br/>
                备注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2025-12-17T12:06:07+08:00</dcterms:created>
  <dcterms:modified xsi:type="dcterms:W3CDTF">2025-12-17T12:06:07+08:00</dcterms:modified>
</cp:coreProperties>
</file>

<file path=docProps/custom.xml><?xml version="1.0" encoding="utf-8"?>
<Properties xmlns="http://schemas.openxmlformats.org/officeDocument/2006/custom-properties" xmlns:vt="http://schemas.openxmlformats.org/officeDocument/2006/docPropsVTypes"/>
</file>