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AS03香港精致美食2日游行程单</w:t>
      </w:r>
    </w:p>
    <w:p>
      <w:pPr>
        <w:jc w:val="center"/>
        <w:spacing w:after="100"/>
      </w:pPr>
      <w:r>
        <w:rPr>
          <w:rFonts w:ascii="微软雅黑" w:hAnsi="微软雅黑" w:eastAsia="微软雅黑" w:cs="微软雅黑"/>
          <w:sz w:val="20"/>
          <w:szCs w:val="20"/>
        </w:rPr>
        <w:t xml:space="preserve">AS03香港精致美食2日游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dr1757917182eZ111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香港三大交通工具全含：山顶缆车/叮叮车/天星小轮
                <w:br/>
                山顶缆车、叮叮车、天星小轮均有百年历史，是香港的文化符号
                <w:br/>
                理由②	不可错过：香港故宫博物院进馆赏千件珍贵国宝
                <w:br/>
                北京故宫规模最大的海外出展，更是一座融合了科技与时尚的文化殿堂
                <w:br/>
                理由③	60年历史香港老字号“泉章居”，有香港鸡王之美誉
                <w:br/>
                “泉章居”为大师于右任题字，是香港老饕推荐的“客家菜”代表
                <w:br/>
                理由④	食神蔡澜力荐明星食堂，蝉联米其林推荐“增辉艺厨”
                <w:br/>
                这里是《十二道锋味》的拍摄地，谢霆锋更是向老板请教豉油鸡配方
                <w:br/>
                理由⑤	必打卡：风水福地-天坛大佛、东方威尼斯-大澳水乡
                <w:br/>
                香港不只有高楼大厦，去香港风水最好的大屿山感受不一样的风景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w:br/>
                <w:br/>
                <w:br/>
                <w:br/>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老字号午餐▶太平山第6代山顶缆车▶太平山顶▶（赠）香港警队博物馆▶百年叮叮车▶高等法院旧址/中环建筑群▶金紫荆广场/会展中心（外观）▶天星小轮▶尖沙咀钟楼▶米其林晚餐▶星光大道/维港夜景▶送返深圳莲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w:br/>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w:br/>
                ★第6代山顶缆车
                <w:br/>
                香港的第六代山顶缆车已在2022年 8 月 27 日正式投入使用！这辆拥有百年历史的缆索铁路列车，如今以全新的绿色复古设计亮相，配备了 270 度全景玻璃窗，让你尽享山林美景。（注：如遇缆车检修或大节假日排长龙，退费 50 元/人，改为乘坐旅游巴士上山顶）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暑假赠送景点，闭馆无费用可退）
                <w:br/>
                <w:br/>
                <w:br/>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▶高等法院旧址/中环建筑群 
                <w:br/>
                香港高等法院旧址，大楼采用新古典主义的建筑风格。这里也是各大 TVB 粉的重要朝圣地之一，《壹号皇庭》《律政新人王》《法内情 2002》《溏心风暴》……这些是否唤起了你的美好回忆。
                <w:br/>
                <w:br/>
                <w:br/>
                <w:br/>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▶赏维港夜景
                <w:br/>
                漫步于星光大道，维港美丽的夜景尽收眼底。由于港阔水深，中国香港亦因而有“东方之珠”、及“世界三大夜景”之美誉。（注：如遇大节假日码头交通管制，此夜景调整为白天观景或者取消，无费用可退）
                <w:br/>
                <w:br/>
                <w:br/>
                <w:br/>
                <w:br/>
                <w:br/>
                <w:br/>
                <w:br/>
                <w:br/>
                <w:br/>
                ▶约20:00 结束美好的一天，送回深圳莲塘口岸，结束旅程！
                <w:br/>
                <w:br/>
                温馨提示：请务必按导游约定时间和地点上车，无固定停车点，旅游巴士即停即走，如果未按约定集合时间出现的，需自行回深圳，产生交通费自理。
                <w:br/>
                <w:br/>
                ****行程景点、用餐、游览顺序、游览时间仅供参考，导游有权视当天情况或天气灵活调整****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3.酒店：1 晚香港四星级以上酒店住宿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关慢的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关慢的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2025-10-04T09:02:31+08:00</dcterms:created>
  <dcterms:modified xsi:type="dcterms:W3CDTF">2025-10-04T09:02:31+08:00</dcterms:modified>
</cp:coreProperties>
</file>

<file path=docProps/custom.xml><?xml version="1.0" encoding="utf-8"?>
<Properties xmlns="http://schemas.openxmlformats.org/officeDocument/2006/custom-properties" xmlns:vt="http://schemas.openxmlformats.org/officeDocument/2006/docPropsVTypes"/>
</file>