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西班牙+葡萄牙+摩洛哥14天11晚（ZH）BCNBCN （走进北非4）行程单</w:t>
      </w:r>
    </w:p>
    <w:p>
      <w:pPr>
        <w:jc w:val="center"/>
        <w:spacing w:after="100"/>
      </w:pPr>
      <w:r>
        <w:rPr>
          <w:rFonts w:ascii="微软雅黑" w:hAnsi="微软雅黑" w:eastAsia="微软雅黑" w:cs="微软雅黑"/>
          <w:sz w:val="20"/>
          <w:szCs w:val="20"/>
        </w:rPr>
        <w:t xml:space="preserve">入内马德里皇宫+含全餐+升级两晚摩洛哥五星+塞维利亚+格拉纳达+萨拉戈萨+四大特色餐+直布罗陀海峡+丹吉尔+舍夫沙万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xp1758253225pQ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西班牙-葡萄牙-摩洛哥</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※交通升级：优选航空深圳直飞巴塞罗那
                <w:br/>
                ※甄选住宿：全程四星，升级两晚摩洛哥五星国际连锁。 
                <w:br/>
                ※入内 【马德里皇宫】：如今仍为国王接待国宾的主要场所。皇宫富丽堂皇，宫内藏有无数的金银器皿和绘画、瓷器、壁毯及其他皇室用品。它是波旁代表性的文化遗迹，在欧洲各国皇宫中堪称数一数二
                <w:br/>
                ※ 【塞维利亚】：西班牙国粹弗拉明戈舞蹈的发源地，安达卢西亚首府。塞维利亚到处是故事，唐璜、卡门、哥伦布、堂吉诃德，跟着这些人物的脚步来看看这梦幻般的城市。 
                <w:br/>
                ※ 【格拉纳达】：石榴之城，阿拉伯风情的白色房屋鳞次栉比沿山而建。 
                <w:br/>
                ※ 【瓦伦西亚】：古老文明与现代科学的交织碰撞，“地中海明珠”。 
                <w:br/>
                ※ 【萨拉戈萨】： 西班牙第五大城市，距今已有两千多年的历史。 
                <w:br/>
                -特别安排品尝西葡地道美食：西班牙海鲜饭、火腿餐、葡萄牙鳕鱼餐、葡挞。
                <w:br/>
                ※ 乘船穿越直布罗陀海峡，感受海峡的壮美
                <w:br/>
                ※游览摩洛哥海滨小镇丹吉尔
                <w:br/>
                ※摩洛哥著名的蓝白小镇---舍夫沙万；
                <w:br/>
                ※厚重的历史，世界文化遗产-菲斯古城麦地那，仿佛回到了一千年前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●【深圳集合】,怀着轻松愉快的心情，行囊中装满无限憧憬，团友在指定时间于深圳机场集合, 搭乘国际航班前往欧洲。（备注：具体集中时间，地点以出团通知书为准。）。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深圳-(飞机)-巴塞罗那-(大巴约300公里)-萨拉戈萨
                <w:br/>
              </w:t>
            </w:r>
          </w:p>
          <w:p>
            <w:pPr>
              <w:pStyle w:val="indent"/>
            </w:pPr>
            <w:r>
              <w:rPr>
                <w:rFonts w:ascii="微软雅黑" w:hAnsi="微软雅黑" w:eastAsia="微软雅黑" w:cs="微软雅黑"/>
                <w:color w:val="000000"/>
                <w:sz w:val="20"/>
                <w:szCs w:val="20"/>
              </w:rPr>
              <w:t xml:space="preserve">
                参考航班：
                <w:br/>
                ZH865  深圳宝安国际机场 T3 - 巴塞罗那安普拉特机场 (BCN) T1  01:00/09:15 
                <w:br/>
                ●【巴塞罗那】（游览不少于1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交通：飞机、大巴
                <w:br/>
                到达城市：萨拉戈萨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萨拉戈萨-(大巴约320公里)-马德里
                <w:br/>
              </w:t>
            </w:r>
          </w:p>
          <w:p>
            <w:pPr>
              <w:pStyle w:val="indent"/>
            </w:pPr>
            <w:r>
              <w:rPr>
                <w:rFonts w:ascii="微软雅黑" w:hAnsi="微软雅黑" w:eastAsia="微软雅黑" w:cs="微软雅黑"/>
                <w:color w:val="000000"/>
                <w:sz w:val="20"/>
                <w:szCs w:val="20"/>
              </w:rPr>
              <w:t xml:space="preserve">
                ●【萨拉戈萨】（游览不少于1小时）,是由奥古斯都大帝建立的罗马城市演变而来，仍保留许多古罗马时期的城墙遗址，不同时代的教堂、桥梁、钟楼、宫殿等等。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萨拉戈萨政府喷泉大广场】外观（游览不少于15分钟）,政府喷泉大广场，因广场上的皮拉尔圣母圣殿主教堂而得名。在广场两端，一端有一座西班牙著名的浪漫注意大画家弗朗西斯哥·戈雅的铜像，另一端有一座凯撒大帝铜像。
                <w:br/>
                ●【马德里皇宫】入内（游览不少于1小时）,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到达城市：马德里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晚餐：火腿餐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马德里-(大巴约338公里)-西班牙小镇
                <w:br/>
              </w:t>
            </w:r>
          </w:p>
          <w:p>
            <w:pPr>
              <w:pStyle w:val="indent"/>
            </w:pPr>
            <w:r>
              <w:rPr>
                <w:rFonts w:ascii="微软雅黑" w:hAnsi="微软雅黑" w:eastAsia="微软雅黑" w:cs="微软雅黑"/>
                <w:color w:val="000000"/>
                <w:sz w:val="20"/>
                <w:szCs w:val="20"/>
              </w:rPr>
              <w:t xml:space="preserve">
                ●【马德里】（游览不少于1小时）,西班牙古老而年轻的都城，与欧洲各古都相比，16世纪才成为都城的马德里堪称年轻，但黄金时代的富足与辉煌不可小觑，其夺人气势可以在恢宏的街道、壮丽的广场与华美的宫殿城堡上窥见一斑。
                <w:br/>
                ●【太阳门广场和零公里地标】（游览不少于15分钟）,这里是马德里大区政府所在地，是马德里至繁华的商业区之一。太阳门广场中间是“零公里地标”，它是伊比利亚半岛的正中心标志。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马德里哥伦布广场】（游览不少于15分钟）,马德里的哥伦布广场地处市中心交通繁忙的卡斯蒂利亚大街，广场上至重要的建筑是1885年所建的哥伦布纪念碑，为雕塑家梅利达的作品，哥伦布的大理石塑像立于新哥特式的碑基上。
                <w:br/>
                ●【马德里拉斯文塔斯斗牛场】外观（游览不少于15分钟）,这里是西班牙水平极高的斗牛表演场所，全国乃至全世界的斗牛士们都以在此斗牛表演为荣。
                <w:br/>
                交通：大巴
                <w:br/>
                到达城市：西班牙小镇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西班牙小镇-(大巴约290公里)-里斯本
                <w:br/>
              </w:t>
            </w:r>
          </w:p>
          <w:p>
            <w:pPr>
              <w:pStyle w:val="indent"/>
            </w:pPr>
            <w:r>
              <w:rPr>
                <w:rFonts w:ascii="微软雅黑" w:hAnsi="微软雅黑" w:eastAsia="微软雅黑" w:cs="微软雅黑"/>
                <w:color w:val="000000"/>
                <w:sz w:val="20"/>
                <w:szCs w:val="20"/>
              </w:rPr>
              <w:t xml:space="preserve">
                ●【里斯本】（游览不少于1小时）,葡萄牙的首都，依海而建的七丘之城，这座城市保留了大量有年代感和历史感的大航海时期建筑。
                <w:br/>
                ●【贝伦塔】外观（游览不少于15分钟）,世界文化遗产。里斯本的标志，这里是大航海时期的海关，是船只启航和抵达的地方。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●【航海发现纪念碑】（游览不少于15分钟）,葡萄牙航海纪念碑建于1960年，屹立于海旁的广场上，气势不凡，已成为葡萄牙的象征。
                <w:br/>
                ●【4月25日大桥】远观（游览不少于15分钟）,这座金门大桥的“姊妹桥”,它是纪念1974年4月25日葡萄牙人民在“丁香革命”中推翻军政府，建立民主政权而建造。
                <w:br/>
                ●【葡式蛋挞】,品尝百年老店葡式蛋挞。葡式蛋挞无人不知，但地道的葡式蛋挞在里斯本，味道、润滑感和酥脆感之间的平衡造就了这一天赐甜品。
                <w:br/>
                ●【葡萄牙鳕鱼餐】,葡萄牙人将鳕鱼奉为“国菜”，不仅是日常餐桌上的常菜，更是款待尊贵客人的必备佳肴。
                <w:br/>
                交通：大巴
                <w:br/>
                到达城市：里斯本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晚餐：鳕鱼餐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里斯本-(大巴约463公里)-塞维利亚
                <w:br/>
              </w:t>
            </w:r>
          </w:p>
          <w:p>
            <w:pPr>
              <w:pStyle w:val="indent"/>
            </w:pPr>
            <w:r>
              <w:rPr>
                <w:rFonts w:ascii="微软雅黑" w:hAnsi="微软雅黑" w:eastAsia="微软雅黑" w:cs="微软雅黑"/>
                <w:color w:val="000000"/>
                <w:sz w:val="20"/>
                <w:szCs w:val="20"/>
              </w:rPr>
              <w:t xml:space="preserve">
                ●【罗西奥广场】（游览不少于15分钟）,里斯本的中心。可以从这里可以步行到里斯本的各大游客必游区，往北是自由大道，可亲身体验在异国商业区慢步逛街的乐趣。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到达城市：塞维利亚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塞维利亚-(大巴约200公里)-塔里法-(轮渡)-丹吉尔
                <w:br/>
              </w:t>
            </w:r>
          </w:p>
          <w:p>
            <w:pPr>
              <w:pStyle w:val="indent"/>
            </w:pPr>
            <w:r>
              <w:rPr>
                <w:rFonts w:ascii="微软雅黑" w:hAnsi="微软雅黑" w:eastAsia="微软雅黑" w:cs="微软雅黑"/>
                <w:color w:val="000000"/>
                <w:sz w:val="20"/>
                <w:szCs w:val="20"/>
              </w:rPr>
              <w:t xml:space="preserve">
                参考船班：西班牙塔里法 Tarifa-摩洛哥丹吉尔 Tanger Ville 17:00-17:00
                <w:br/>
                ●【塞维利亚】（游览不少于1小时）,塞维利亚是西班牙两大国粹弗朗门戈和斗牛的发源地，是一座历经西班牙荣辱的历史名城，也是世界文学名著《卡门》、《唐璜》等故事发生的地方。
                <w:br/>
                ●【塞维利亚西班牙广场】（游览不少于15分钟）,1492年，航海家哥伦布，就是从这里出发前往探险，今天我们的参观就好像回顾历史，亦如徜徉在文学与历史古迹的熏陶之中。这里也是1929年西班牙承办万国博览会的主场地，两旁有着古典的喷泉回廊。
                <w:br/>
                ●【玛丽亚路易莎公园】,是塞维利亚最大的公园，占地40多万平方米，它的前身是一座浪漫派风格的花园，由路易莎德奥尔良公主捐赠，1929年为拉丁美洲博览会而改建。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●【丹吉尔】,位于摩洛哥王国的西北角，此地为欧洲之交，自古以来一直被用作贸易港。
                <w:br/>
                交通：大巴、轮渡
                <w:br/>
                到达城市：丹吉尔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丹吉尔-(大巴约115公里)-舍夫沙万-(大巴约115公里)-丹吉尔
                <w:br/>
              </w:t>
            </w:r>
          </w:p>
          <w:p>
            <w:pPr>
              <w:pStyle w:val="indent"/>
            </w:pPr>
            <w:r>
              <w:rPr>
                <w:rFonts w:ascii="微软雅黑" w:hAnsi="微软雅黑" w:eastAsia="微软雅黑" w:cs="微软雅黑"/>
                <w:color w:val="000000"/>
                <w:sz w:val="20"/>
                <w:szCs w:val="20"/>
              </w:rPr>
              <w:t xml:space="preserve">
                ●【丹吉尔】（游览不少于1小时）,位于摩洛哥王国的西北角，此地为欧洲之交，自古以来一直被用作贸易港。
                <w:br/>
                ●【卡斯巴大灯塔】（游览不少于15分钟）,坐落在大西洋岸边海拔300米的山坡上,面对辽阔浩茫的大西洋,在塔的东面是地中海。
                <w:br/>
                ●【非洲之洞】（游览不少于15分钟）,当地人称之为“大力神洞”或“非洲洞”。它的奇迹之处在于是千百年来海浪冲击岩石自然形成的。
                <w:br/>
                ●【舍夫沙万】（游览不少于1小时）,具有浓浓的西班牙风格，涂满各种蓝色颜料的小镇。有「摩洛哥天空之城」之称。
                <w:br/>
                ●【舍夫沙万麦地那老城】入内（游览不少于30分钟）,踏在并不规则的鹅卵石路面上，顿时你会觉得恍如隔世。广场上那座有着斑驳迹象的城堡，被红色城墙包围着，还有引人注目的大清真寺，无不吸引着游人前往观摩、朝拜。
                <w:br/>
                交通：大巴
                <w:br/>
                到达城市：丹吉尔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丹吉尔-(轮渡约115公里)-塔里法-(大巴约20公里)-阿尔赫西拉斯
                <w:br/>
              </w:t>
            </w:r>
          </w:p>
          <w:p>
            <w:pPr>
              <w:pStyle w:val="indent"/>
            </w:pPr>
            <w:r>
              <w:rPr>
                <w:rFonts w:ascii="微软雅黑" w:hAnsi="微软雅黑" w:eastAsia="微软雅黑" w:cs="微软雅黑"/>
                <w:color w:val="000000"/>
                <w:sz w:val="20"/>
                <w:szCs w:val="20"/>
              </w:rPr>
              <w:t xml:space="preserve">
                参考船班：摩洛哥丹吉尔 Tanger Ville-西班牙塔里法 Tarifa 12:00-14:00
                <w:br/>
                ●【阿尔赫西拉斯】（游览不少于1小时）,阿尔赫西拉斯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交通：轮渡、大巴
                <w:br/>
                到达城市：阿尔赫西拉斯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阿尔赫西拉斯-(大巴约258公里)-格拉纳达
                <w:br/>
              </w:t>
            </w:r>
          </w:p>
          <w:p>
            <w:pPr>
              <w:pStyle w:val="indent"/>
            </w:pPr>
            <w:r>
              <w:rPr>
                <w:rFonts w:ascii="微软雅黑" w:hAnsi="微软雅黑" w:eastAsia="微软雅黑" w:cs="微软雅黑"/>
                <w:color w:val="000000"/>
                <w:sz w:val="20"/>
                <w:szCs w:val="20"/>
              </w:rPr>
              <w:t xml:space="preserve">
                ●【格拉纳达】（游览不少于1小时）,穆斯林摩尔人在伊比利亚半岛上建立的摩尔王国政治文化中心，是安达卢西亚的骄傲，也是西班牙的骄傲，更是伊斯兰教徒心中的圣地。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交通：大巴
                <w:br/>
                到达城市：格拉纳达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格拉纳达-(大巴约482公里)-瓦伦西亚
                <w:br/>
              </w:t>
            </w:r>
          </w:p>
          <w:p>
            <w:pPr>
              <w:pStyle w:val="indent"/>
            </w:pPr>
            <w:r>
              <w:rPr>
                <w:rFonts w:ascii="微软雅黑" w:hAnsi="微软雅黑" w:eastAsia="微软雅黑" w:cs="微软雅黑"/>
                <w:color w:val="000000"/>
                <w:sz w:val="20"/>
                <w:szCs w:val="20"/>
              </w:rPr>
              <w:t xml:space="preserve">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●【西班牙海鲜饭】,汲取了橄榄油和各类海味鲜香的海鲜饭，是西班牙引以为傲的美食，海鲜味与米粒微微的脆香融合，一尝难忘。
                <w:br/>
                交通：大巴
                <w:br/>
                到达城市：瓦伦西亚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晚餐：海鲜饭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瓦伦西亚-(大巴约348公里)-巴塞罗那
                <w:br/>
              </w:t>
            </w:r>
          </w:p>
          <w:p>
            <w:pPr>
              <w:pStyle w:val="indent"/>
            </w:pPr>
            <w:r>
              <w:rPr>
                <w:rFonts w:ascii="微软雅黑" w:hAnsi="微软雅黑" w:eastAsia="微软雅黑" w:cs="微软雅黑"/>
                <w:color w:val="000000"/>
                <w:sz w:val="20"/>
                <w:szCs w:val="20"/>
              </w:rPr>
              <w:t xml:space="preserve">
                ●【米拉之家】外观（游览不少于15分钟）,高迪私人住宅的“封笔之作”。波浪形的外观，是由白色的石材砌出的外墙，扭曲回绕的铁条和铁板构成的阳台栏杆还有宽大的窗户。
                <w:br/>
                ●【巴塞罗那旧港】（游览不少于30分钟）,旧港是巴塞罗那港的一部分，位于东北角。这里不承担货运港功能，而是辟为旅游区，港内大大小小停了无数的游船。
                <w:br/>
                ●【兰布拉大街】（游览不少于1小时）,（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交通：大巴
                <w:br/>
                到达城市：巴塞罗那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巴塞罗那-(飞机)-深圳
                <w:br/>
              </w:t>
            </w:r>
          </w:p>
          <w:p>
            <w:pPr>
              <w:pStyle w:val="indent"/>
            </w:pPr>
            <w:r>
              <w:rPr>
                <w:rFonts w:ascii="微软雅黑" w:hAnsi="微软雅黑" w:eastAsia="微软雅黑" w:cs="微软雅黑"/>
                <w:color w:val="000000"/>
                <w:sz w:val="20"/>
                <w:szCs w:val="20"/>
              </w:rPr>
              <w:t xml:space="preserve">
                参考航班：
                <w:br/>
                ZH866  巴塞罗那安普拉特机场 (BCN) T1 - 深圳宝安国际机场 T3  12:15/07:40+1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住宿：全程欧洲四星级或同等级酒店，摩洛哥升级两晚国际连锁五星系列酒店：以两人一房为标准、酒店欧陆式早餐
                <w:br/>
                2.	用餐：行程注明所含的11个早餐 22个正餐（含4个特色餐：西班牙海鲜饭，品尝葡式蛋挞，火腿餐、葡萄牙鳕鱼餐 ），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门票：行程中所含的首道门票：马德里皇宫（含中文人工专业讲解），丹吉尔-塔里法往返船票；详细参照附带行程中所列之景点（其他为免费对外开放或外观景点或另付费项目）；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全程司导服务费、签证费 ，共计3500元/人，需随团款付清
                <w:br/>
                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因境外目的地有小费文化，为了感谢欧洲各地有当地官方导游讲解及热忱服务（例如：巴塞罗那、托莱多、塞维利亚、马德里皇宫等），请另付上小费EUR 1/人。
                <w:br/>
                3.	单房差：酒店单人房附加费 （4-5星3500元人民币/人/全程）注：酒店单房差仅指普通单人间（如团友要求大床单间或单独一人住标双，单房差另议）；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葡萄牙 BOUTIQUE  DOS RELOGIOS PLU</w:t>
            </w:r>
          </w:p>
        </w:tc>
        <w:tc>
          <w:tcPr/>
          <w:p>
            <w:pPr>
              <w:pStyle w:val="indent"/>
            </w:pPr>
            <w:r>
              <w:rPr>
                <w:rFonts w:ascii="微软雅黑" w:hAnsi="微软雅黑" w:eastAsia="微软雅黑" w:cs="微软雅黑"/>
                <w:color w:val="000000"/>
                <w:sz w:val="20"/>
                <w:szCs w:val="20"/>
              </w:rPr>
              <w:t xml:space="preserve">世界名表专门店</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巴塞罗那 RABAT</w:t>
            </w:r>
          </w:p>
        </w:tc>
        <w:tc>
          <w:tcPr/>
          <w:p>
            <w:pPr>
              <w:pStyle w:val="indent"/>
            </w:pPr>
            <w:r>
              <w:rPr>
                <w:rFonts w:ascii="微软雅黑" w:hAnsi="微软雅黑" w:eastAsia="微软雅黑" w:cs="微软雅黑"/>
                <w:color w:val="000000"/>
                <w:sz w:val="20"/>
                <w:szCs w:val="20"/>
              </w:rPr>
              <w:t xml:space="preserve">珠宝 名表</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马德里 El CORTE INGLES 英格列斯百货</w:t>
            </w:r>
          </w:p>
        </w:tc>
        <w:tc>
          <w:tcPr/>
          <w:p>
            <w:pPr>
              <w:pStyle w:val="indent"/>
            </w:pPr>
            <w:r>
              <w:rPr>
                <w:rFonts w:ascii="微软雅黑" w:hAnsi="微软雅黑" w:eastAsia="微软雅黑" w:cs="微软雅黑"/>
                <w:color w:val="000000"/>
                <w:sz w:val="20"/>
                <w:szCs w:val="20"/>
              </w:rPr>
              <w:t xml:space="preserve">百货公司</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西班牙烤乳猪餐</w:t>
            </w:r>
          </w:p>
        </w:tc>
        <w:tc>
          <w:tcPr/>
          <w:p>
            <w:pPr>
              <w:pStyle w:val="indent"/>
            </w:pPr>
            <w:r>
              <w:rPr>
                <w:rFonts w:ascii="微软雅黑" w:hAnsi="微软雅黑" w:eastAsia="微软雅黑" w:cs="微软雅黑"/>
                <w:color w:val="000000"/>
                <w:sz w:val="20"/>
                <w:szCs w:val="20"/>
              </w:rPr>
              <w:t xml:space="preserve">含车费.餐费.预订费.服务费.售价已减去原预定团餐餐费（时间：约1小时）</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弗拉民歌舞 表演</w:t>
            </w:r>
          </w:p>
        </w:tc>
        <w:tc>
          <w:tcPr/>
          <w:p>
            <w:pPr>
              <w:pStyle w:val="indent"/>
            </w:pPr>
            <w:r>
              <w:rPr>
                <w:rFonts w:ascii="微软雅黑" w:hAnsi="微软雅黑" w:eastAsia="微软雅黑" w:cs="微软雅黑"/>
                <w:color w:val="000000"/>
                <w:sz w:val="20"/>
                <w:szCs w:val="20"/>
              </w:rPr>
              <w:t xml:space="preserve">
                弗拉民歌是融舞蹈、歌唱、器乐于一体的西班牙艺术瑰宝，忧郁哀伤、狂热奔放而唯一的音乐风格与独特的舞蹈形式构筑强大的魅力
                <w:br/>
                含表演门票，饮品一杯，车费，司机加班费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巴塞罗那深度游</w:t>
            </w:r>
          </w:p>
        </w:tc>
        <w:tc>
          <w:tcPr/>
          <w:p>
            <w:pPr>
              <w:pStyle w:val="indent"/>
            </w:pPr>
            <w:r>
              <w:rPr>
                <w:rFonts w:ascii="微软雅黑" w:hAnsi="微软雅黑" w:eastAsia="微软雅黑" w:cs="微软雅黑"/>
                <w:color w:val="000000"/>
                <w:sz w:val="20"/>
                <w:szCs w:val="20"/>
              </w:rPr>
              <w:t xml:space="preserve">
                巴塞罗那深度游，包括巴塞罗那足球队主场（诺坎普球场）外观及官方专卖店，米拉之家（外观）等。 
                <w:br/>
                含车费，司机加班费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里斯本大西角</w:t>
            </w:r>
          </w:p>
        </w:tc>
        <w:tc>
          <w:tcPr/>
          <w:p>
            <w:pPr>
              <w:pStyle w:val="indent"/>
            </w:pPr>
            <w:r>
              <w:rPr>
                <w:rFonts w:ascii="微软雅黑" w:hAnsi="微软雅黑" w:eastAsia="微软雅黑" w:cs="微软雅黑"/>
                <w:color w:val="000000"/>
                <w:sz w:val="20"/>
                <w:szCs w:val="20"/>
              </w:rPr>
              <w:t xml:space="preserve">
                大西角是葡萄牙境内一个毗邻大西洋的海岬，它处于该国的最西端，欧亚大陆的最西点。在140米高的山崖上建了一座灯塔和一个面向大洋的十字架。碑上以葡萄牙语写有著名的一句话："陆止于此、海始于斯"。
                <w:br/>
                含车费，司机加班费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65.00</w:t>
            </w:r>
          </w:p>
        </w:tc>
      </w:tr>
      <w:tr>
        <w:trPr/>
        <w:tc>
          <w:tcPr/>
          <w:p>
            <w:pPr>
              <w:pStyle w:val="indent"/>
            </w:pPr>
            <w:r>
              <w:rPr>
                <w:rFonts w:ascii="微软雅黑" w:hAnsi="微软雅黑" w:eastAsia="微软雅黑" w:cs="微软雅黑"/>
                <w:color w:val="000000"/>
                <w:sz w:val="20"/>
                <w:szCs w:val="20"/>
              </w:rPr>
              <w:t xml:space="preserve">皇马主场伯纳乌球场+巴萨主场诺坎普球场</w:t>
            </w:r>
          </w:p>
        </w:tc>
        <w:tc>
          <w:tcPr/>
          <w:p>
            <w:pPr>
              <w:pStyle w:val="indent"/>
            </w:pPr>
            <w:r>
              <w:rPr>
                <w:rFonts w:ascii="微软雅黑" w:hAnsi="微软雅黑" w:eastAsia="微软雅黑" w:cs="微软雅黑"/>
                <w:color w:val="000000"/>
                <w:sz w:val="20"/>
                <w:szCs w:val="20"/>
              </w:rPr>
              <w:t xml:space="preserve">参观西班牙两大球场：1：西班牙足球俱乐部皇家马德里的主场-伯纳乌球场，这里举办了4场欧洲杯决赛。 2：西甲豪门球队巴塞罗那的主场-诺坎普球场，是欧洲大陆最大的体育场。 包含服务：含司机服务、导游服务费、车费、门票</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阿尔罕布拉宫</w:t>
            </w:r>
          </w:p>
        </w:tc>
        <w:tc>
          <w:tcPr/>
          <w:p>
            <w:pPr>
              <w:pStyle w:val="indent"/>
            </w:pPr>
            <w:r>
              <w:rPr>
                <w:rFonts w:ascii="微软雅黑" w:hAnsi="微软雅黑" w:eastAsia="微软雅黑" w:cs="微软雅黑"/>
                <w:color w:val="000000"/>
                <w:sz w:val="20"/>
                <w:szCs w:val="20"/>
              </w:rPr>
              <w:t xml:space="preserve">
                1984年被列入世界文化遗产，是阿拉伯式宫殿庭院艺术的鼎盛之作。是中世纪摩尔人所建立的格拉纳达埃米尔国的王宫所在地，有“宫殿之城”和“世界奇迹”之称。
                <w:br/>
                含预定费、官导讲解、交通费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100.00</w:t>
            </w:r>
          </w:p>
        </w:tc>
      </w:tr>
      <w:tr>
        <w:trPr/>
        <w:tc>
          <w:tcPr/>
          <w:p>
            <w:pPr>
              <w:pStyle w:val="indent"/>
            </w:pPr>
            <w:r>
              <w:rPr>
                <w:rFonts w:ascii="微软雅黑" w:hAnsi="微软雅黑" w:eastAsia="微软雅黑" w:cs="微软雅黑"/>
                <w:color w:val="000000"/>
                <w:sz w:val="20"/>
                <w:szCs w:val="20"/>
              </w:rPr>
              <w:t xml:space="preserve">巴塞罗那 圣家族大教堂 +  奎尔公</w:t>
            </w:r>
          </w:p>
        </w:tc>
        <w:tc>
          <w:tcPr/>
          <w:p>
            <w:pPr>
              <w:pStyle w:val="indent"/>
            </w:pPr>
            <w:r>
              <w:rPr>
                <w:rFonts w:ascii="微软雅黑" w:hAnsi="微软雅黑" w:eastAsia="微软雅黑" w:cs="微软雅黑"/>
                <w:color w:val="000000"/>
                <w:sz w:val="20"/>
                <w:szCs w:val="20"/>
              </w:rPr>
              <w:t xml:space="preserve">
                ●高迪建筑艺术之旅-【圣家族大教堂】，是西班牙建筑大师安东尼奥•高迪的毕生代表作。始建于1882年3月19日，目前仍在修建中。官方预计2026年竣工。
                <w:br/>
                ●【奎尔公园】，西班牙著名建筑大师高迪的作品，被联合国教科文组织列为世界遗产。建筑物和构筑物的美妙精细之处，仍人惊叹不已。
                <w:br/>
                含司机服务+导游服务费+官导服务费+车费+门票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地中海咽喉英属领地直布罗陀</w:t>
            </w:r>
          </w:p>
        </w:tc>
        <w:tc>
          <w:tcPr/>
          <w:p>
            <w:pPr>
              <w:pStyle w:val="indent"/>
            </w:pPr>
            <w:r>
              <w:rPr>
                <w:rFonts w:ascii="微软雅黑" w:hAnsi="微软雅黑" w:eastAsia="微软雅黑" w:cs="微软雅黑"/>
                <w:color w:val="000000"/>
                <w:sz w:val="20"/>
                <w:szCs w:val="20"/>
              </w:rPr>
              <w:t xml:space="preserve">约3小时；司机服务+导游服务费+高速费+车费+出入境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160.00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6.因为团队票的特殊性，双方在确认出票之后如因贵方原因或客人自身原因不走，我社有权收取所有票款。如尚未支付票款，我社有权追索收取所有票款。本产品不接受孕妇预订，敬请谅解！
                <w:br/>
                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2025-12-17T04:31:47+08:00</dcterms:created>
  <dcterms:modified xsi:type="dcterms:W3CDTF">2025-12-17T04:31:47+08:00</dcterms:modified>
</cp:coreProperties>
</file>

<file path=docProps/custom.xml><?xml version="1.0" encoding="utf-8"?>
<Properties xmlns="http://schemas.openxmlformats.org/officeDocument/2006/custom-properties" xmlns:vt="http://schemas.openxmlformats.org/officeDocument/2006/docPropsVTypes"/>
</file>