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马来西亚吉隆坡行程单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5天4晚纯玩定制团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mlxy1758611435py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ZH329  10月03日  深圳宝安T3 - 吉隆坡T1  15:10  19:15   
                <w:br/>
                2. ZH330  10月07日  吉隆坡T1 - 深圳宝安T3  20:30  01:00+1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深圳-吉隆坡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请贵宾于飞机起飞前3小时抵达机场办理登机手续，乘机前往吉隆坡，抵达后接机入住酒店
                <w:br/>
                交通：飞机，7座商务车接机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索菲特吉隆坡白沙罗(Sofitel Kuala Lumpur Damansara)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黑风洞彩虹梯-乌鲁卡里山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彩虹天梯-黑风洞】作为吉隆坡的标志性景点，声名在外，被誉为全世界最神秘的洞穴之一。黑风洞位于吉隆坡以北，位于距离吉隆坡中心约13公里的地方，是马来西亚最著名的景点之一，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【鸟鲁卡里山】闻名于世的旅游和休闲胜地，雄伟的矗立高海拔的青翠高岭上，凉爽的气候，变幻莫测的云海，并打造了室内欢乐游乐园与刺激惊险的户外游乐园，非常适合全家大小前往。还有用各式风味的餐馆，购物商店，酒店，满足您的任何需求。
                <w:br/>
                交通：7座商务车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索菲特吉隆坡白沙罗(Sofitel Kuala Lumpur Damansara)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天空之境-适耕庄-双峰塔-星光大道-阿罗街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空之镜】位于瓜拉雪兰莪州，它是海上一个平坦的浅滩，平时深藏海底，只有在农历初一到初四，十五到十八的7-8日潮水下降后才会浮出水面，每次也只在8：00-13:00左右出现。当浅滩逐渐露出海面时，薄薄的海水彷如一面镜子，将蓝天白云和您的倩影倒影在水面上，呈现出海天一色，天海相连的奇妙景象，媲美南美玻利维亚湖和青海茶卡盐湖，爱美爱秀的你一定不能错过。
                <w:br/>
                【双子星塔】（不含上塔）远观照相留念，Petronas Twin Towers是目前全球第四高的大楼，建筑高度451米(1479英尺)，它是两个独立的塔楼并由裙房相连，独立塔楼外形像两个高大巨大的玉米，故又称"双峰大厦"。星光大道
                <w:br/>
                【阿罗街夜市】打卡最著名美食天堂，在这个繁华的国家首都，更多的充斥著无数外来的西式餐饮，作为一个对这个城市还不了解，并不知道走街串巷的去挨家寻找当地美食的游客，到底要在哪里“一劳永逸”的扎进美食的怀抱？答案就在阿罗街。
                <w:br/>
                交通：7座商务车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索菲特吉隆坡白沙罗(Sofitel Kuala Lumpur Damansara)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吉隆坡-马六甲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吉隆坡-国家皇宫外观-国家清真寺-纪念碑-独立广场-鬼仔巷-太子城广场-首相办公大楼-水上清真寺-太子桥-太子湖-湿地广场-马六甲
                <w:br/>
                【茨厂街鬼仔巷】来吉隆坡旅游，一定不能错过的一个网红景点就是茨厂街里的鬼仔巷。在这里，您可以看到传统的中式建筑和文化，这些建筑物包括老戏院、旧商店、茶楼、庙宇和古老的街道，还可以品尝到各种网红小吃和马来西亚特色传统糕点、糖果、水果、美食和饮料，还有著名的马来西亚咖啡和茶，味道都非常地道和美味。
                <w:br/>
                【国家皇宫】新址外景（不可入内参观）马来西亚最高元首的住所国家皇宫原是一位20世纪20年代中国商人的私人住宅，售出后经过改建，成为后来雪兰莪苏丹（即雪兰莪州统治者）的王宫。
                <w:br/>
                【独立广场】（约15分钟）绿草如茵占地8.2公顷，马来西亚独立广场坐落在苏丹阿都沙末大厦对面，是这里的标志性建筑，也是每年庆祝国庆的地点。 1957年8月31日，马来西亚国旗在这里第一次升起，标志着国家脱离英国统治而独立。广场南端当年的升旗点现在矗立着全世界最高的旗杆，高达100米。
                <w:br/>
                【新太子城】吉隆坡游览新行政中心、【首相府】（外观），【水上清真寺】。如果说吉隆坡是马来西亚的心脏，太子城就是马来西亚的大脑，由于马来西亚首都吉隆坡受发展限制，政治中心已经逐步转移到了距离吉隆坡不远的太子城。太子城离首都吉隆坡25公里，占地面积大约4932公顷，因太子湖而得名
                <w:br/>
                交通：7座商务车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马六甲大华酒店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马六甲古城门-荷兰红屋坊-圣保罗教堂旧址-三宝庙-三宝井-三宝山-鸡场街-奥特莱斯-深圳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马六甲古城门-荷兰红屋坊-圣保罗教堂旧址-三宝庙-三宝井-三宝山-鸡场街-奥特莱斯-深圳
                <w:br/>
                <w:br/>
                【欧洲风情之旅】—（葡萄牙古城门）、（荷兰红屋）、（英女皇广场）、（圣保罗教堂旧址）。该城始建于1403年，曾是马六甲王国的都城，1511年沦为葡萄牙殖民地。1641年为荷兰占据。1826年成为英国海峡殖民地一部分。马来西亚第一位首相拉曼在1956年2月20日宣布马来西亚独立，其仪式就是在马六甲的草场举行。
                <w:br/>
                交通：7座商务车，飞机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
                <w:br/>
                2、行程表内所列的景点及全程旅游观光车，中文司机，不派全陪）
                <w:br/>
                3、全程国际机票及全程机场税、保安税、燃油附加费
                <w:br/>
                4、旅行社责任保险
                <w:br/>
                特别声明：如客人曾被目的地逾期逗留过等违规行为,建议不要报名,以免蒙受不必要的损失。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1、马来西亚“旅行住宿税”人民币10元/人/晚，四晚共40元/人现付酒店前台（占床才收，不占床不用收）。
                <w:br/>
                2、航空公司临时加收的燃油附加费。
                <w:br/>
                3、离团费及行程外之自费节目及所产生的个人费用等。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2025-12-18T10:40:17+08:00</dcterms:created>
  <dcterms:modified xsi:type="dcterms:W3CDTF">2025-12-18T10:40:17+08:00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