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【特价梵净山】贵州小环线6日游 梵净山·黄果树瀑布·荔波小七孔·西江千户苗寨·镇远古城·甲秀楼行程单</w:t>
      </w:r>
    </w:p>
    <w:p>
      <w:pPr>
        <w:jc w:val="center"/>
        <w:spacing w:after="100"/>
      </w:pPr>
      <w:r>
        <w:rPr>
          <w:rFonts w:ascii="微软雅黑" w:hAnsi="微软雅黑" w:eastAsia="微软雅黑" w:cs="微软雅黑"/>
          <w:sz w:val="20"/>
          <w:szCs w:val="20"/>
        </w:rPr>
        <w:t xml:space="preserve">黄果树瀑布·荔波小七孔·西江千户苗寨·青岩古镇</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HX-gz1758793944Xx</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贵阳市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深圳北/广州南&gt;&gt;&gt;贵阳北/东站（24小时接机/站）-酒店     不含餐       住：贵阳
                <w:br/>
              </w:t>
            </w:r>
          </w:p>
          <w:p>
            <w:pPr>
              <w:pStyle w:val="indent"/>
            </w:pPr>
            <w:r>
              <w:rPr>
                <w:rFonts w:ascii="微软雅黑" w:hAnsi="微软雅黑" w:eastAsia="微软雅黑" w:cs="微软雅黑"/>
                <w:color w:val="000000"/>
                <w:sz w:val="20"/>
                <w:szCs w:val="20"/>
              </w:rPr>
              <w:t xml:space="preserve">
                请各位贵宾于当日按车次时间抵达深圳北站乘高铁（或经前往广州南站中转）赴山清水秀，自然风光旖旎，历史悠久，人文古迹众多、被誉为“林城”的贵州省省会-贵阳（约5个小时），由司机接团后将客人送到酒店（车程约50分钟），导游会提前联系第二天出发时间，请保持手机畅通，抵达后,入住酒店。
                <w:br/>
                贵阳自助游攻略：感受黔城风情，推荐当地小吃，深度体验黔菜“酸、辣”美食文化。
                <w:br/>
                市内景点推荐：黔南第一山【黔灵山】（注：市区打的起步价10元起）
                <w:br/>
                美食攻略：
                <w:br/>
                小吃街：二七路 地址：贵阳火车站鸿通城 营业时间：12:00—22:00
                <w:br/>
                小吃街：大同街 地址：云岩区喷水池大同街小吃城 营业时间：10:00—22：00  
                <w:br/>
                夜市街：青云路 地址：南明区青云路东段 营业时间：19:00—凌晨4:00
                <w:br/>
                夜市街：陕西路 地址：云岩区山西路  营业时间：19:00—凌晨4:00
                <w:br/>
                去程参考：深圳北/广州南-贵阳北/东08-15点之间车次；最终以实际出票车次为准！
                <w:br/>
                温馨提示：自由活动期间请注意人身财产安全，当天导游会以短信或电话形式通知次日出行时间和注意事项、请保持手机畅通。
                <w:br/>
                交通：高铁、巴士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贵阳参考酒店：柏曼酒店、兰欧酒店、多彩融山酒店、宜尚酒店、城市精选酒店、世纪梦美酒店、英豪智选酒店、川黔康养酒店、沁住酒店或其他同级酒店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贵阳&gt;&gt;&gt;黄果树瀑布&gt;&gt;&gt;都匀/龙里               含早午餐           住:都匀/龙里
                <w:br/>
              </w:t>
            </w:r>
          </w:p>
          <w:p>
            <w:pPr>
              <w:pStyle w:val="indent"/>
            </w:pPr>
            <w:r>
              <w:rPr>
                <w:rFonts w:ascii="微软雅黑" w:hAnsi="微软雅黑" w:eastAsia="微软雅黑" w:cs="微软雅黑"/>
                <w:color w:val="000000"/>
                <w:sz w:val="20"/>
                <w:szCs w:val="20"/>
              </w:rPr>
              <w:t xml:space="preserve">
                酒店早餐之后乘车前往安顺国家5A级风景区—《黄果树景区》，需换乘景区环保车（不含电瓶车费50元/人，不含景区保险10元/人，必消景交敬请自理；不含往返扶梯50元/人，单程30元/人，非必须消费，消费请自理），首先游览【陡坡塘瀑布】游览时间：不少于0.5小时；1985年版西游记片尾取景地正在是在此，这里是唐僧师徒四人取经的必经之地，带您追忆经典。游览【天星桥景区】游览时间：不少于1小时；集山、水、林、洞为一体，山石间绿树葱葱，老藤缠绕；“数生步”石临水小路，蜿蜒曲折，通往幽深之处，一座座水榭楼台临水而倚。游览【黄果树大瀑布】游览时间：不少于2小时，黄果树瀑布是黄果树景区的核心景区，黄果树瀑布是全世界唯一一个可以360度全景展现的大瀑布；水声震耳欲聋，水雾漫天飞舞，造就一幅声色俱佳的交响诗画面。游览结束后乘车约3小时，前往酒店入住。
                <w:br/>
                 ■ 温馨提示：
                <w:br/>
                1.黄果树景区内游客较多，请拍照时勿走路。
                <w:br/>
                2.黄果树大瀑布，会有水溅到景区道路上，请各位游客小心湿滑，以免摔倒。
                <w:br/>
                3.景点之间换乘环保车，需排队有序上车，请勿拥挤。
                <w:br/>
                4.游览【天星桥景区】（团队行程因时间原因只游览天星桥上半段，下半段不在行程之内，敬请谅解！）
                <w:br/>
                5.为确保游客安全有序游览景区，自2025年5月1日起，黄果树景区水帘洞景点需游客自行通过微信小程序搜索“安旅通”官方购票平台，以及在景区售票现场扫码或通过自助购票机进行预约。如无剩余库存，则不能预约游览水帘洞。敬请谅解！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     午餐：中式围桌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龙里/都匀参考酒店：柏曼酒店、兰欧酒店、多彩融山酒店、宜尚酒店、城市精选酒店、世纪梦美酒店、英豪智选酒店、川黔康养酒店、沁住酒店或其他同级酒店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贵阳&gt;&gt;荔波小七孔&gt;&gt;西江千户苗寨&gt;西江            含早晚餐             住：西江
                <w:br/>
              </w:t>
            </w:r>
          </w:p>
          <w:p>
            <w:pPr>
              <w:pStyle w:val="indent"/>
            </w:pPr>
            <w:r>
              <w:rPr>
                <w:rFonts w:ascii="微软雅黑" w:hAnsi="微软雅黑" w:eastAsia="微软雅黑" w:cs="微软雅黑"/>
                <w:color w:val="000000"/>
                <w:sz w:val="20"/>
                <w:szCs w:val="20"/>
              </w:rPr>
              <w:t xml:space="preserve">
                酒店早餐后乘车出发前往被联合国教科文组织誉为“地球上同纬度的最后一颗绿宝石”的国家AAAAA级风景区【荔波小七孔】（不含环保车40元/人，不含景区保险10元/人，必消景交敬请自理）顺起迭着68级瀑布、探寻高原上的绿宝石卧龙潭，趟水上森林，人在水上走，水在林中流，穿越拉雅瀑布、翠谷瀑布、重走连接黔桂友谊的古商道小七孔古桥；来到小七孔里的【鸳鸯湖景区】（不含景区游船30元/人，非必消，如需敬请自理）一个天然的喀斯特高原湖，由两个大湖、四个小湖串联成一个奇妙水网，划船入内仔细观察，这里的树木植根于水中的石头，又透过石头扎根于河床。由于地形、水深和光线的变化，可以看到五颜六色的景色，这将会是一次与世隔绝的体验。
                <w:br/>
                温馨提示：注：1.如遇强降雨天气等特殊原因导致大小七孔景区关闭，旅行社将门票如数退费，敬请谅解！2.荔波小七孔景区和大七孔景区为门票套票，参观过其中一个景区则无费用退还，如因泄洪等原因导致大小七孔景区关闭不能游览，无任何费用退还，敬请留意！
                <w:br/>
                 游览结束后乘车前往一个以美丽回答一切的山寨—【西江千户苗寨】（不含4程电瓶车20元/人，不含景区保险10元/人，必消景交敬请自理），全世界最大的苗族聚居村寨，古街道漫步游览、风雨桥上小歇，感受田园生活给你带来的宁静；夜幕降临，在观景台眺望，满山的灯光如漫天的星辰，非常美妙。
                <w:br/>
                晚餐品尝苗家特色餐—【长桌宴】，席间接受苗家少女飞歌敬酒，感受着浓郁而古朴的悠闲农居生活，体验苗族人的热情，美食、美酒。夜幕降临，在观景台眺望【西江夜景】，观“大山里的万家灯火”，满山的灯光如漫天的星辰，非常美妙。晚上入住当地精品客栈，感受苗疆民族风情~
                <w:br/>
                温馨提示：西江景区根据实际订房情况安排入住，旺季人太多，当天回到西江的时间比较晚，比较辛苦，请各位游客有心理准备。入住西江时客栈在景区内需自行携带行李步行（10-20分钟）前往客栈，客栈依山而建，房间数量较少，楼层1-5楼，没有电梯，需步行上楼，敬请谅解！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     午餐：X     晚餐：中式围桌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西江参考酒店：湾畔酒店、开元华庭酒店、钱锦酒店、东升酒店、蝴蝶谷酒店、水岸酒店、宿西江酒店、八方酒店、西子噶歌酒店或其他同级酒店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西江&gt;&gt;&gt;梵净山&gt;&gt;&gt;江口                      含早中餐                    住：江口
                <w:br/>
              </w:t>
            </w:r>
          </w:p>
          <w:p>
            <w:pPr>
              <w:pStyle w:val="indent"/>
            </w:pPr>
            <w:r>
              <w:rPr>
                <w:rFonts w:ascii="微软雅黑" w:hAnsi="微软雅黑" w:eastAsia="微软雅黑" w:cs="微软雅黑"/>
                <w:color w:val="000000"/>
                <w:sz w:val="20"/>
                <w:szCs w:val="20"/>
              </w:rPr>
              <w:t xml:space="preserve">
                酒店早餐之后，乘车前往“梵天净土”被誉为“地球独生子”—【梵净山】（注：景区因不可预见因素不能正常开放，旅行社根据实际情况调整行程）游览时间：不少于4小时，（不含景区电瓶车费用48元/人，不含景区索道费用140元/人，不含景区保险10元/人，必消景交敬请自理）2018年7月2日，贵州铜仁梵净山获表决通过，成功列入世界自然遗产名录，成为中国第53处世界遗产、第13处世界自然遗产。梵净山历史悠久，是我国佛教五大名山之一。游览后乘车前往江口入住酒店。
                <w:br/>
                温馨提示：由于梵净山景区容量有限，限流游览，仅能提前3天预约实名制购票，如预约不成功，将做出相应调整，调整详情请查看【注意事项-购票预约】。梵净山红云金顶景点须游客自行前往蘑菇石平台或普渡广场提前预约，无预约不登顶，敬请谅解。
                <w:br/>
                备注：梵净山是武陵山脉主峰，海拔较高。一年四季峰顶气候和山下有较大差异，如因有暴雨、降雪、凝冻、大风等不可抗力因素导致景区临时性关闭，团队将调整行程为【亚木沟景区】，费用无增减。敬请知悉！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     午餐：中式围桌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江口参考酒店：栖云居酒店、御景轩酒店、铂尔酒店、無间山酒店、一朝一夕酒店或其他同级酒店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江口&gt;&gt;朱砂古镇&gt;&gt;镇远古镇&gt;&gt;青云小吃街                     含早中餐    住：贵阳
                <w:br/>
              </w:t>
            </w:r>
          </w:p>
          <w:p>
            <w:pPr>
              <w:pStyle w:val="indent"/>
            </w:pPr>
            <w:r>
              <w:rPr>
                <w:rFonts w:ascii="微软雅黑" w:hAnsi="微软雅黑" w:eastAsia="微软雅黑" w:cs="微软雅黑"/>
                <w:color w:val="000000"/>
                <w:sz w:val="20"/>
                <w:szCs w:val="20"/>
              </w:rPr>
              <w:t xml:space="preserve">
                早餐之后乘车前往被誉为“千年丹都”—【朱砂古镇】景区，时间不少于1.5小时（不含：电瓶车+玻璃栈道40元/人，必消景交，敬请自理）。朱砂古镇位于贵州省铜仁市万山区，是一座集旅游观光、休闲娱乐、科普教育于一身的综合性旅游景区。万山区朱砂古镇前身为国家4A级景区——万山国家矿山公园。万山面积842平方公里，朱砂开采历史可追溯至3000多年前的西周。封建时代，万山人民有着反对剥削压迫的悲壮史。新中国成立后，万山人民当家作主。在抗美援朝后国内艰难时期，万山人民克服诸多困难，连续4年汞产量超千吨，担负起对苏还债半数以上款项，周恩来总理称万山生产的汞为“爱国汞”。数据显示，万山朱砂储量名列世界第三、亚洲第一，新中国成立后，贵州汞矿建成了集勘、采、选、冶、研为一体的中国最大朱砂工业生产基地。2006年被列入国家重点文物保护单位，2012年被列入《中国世界文化遗产预备名录》。
                <w:br/>
                之后前往太极古城-5A景区【镇远古镇】，需换乘景区摆渡车（不含摆渡车费20元/人，必消景交敬请自理）游览时间：不少于90分钟；“九山抱一水，一水分两城”独特的太极图古城风貌，身处镇远古镇有一种宁静而致远的感觉，舞阳河蜿蜒穿城而过，如一条凝碧的玉带，叫人陶醉难忘。古城内保留了大量明清时期的古建筑，融合了汉族、苗族、侗族等多民族文化特色。镇远古城以其深厚的历史文化底蕴和独特的自然风光，被誉为“东方威尼斯”，是中国历史文化名城之一，也是著名的旅游胜地。
                <w:br/>
                随后前往贵阳夜游网红打卡地——【青云小吃街】自助品尝当地小吃。
                <w:br/>
                青云小吃街是贵阳市南明区以“老贵阳 新调调”为核心理念打造的城市文旅新地标，这里有美食江湖和文创潮流汇聚的多元业态与沉浸式体验，作为国家级夜间文化和旅游集聚区，其汇聚了来自贵州各地乃至全国最具特色的美食小吃。强力推荐：肠旺面、羊肉粉、丝娃娃、洋芋粑粑、酸汤牛肉、糕粑稀饭等，锁定美味定能让您乘兴而来，“饱腹”而归。
                <w:br/>
                交通：高铁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     午餐：中式围桌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贵阳参考酒店：柏曼酒店、兰欧酒店、多彩融山酒店、宜尚酒店、城市精选酒店、世纪梦美酒店、英豪智选酒店、川黔康养酒店、沁住酒店或其他同级酒店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酒店&gt;&gt;甲秀楼&gt;&gt;贵阳北/东&gt;&gt;广州南/深圳北         含早餐           住：温馨的家
                <w:br/>
              </w:t>
            </w:r>
          </w:p>
          <w:p>
            <w:pPr>
              <w:pStyle w:val="indent"/>
            </w:pPr>
            <w:r>
              <w:rPr>
                <w:rFonts w:ascii="微软雅黑" w:hAnsi="微软雅黑" w:eastAsia="微软雅黑" w:cs="微软雅黑"/>
                <w:color w:val="000000"/>
                <w:sz w:val="20"/>
                <w:szCs w:val="20"/>
              </w:rPr>
              <w:t xml:space="preserve">
                酒店早餐后乘车前往后前往参观【甲秀楼】外景（注：甲秀楼只参观外景，不进入甲秀楼里面；甲秀楼每周一部分景点关闭，不可参观游览，敬请谅解！），甲秀楼在贵阳市城南的南明河上，以河中一块巨石为基而建，是国3A级旅游景区。从古至今甲秀楼经历了六次大规模的修葺。历经四百年的风吹雨打而仍旧矗立不倒，它是贵阳历史的见证，是贵阳文化发展史上的标志。
                <w:br/>
                游览结束后，统一时间送至车站、返回温馨的家。
                <w:br/>
                如您的返程时间较晚请自行安排空余时间，敬请理解。返程航班时间建议订在14:00以后；高铁13:00后；火车13:00后，以防不可抗因素而影响返程时间产生损失。
                <w:br/>
                返程参考：贵阳北/东-广州南/深圳北13-15点之间车次；最终以实际出票车次为准！
                <w:br/>
                温馨提示：
                <w:br/>
                1、行程结束送团方式：提供统一送站一次，送站先后顺序由导游根据游客返程时间安排，游客自行办理进站手续。
                <w:br/>
                2、部分游客无需过早到站等候返程，可自行前往市区自由活动，地接公司不代游客行李保管及另行安排免费送站。
                <w:br/>
                3、行程不包含游客自由活动期间一切交通费用及另行送站费用，如需地接公司安排需游客自理或报名时额外支付。
                <w:br/>
                4、旅游景区限量措施如遇当地限流，本专线行程可变或不走行程。敬请周知！
                <w:br/>
                交通：高铁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早餐：酒店提供，儿童不含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1.大交通：深圳北/广州南-贵阳北/东往返动车二等座，最终以实际出到车次为准！
                <w:br/>
                2.3晚三钻酒店+1晚江口客栈+1晚西江精品客栈标间，单男单女需补房差：450元，三人住一间退200含早，（单人免费拼房，节假日不拼、延住不拼）
                <w:br/>
                3.用餐：含5早4正餐（酒店含早；正餐餐标30元/人）（十人一桌，人数不够十人相应减少菜品）。
                <w:br/>
                4.用车：空调旅游车（车型不定，保证一人一座）
                <w:br/>
                5.门票：全程不含门票、非免票人群需现补：460元/人门票（黄果树套票联票、荔波小七孔门票、西江苗寨门票、梵净山门票）
                <w:br/>
                6.导游：选用的导游均经过公司考核认证，综合素质出类拔萃的导游，为您旅途增添一份保驾护航，（导游一般会在车上向客人推荐贵州的白酒、银饰、礼品袋腊肉，但是全凭客人自愿，不强制消费）
                <w:br/>
                7.保险：包含旅行社责任险，不含旅游意外保险。（请游客或组团门市出团前需购买旅游意外保险，注：若未购买旅游意外保险的游客或组团门市，责任自负，敬请知悉！）
                <w:br/>
                8、儿童收费标准：
                <w:br/>
                小童价指6周岁以下儿童：含当地车位费、半餐、服务费；不含往返大交通、不占床位不含早餐；不含门票、观光车、电瓶车、索道、游船费等，超高产生早餐、景交等费用，敬请家长当地现付！
                <w:br/>
                6-14周岁以内大童报价含：含往返大交通半票、当地车位费、半餐、服务费；不占床不含早餐，不含门票、观光车、电瓶车、索道、游船、表演门票费等。如超高需另增加门票费用，如产生敬请当地现付；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1.2米以上小童需产生景交398元/人，敬请现付导游，不占床小童产生早餐敬请现付餐厅.
                <w:br/>
                费用不含
                <w:br/>
                不含景区门票：460元/人；成人65周岁以下产生门票需补460/人门票（黄果树套票联票、荔波小七孔门票、西江苗寨门票、梵净山门票）！
                <w:br/>
                不含单房差：450元，三人住一间退200含早
                <w:br/>
                不含必消景交：黄果树电瓶车50元/人，景区保险10元/人；西江电瓶车20元/人（4次电瓶车），景区保险10元/人；荔波电瓶车40元/人，保险10元/人；梵净山电瓶车48元/人，景区索道140元/人、保险10元/人；镇远古镇摆渡车20元/人，朱砂古镇40元/人、合计：398元/人必消景交，敬请自理
                <w:br/>
                非必要消费项目
                <w:br/>
                黄果树大扶梯单程：30元/人、往返50元/人。小七孔鸳鸯湖划船费30元/人，朱砂古镇滑索35元/人如有消费请自理。
                <w:br/>
                酒店内行李搬运、洗熨、电话、传真、收费电视、烟酒、饮料等私人费用，请自理。
                <w:br/>
                旅游费用不包括旅游者因违约、自身过错、自由活动期间自身行为或疾病所引起的人身和财产损失。
                <w:br/>
                不含旅游意外保险。建议客人购买旅游意外险，旅游意外险承保年龄上下线为：出生1岁到100岁；对于70周岁以上的游客，保险公司只按以上保额赔付50%，保费不变。
              </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车购，景区购物</w:t>
            </w:r>
          </w:p>
        </w:tc>
        <w:tc>
          <w:tcPr/>
          <w:p>
            <w:pPr>
              <w:pStyle w:val="indent"/>
            </w:pPr>
            <w:r>
              <w:rPr>
                <w:rFonts w:ascii="微软雅黑" w:hAnsi="微软雅黑" w:eastAsia="微软雅黑" w:cs="微软雅黑"/>
                <w:color w:val="000000"/>
                <w:sz w:val="20"/>
                <w:szCs w:val="20"/>
              </w:rPr>
              <w:t xml:space="preserve">
                导游一般会在车上向客人推荐贵州的白酒、银饰、礼品袋腊肉，但是全凭客人自愿，不强制消费
                <w:br/>
                部分景区、餐厅等有商品出售，非旅行社安排，请游客自行选择、自愿消费。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必消景交</w:t>
            </w:r>
          </w:p>
        </w:tc>
        <w:tc>
          <w:tcPr/>
          <w:p>
            <w:pPr>
              <w:pStyle w:val="indent"/>
            </w:pPr>
            <w:r>
              <w:rPr>
                <w:rFonts w:ascii="微软雅黑" w:hAnsi="微软雅黑" w:eastAsia="微软雅黑" w:cs="微软雅黑"/>
                <w:color w:val="000000"/>
                <w:sz w:val="20"/>
                <w:szCs w:val="20"/>
              </w:rPr>
              <w:t xml:space="preserve">不含必消景交：黄果树电瓶车50元/人，景区保险10元/人；西江电瓶车20元/人（4次电瓶车），景区保险10元/人；荔波电瓶车40元/人，保险10元/人；梵净山电瓶车48元/人，景区索道140元/人、保险10元/人；镇远古镇摆渡车20元/人，朱砂古镇40元/人、合计：398元/人必消景交，敬请自理</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¥(人民币) 398.00</w:t>
            </w:r>
          </w:p>
        </w:tc>
      </w:tr>
      <w:tr>
        <w:trPr/>
        <w:tc>
          <w:tcPr/>
          <w:p>
            <w:pPr>
              <w:pStyle w:val="indent"/>
            </w:pPr>
            <w:r>
              <w:rPr>
                <w:rFonts w:ascii="微软雅黑" w:hAnsi="微软雅黑" w:eastAsia="微软雅黑" w:cs="微软雅黑"/>
                <w:color w:val="000000"/>
                <w:sz w:val="20"/>
                <w:szCs w:val="20"/>
              </w:rPr>
              <w:t xml:space="preserve">门票</w:t>
            </w:r>
          </w:p>
        </w:tc>
        <w:tc>
          <w:tcPr/>
          <w:p>
            <w:pPr>
              <w:pStyle w:val="indent"/>
            </w:pPr>
            <w:r>
              <w:rPr>
                <w:rFonts w:ascii="微软雅黑" w:hAnsi="微软雅黑" w:eastAsia="微软雅黑" w:cs="微软雅黑"/>
                <w:color w:val="000000"/>
                <w:sz w:val="20"/>
                <w:szCs w:val="20"/>
              </w:rPr>
              <w:t xml:space="preserve">不含景区门票：460元/人；成人65周岁以下产生门票需补460/人门票（黄果树套票联票、荔波小七孔门票、西江苗寨门票、梵净山门票）！</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¥(人民币) 460.00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行程退费标准
                <w:br/>
                行程门票报价为旅行社优惠套票政策报价，所有景点门票是旅行社与景区协议价和景区最低限度奖励标准核算；
                <w:br/>
                产生半价门票全程合计退费0元/人；2.产生免票全程合计退费0元/人。
                <w:br/>
                产品说明：全程无指定购物店，部分景区、餐厅等有商品出售，非旅行社安排，请游客自行选择、自愿消费。
                <w:br/>
                备注：75岁以上不收，敬请知悉！
                <w:br/>
                免票对象
                <w:br/>
                1.全国6周岁以下儿童（部分景区超过1.2米为半票，以景区实际指示收费标准为准）。
                <w:br/>
                2.65周岁以上老年人凭有效身份证明。
                <w:br/>
                3.全国在校大、中、小学生凭有效学生证明、学生证件，人民警察、现役军人、人民教师、医护工作者凭有效身份证明、工作证件和资格证件。
                <w:br/>
                4.持有效残疾证，持有效导游证，持新闻总署记者证。
                <w:br/>
                旅行社购票需凭游客身份证实名登记，请配合导游出示身份证。
                <w:br/>
                备注：因本线路有多种酒店标准，故行程中会有多种标准客户同行，除住宿标准不同外，其他接待标准均为相同，不影响本身线路的接待、用餐、用车等服务要求，报名时敬请知晓！！
                <w:br/>
                <w:br/>
                行程备选酒店
                <w:br/>
                注：地接社优先安排入住备选酒店，旺季、节假日或政府会议接待或大型政府活动导致备选酒店占用满足不了用房需求，地接社有权安排同等级其他酒店，若有特殊需求请及时和地接社沟通（如客人必须要求入住参考酒店或入住指定酒店，请在报名时提出，我社看是否能满足），没有提前沟通和不能满足，请以地接社实际安排为准，请游客理解支持！感谢！
                <w:br/>
                参考酒店：
                <w:br/>
                贵阳三钻备选酒店：柏曼酒店、兰欧酒店、多彩融山酒店、宜尚酒店、城市精选酒店、世纪梦美酒店、英豪智选酒店、川黔康养酒店、沁住酒店或其他同级酒店
                <w:br/>
                龙里或都匀三钻备选酒店：广来酒店、南卓假日酒店、纪龙酒店、西苑酒店、iu酒店或其他同级酒店
                <w:br/>
                江口客栈备选：栖云居酒店、御景轩酒店、铂尔酒店、無间山酒店、一朝一夕酒店或其他同级酒店
                <w:br/>
                西江精品客栈备选：湾畔酒店、开元华庭酒店、钱锦酒店、东升酒店、蝴蝶谷酒店、水岸酒店、宿西江酒店、八方酒店、西子噶歌酒店或其他同级酒店
                <w:br/>
                温馨提示：由于梵净山景区容量有限，限流游览，仅能提前3天预约实名制购票，如预约不成功，将作出以下调整：
                <w:br/>
                1.将选择从梵净山西门（西门有票的情况）进入【游览方式：步行3小时左右上山游览，乘坐索道返回，单程索道费用自理】，若客人自行放弃游览的不作任何退费，敬请知晓；
                <w:br/>
                2.景区规定分时段入园，预定门票入园时间段以实际出票信息为准，敬请理解与配合；
                <w:br/>
                3.根据梵净山购票要求，每个身份证三个月内只能在线上购票一次，如三个月内二次进入梵净山，且第一次已经在线上购票，则第二次购票只能到景区现场购买，如果东门西门没有买到票，则退还门票费用100元/人，不再做其他经济补偿；由于梵净山景区实行全网实名制购票且每日限购门票，旺季梵净山门票紧张，如梵净山东西门都未预约到门票，旅行社根据情况调整为其他景区或退费200元/人，敬请谅解。
                <w:br/>
                4.梵净山红云金顶景点须游客自行前往蘑菇石平台或普渡广场提前预约，无预约不登顶，敬请谅解。
                <w:br/>
                ■行程景点：1.此景点【甲秀楼】【青云小吃街】为赠送项目，如遇不可抗力因素（台风、暴雨、灾难、国家政策、政府行为等）导致景区不开放、无法参观，不予退费，请谅解；【甲秀楼】只参观外景，不进入甲秀楼里面，且每周一部分景点关闭，不可参观游览。
                <w:br/>
                2.团队行程因时间原因只游览天星桥上半段，下半段不在行程之内，敬请谅解。
                <w:br/>
                3.如遇强降雨天气等特殊原因导致大小七孔景区关闭，旅行社将门票如数退费。
                <w:br/>
                4.荔波小七孔和大七孔景区为门票套票，参观过其中一个景区则无费用退还，如因泄洪等原因导致大七孔景区关闭不能游览，无任何费用退还，敬请留意。
                <w:br/>
                5.因梵净山景区索道电瓶车容量有限，可能会有排队时间过长情况，敬请谅解。
                <w:br/>
                6.梵净山是武陵山脉主峰，海拔较高，一年四季峰顶气候和山下有较大差异，如因有暴雨、降雪、凝冻、大风等不可抗力因素导致景区临时性关闭，团队将调整行程为亚木沟景区，费用无增减，敬请知悉。
                <w:br/>
                7.自由活动期间请注意人身财产安全，当天导游会以短信或电话形式通知次日出行时间和注意事项、请保持手机畅通。
                <w:br/>
                具体行程顺序可根据实际情况在保证景点不减少标准不变的情况下灵活调动。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注:本行程从签约之日起即起法律效力，请游客务必详细阅读以下细则，一旦签订合同即默认游客已确认以下所有项：
                <w:br/>
                1.旅行社对旅游产品自主定价行为，会因出发地、报名时间、各家旅行社促销力度、机票折扣活动等诸多不同相关因素而报名价格不同。敬请各位游客在参团游览时不比较、不计较，保持合理的心理预期，若因参团价格差异产生的投诉，视为无效投诉，恕不处理。
                <w:br/>
                2.如因客人自身原因临时取消行程的需收取相应的空位费，出行前一天取消行程需收取车位费损失800元/人，出行前三天取消行程需收取车位费损失1000元/人，敬请留意。当天取消按合同收取60%损失，敬请知悉！
                <w:br/>
                3.出行期间脱团或退团游客需按旅游合同法承担违约损失，因自身原因中途放弃景点，用餐，住宿均无退费，不另行补充未游览景点。
                <w:br/>
                4.出行其间请带好身份证及有效的特殊优惠证件（军官证，老年证等），儿童带好户口本；未成年人须有成人陪伴出游，残疾人、老年人、行动不便者建议有家人朋友照顾同行，体弱多病及孕妇不建议参团，否则由此造成的不便或问题，我社不承担责任。
                <w:br/>
                5.报团时请预留参团人姓名和联系电话，机场及高铁由专车师傅负责接站，接站师傅会提前8小时以上给你短信或电话联系，请手机保持畅通。当天无导游，客人至酒店前台报自己的名字拿房，等候导游短信或电话通知第二天的出发时间。（7-9月份及国庆旅游旺季期间，导游可能要晚上21:00分左右才通知，请耐心等待。
                <w:br/>
                6.贵州酒店标准偏低，请旅游者提前做好心理准备。如遇旺季酒店资源紧张或政府临时征用等特殊情况，我社有权调整为同等级标准酒店。
                <w:br/>
                7.本行程只提供标准双人间或单间，单间与标间同价，无三人间，酒店含双人早餐，（儿童超过1.2米算成人）请注意房内另行付费耗品和设施的爱护，如有使用或损坏将扣费或赔尝，请按酒店规定的退房时间准时退房以免产生超时费用。14岁以内儿童报价只含正餐半餐费（不含早餐）、车位费，不含门票（包括赠送景点）、不含景区小交通、不占床位，如产生费用需客人自理。（温馨提示：不占床位的游客，在酒店使用早餐时需另行付费，请直接向餐厅购买）
                <w:br/>
                8.本行程提供免费接站服务，如果当天到站集合人数较多，会因各种因素造成接站车辆晚点，会有等候10-30分钟的情况，请见谅；如您无耐心等待请自行打出租车到酒店，旅行社按正常公里数报销打车费用。
                <w:br/>
                9.本行程散团为行程结束后统一送团，以最早返程时间及行车方便安排送站顺序，不提供一对一单独送团，返程时间太早请自行安排或另补费用旅行社安排单独送站，返程时间较晚请自行安排空余时间。
                <w:br/>
                10.贵州景区普遍较大，因团队中各家庭游览速度快慢不一，为避免影响贵宾行程体验，导游会在车上统一讲解，告知景区游览线路、主要特色、集合时间和地点，在关键的路口指引游览方向并执行部分讲解职能，进入景区后自由活动。
                <w:br/>
                11.如遇人力不可抗拒因素或政策性调整导致无法游览的景点（堵车、封路、塌方等），我社有权取消或更换为其它等价景点，赠送景点费用不退，并有权将景点及住宿顺序作相应调整；部分景区及酒店为方便旅游者有自设的商场提供旅游商品出售，这并不属于我社安排范畴，此类投诉恕我社无法受理，敬请留意。
                <w:br/>
                12.行程不含的其它当地特色旅游项目及告知内容，如有需求可与当团导游联系，合理安排时间，不给旅游留下遗憾。体验项目当地导游可根据体验的最佳时间进行合理安排。
                <w:br/>
                13.本行程用餐方式为8-10人/桌，按行程所列正餐数和用餐标准操作，菜品数量根据用餐实际人数进行调整，如该团人数不足5人，我社将退其餐标自理正餐，出团中自动放弃用餐费用不退。
                <w:br/>
                14.本行程车位无特殊安排先到先坐，请给带小孩，晕车，老人等人群主动让位，后续行程请按第一天入座位置入座，请不要故意抢座，行车途中系好安全带，不要随意在车内走动，以防不确定的危险。
                <w:br/>
                15.贵州地处云贵高原地区，山路较多，请穿轻便、柔软休闲鞋子；贵州素有天无三日晴之说，天气多雨，请自备雨伞；少数民族寄居地，请遵循当地风俗。
                <w:br/>
                16.请配合导游如实填写当地《游客意见单》，请游客认真、如实填写旅游意见反馈表，作为处理意见和问题的主要参考依据。不填或虚填者归来后的投诉将无法受理，如在行程进行中对旅行社的服务标准有异议，请尽量在当地解决。如在旅游期间在当地解决不了，可在当地备案，提醒：旅游投诉时效为返回出发地起30天内有效。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2025-10-04T11:14:27+08:00</dcterms:created>
  <dcterms:modified xsi:type="dcterms:W3CDTF">2025-10-04T11:14:27+08:00</dcterms:modified>
</cp:coreProperties>
</file>

<file path=docProps/custom.xml><?xml version="1.0" encoding="utf-8"?>
<Properties xmlns="http://schemas.openxmlformats.org/officeDocument/2006/custom-properties" xmlns:vt="http://schemas.openxmlformats.org/officeDocument/2006/docPropsVTypes"/>
</file>