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惠品 德国+法国+瑞士+意大利+TGV+冰川3000 13天10晚 （HU）FCOCDG （冰川4）行程单</w:t>
      </w:r>
    </w:p>
    <w:p>
      <w:pPr>
        <w:jc w:val="center"/>
        <w:spacing w:after="100"/>
      </w:pPr>
      <w:r>
        <w:rPr>
          <w:rFonts w:ascii="微软雅黑" w:hAnsi="微软雅黑" w:eastAsia="微软雅黑" w:cs="微软雅黑"/>
          <w:sz w:val="20"/>
          <w:szCs w:val="20"/>
        </w:rPr>
        <w:t xml:space="preserve">瑞士3晚+湖边酒店+TGV+冰川3000+黄金列车+西庸城堡+卢浮宫+凡尔赛宫+塞纳河游船+贡多拉+蜗牛餐+雪山餐厅午餐+瑞士烤鸡餐+墨鱼面+黑松露牛肉卷+GELATO雪糕+WIFI+含司导服务费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fry1759048084H5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法国-瑞士-德国-意大利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【瑞士深度3晚｜阿尔卑斯交响曲】
                <w:br/>
                ★蒙特勒湖光入梦：特别安排入住1晚蒙特勒湖边四星酒店Modern Time Hotel，日内瓦湖的蓝与雪山的白撞入眼帘
                <w:br/>
                ★漫步瑞士参观人数第一古迹：西庸城堡，探秘欧洲文豪钟爱之地
                <w:br/>
                <w:br/>
                【黄金列车·冰川之巅】
                <w:br/>
                ★登顶冰川3000雪山！缆车冲上云层
                <w:br/>
                漫步世界最高悬索桥+俯瞰24座雪峰
                <w:br/>
                ★雪山餐厅午餐：刀叉间的阿尔卑斯全景
                <w:br/>
                ★乘全景黄金列车，穿梭童话牧场景观
                <w:br/>
                <w:br/>
                【从首都到仙境】
                <w:br/>
                ★伯尔尼老城：拱廊下啜饮咖啡，邂逅爱因斯坦
                <w:br/>
                ★因特拉肯：雪山门户，醉心湖光山色
                <w:br/>
                ★琉森：垂泪狮子像前沉思，卡佩尔桥听风
                <w:br/>
                <w:br/>
                【TGV高铁疾驰】：3小时穿越法瑞两国！劲省600公里车程！
                <w:br/>
                <w:br/>
                【文化盛宴｜四国高光一网打尽】
                <w:br/>
                ★卢浮宫+凡尔赛宫 VIP通道免排队+专业人工讲解
                <w:br/>
                ★塞纳河游船：换个角度看巴黎
                <w:br/>
                ★威尼斯：乘贡多拉穿行水巷
                <w:br/>
                ★佛罗伦萨：文艺复兴之城
                <w:br/>
                ★罗马：永恒之城的千年叹息
                <w:br/>
                ★新天鹅堡外观：路德维希二世的童话梦境
                <w:br/>
                ★因斯布鲁克：金色屋顶下的帝国余晖
                <w:br/>
                <w:br/>
                【以食为天】
                <w:br/>
                ★全程含餐，六菜一汤
                <w:br/>
                ★法式蜗牛餐
                <w:br/>
                ★冰川3000雪山餐厅午餐
                <w:br/>
                ★瑞士烤鸡餐
                <w:br/>
                ★威尼斯墨鱼面
                <w:br/>
                ★佛罗伦萨黑松露牛肉卷
                <w:br/>
                ★意大利GELATO雪糕
                <w:br/>
                <w:br/>
                【无忧纯玩】纯玩无自费，赠送WIFI（2人一台），含签证费+司导服务费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●【团队集合】,怀着轻松愉快的心情，行囊中装满无限憧憬，踏着轻快的脚步。团友指定时间自行前往机场集中，搭乘国际航班飞往欧洲。( 备注：具体集中时间，地点以出团通知书为准。)。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深圳-(飞机)-罗马
                <w:br/>
              </w:t>
            </w:r>
          </w:p>
          <w:p>
            <w:pPr>
              <w:pStyle w:val="indent"/>
            </w:pPr>
            <w:r>
              <w:rPr>
                <w:rFonts w:ascii="微软雅黑" w:hAnsi="微软雅黑" w:eastAsia="微软雅黑" w:cs="微软雅黑"/>
                <w:color w:val="000000"/>
                <w:sz w:val="20"/>
                <w:szCs w:val="20"/>
              </w:rPr>
              <w:t xml:space="preserve">
                参考航班：
                <w:br/>
                HU437  深圳宝安国际机场 T3 -  罗马菲乌米奇诺国际机场 （FCO） T3  01:45/07:45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w:br/>
                到达城市：罗马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罗马-(大巴约270公里)-佛罗伦萨
                <w:br/>
              </w:t>
            </w:r>
          </w:p>
          <w:p>
            <w:pPr>
              <w:pStyle w:val="indent"/>
            </w:pPr>
            <w:r>
              <w:rPr>
                <w:rFonts w:ascii="微软雅黑" w:hAnsi="微软雅黑" w:eastAsia="微软雅黑" w:cs="微软雅黑"/>
                <w:color w:val="000000"/>
                <w:sz w:val="20"/>
                <w:szCs w:val="20"/>
              </w:rPr>
              <w:t xml:space="preserve">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到达城市：佛罗伦萨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午餐：佛罗伦萨黑松露牛肉卷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佛罗伦萨-(大巴约270公里)-威尼斯
                <w:br/>
              </w:t>
            </w:r>
          </w:p>
          <w:p>
            <w:pPr>
              <w:pStyle w:val="indent"/>
            </w:pPr>
            <w:r>
              <w:rPr>
                <w:rFonts w:ascii="微软雅黑" w:hAnsi="微软雅黑" w:eastAsia="微软雅黑" w:cs="微软雅黑"/>
                <w:color w:val="000000"/>
                <w:sz w:val="20"/>
                <w:szCs w:val="20"/>
              </w:rPr>
              <w:t xml:space="preserve">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到达城市：威尼斯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晚餐：威尼斯墨鱼面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威尼斯-(大巴约385公里)-因斯布鲁克
                <w:br/>
              </w:t>
            </w:r>
          </w:p>
          <w:p>
            <w:pPr>
              <w:pStyle w:val="indent"/>
            </w:pPr>
            <w:r>
              <w:rPr>
                <w:rFonts w:ascii="微软雅黑" w:hAnsi="微软雅黑" w:eastAsia="微软雅黑" w:cs="微软雅黑"/>
                <w:color w:val="000000"/>
                <w:sz w:val="20"/>
                <w:szCs w:val="20"/>
              </w:rPr>
              <w:t xml:space="preserve">
                第五天
                <w:br/>
                12.05
                <w:br/>
                星期五
                <w:br/>
                	威尼斯-(大巴约385公里)-因斯布鲁克
                <w:br/>
                ●【因斯布鲁克】（游览不少于1小时）,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到达城市：因斯布鲁克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因斯布鲁克-(大巴约109公里)-富森-(大巴约286公里)-卢塞恩
                <w:br/>
              </w:t>
            </w:r>
          </w:p>
          <w:p>
            <w:pPr>
              <w:pStyle w:val="indent"/>
            </w:pPr>
            <w:r>
              <w:rPr>
                <w:rFonts w:ascii="微软雅黑" w:hAnsi="微软雅黑" w:eastAsia="微软雅黑" w:cs="微软雅黑"/>
                <w:color w:val="000000"/>
                <w:sz w:val="20"/>
                <w:szCs w:val="20"/>
              </w:rPr>
              <w:t xml:space="preserve">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琉森】（游览不少于2小时）,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外观,为了纪念法国大革命时期为保卫路易十六而牺牲的瑞士雇佣兵，这头长10米、高3米多的雄狮，痛苦地倒在地上，折断的长矛插在肩头，美国作家马克•吐温将“濒死的琉森狮子”誉为“世界上悲壮和感人的雕像”。
                <w:br/>
                交通：大巴
                <w:br/>
                到达城市：卢塞恩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卢塞恩-(大巴约68公里)-因特拉肯-(大巴约50公里)-伯尔尼
                <w:br/>
              </w:t>
            </w:r>
          </w:p>
          <w:p>
            <w:pPr>
              <w:pStyle w:val="indent"/>
            </w:pPr>
            <w:r>
              <w:rPr>
                <w:rFonts w:ascii="微软雅黑" w:hAnsi="微软雅黑" w:eastAsia="微软雅黑" w:cs="微软雅黑"/>
                <w:color w:val="000000"/>
                <w:sz w:val="20"/>
                <w:szCs w:val="20"/>
              </w:rPr>
              <w:t xml:space="preserve">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伯尔尼】（游览不少于1小时）,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钟楼】,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●【伯尔尼大教堂】,建于1421年，是一座有着三个狭长通道的基督教堂，也是瑞士晚期哥特式建筑典范。它的塔楼高100米，是瑞士较高的建筑，登塔可以尽览伯尔尼中世纪风情的街景。
                <w:br/>
                交通：大巴
                <w:br/>
                到达城市：伯尔尼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午餐：瑞士特色烤鸡餐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伯尔尼-(大巴约86公里)-格施塔德-(火车)-蒙特勒-(大巴约7公里)-沃韦
                <w:br/>
              </w:t>
            </w:r>
          </w:p>
          <w:p>
            <w:pPr>
              <w:pStyle w:val="indent"/>
            </w:pPr>
            <w:r>
              <w:rPr>
                <w:rFonts w:ascii="微软雅黑" w:hAnsi="微软雅黑" w:eastAsia="微软雅黑" w:cs="微软雅黑"/>
                <w:color w:val="000000"/>
                <w:sz w:val="20"/>
                <w:szCs w:val="20"/>
              </w:rPr>
              <w:t xml:space="preserve">
                ●【冰川3000雪山】入内（游览不少于2小时）,登上坐拥少女峰、马特宏峰、勃朗峰等最佳观赏视角的冰川3000雪山，特别安排在群山环绕的特色[山顶餐厅]享用美味的瑞士三道式风味餐。
                <w:br/>
                ●【金色山口列车（格施塔德-蒙特勒）】入内（游览不少于1小时30分钟）,搭乘【金色山口列车*】从格施塔德前往蒙特勒，沿途尽情欣赏【阿尔卑斯山脉和四散的湖泊】，所到之处的美丽风光，叫人舍不得眨眼。(参考时刻：13:37-15:17）。
                <w:br/>
                ●【蒙特勒】（游览不少于1小时）,这里依山傍湖，是一个田园诗般的小城镇，被称为“瑞士的里维埃拉”。城中散布着教堂和星星点点的民宅，山坡上，漫山遍野都种植着用来酿造香醇美酒的葡萄，古朴的风情也令许多欧洲皇家及显达人士将这里做为度假胜地。
                <w:br/>
                ●【西庸城堡】入内（游览不少于1小时）,瑞士著名的西庸城堡,众多的艺术家及大文豪都被其独特的魅力所吸引，从雅各•卢梭（JEAN-JACQUES ROUSSEAU）到维克多•雨果（VICTOR HUGO）以及拜伦（LORD BYRON），在游历此城堡之后，无不为其所倾倒，写下了众多闻名于世的不朽作品。
                <w:br/>
                交通：大巴、火车
                <w:br/>
                到达城市：沃韦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午餐：雪山餐厅午餐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Modern Time Hotel 摩登时代四星级湖边酒店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沃韦-(大巴约93公里)-日内瓦-(火车约600公里)-巴黎
                <w:br/>
              </w:t>
            </w:r>
          </w:p>
          <w:p>
            <w:pPr>
              <w:pStyle w:val="indent"/>
            </w:pPr>
            <w:r>
              <w:rPr>
                <w:rFonts w:ascii="微软雅黑" w:hAnsi="微软雅黑" w:eastAsia="微软雅黑" w:cs="微软雅黑"/>
                <w:color w:val="000000"/>
                <w:sz w:val="20"/>
                <w:szCs w:val="20"/>
              </w:rPr>
              <w:t xml:space="preserve">
                ●【日内瓦】（游览不少于1小时）,是瑞士联邦的第二大城市，湖光山色四季皆具吸引力，风景十分迷人，同时也是世界各国际机构云集的国际化城市。
                <w:br/>
                ●【日内瓦湖】,日内瓦湖又名莱蒙湖，位于日内瓦近郊，同法国东部接壤，长72 公里，宽8 公里，面积580 平方公里，瑞士境内占362 平方公里，法国境内占218 平方公里，湖水最深处330 米，两岸气候温和，四季宜人。
                <w:br/>
                ●【日内瓦花钟】,象征瑞士是钟表业中心地的花钟，放置于日内瓦湖畔的英国花园，由各色各样的植物装饰而成。
                <w:br/>
                ●【TGV高铁】入内（游览不少于3小时）,后前往高铁站乘坐法国高速火车TGV前往瑞士巴黎（参考班次：Lyria 9768  Geneve-Paris Gare de Lyon 10:30-13:43 实际以预订为准）。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交通：大巴、火车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
                <w:br/>
              </w:t>
            </w:r>
          </w:p>
          <w:p>
            <w:pPr>
              <w:pStyle w:val="indent"/>
            </w:pPr>
            <w:r>
              <w:rPr>
                <w:rFonts w:ascii="微软雅黑" w:hAnsi="微软雅黑" w:eastAsia="微软雅黑" w:cs="微软雅黑"/>
                <w:color w:val="000000"/>
                <w:sz w:val="20"/>
                <w:szCs w:val="20"/>
              </w:rPr>
              <w:t xml:space="preserve">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午餐：法式蜗牛餐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
                <w:br/>
              </w:t>
            </w:r>
          </w:p>
          <w:p>
            <w:pPr>
              <w:pStyle w:val="indent"/>
            </w:pPr>
            <w:r>
              <w:rPr>
                <w:rFonts w:ascii="微软雅黑" w:hAnsi="微软雅黑" w:eastAsia="微软雅黑" w:cs="微软雅黑"/>
                <w:color w:val="000000"/>
                <w:sz w:val="20"/>
                <w:szCs w:val="20"/>
              </w:rPr>
              <w:t xml:space="preserve">
                ●【塞纳河游船】入内（游览不少于1小时）,（含船票）塞纳河横贯巴黎，两岸风光美不胜收。巴黎的许多重要文物建筑都围绕着塞纳河两岸，乘坐塞纳河游船观赏风景是一种美的享受。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巴黎-(飞机)-深圳
                <w:br/>
              </w:t>
            </w:r>
          </w:p>
          <w:p>
            <w:pPr>
              <w:pStyle w:val="indent"/>
            </w:pPr>
            <w:r>
              <w:rPr>
                <w:rFonts w:ascii="微软雅黑" w:hAnsi="微软雅黑" w:eastAsia="微软雅黑" w:cs="微软雅黑"/>
                <w:color w:val="000000"/>
                <w:sz w:val="20"/>
                <w:szCs w:val="20"/>
              </w:rPr>
              <w:t xml:space="preserve">
                参考航班：
                <w:br/>
                HU758  巴黎夏尔·戴高乐机场 (CDG) T1 - 深圳宝安国际机场 T1  10:30/04:50+1 
                <w:br/>
                ●【返回国内】,愉快的旅行程结束，乘车前往机场，办理退税等离境手续，搭乘国际航班返回国内。
                <w:br/>
                交通：飞机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国内】,抵达国内，护照交给导游。所有团员回程段的登机卡及护照原件要交使馆/领事馆办理返程确认。销签抽查面试请团友无条件配合。(申根领事馆最新规定：团员回国内务必立即办理回程销签工作)。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冰川3000雪山餐厅午餐、瑞士特色烤鸡餐、意大利墨鱼面、法式蜗牛餐、佛罗伦萨黑松露牛肉卷），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TGV二等舱（日内瓦-巴黎）、黄金列车二等座（格施塔德-蒙特勒）、西庸城堡、冰川3000雪山缆车、塞纳河游船、贡多拉游船、卢浮宫含人工讲解、凡尔赛宫含人工讲解；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1.75岁以上（含75岁）老年人特殊保险费用（请视自身情况购买，并请签署健康承诺函及亲属知晓其参团旅行的同意书）；
                <w:br/>
                2.官导服务费：因境外目的地有小费文化，为了感谢欧洲各地有当地官方导游讲解及热忱服务（例如：卢浮宫，罗马，威尼斯等等），请另付上小费EUR 1/人。
                <w:br/>
                3.单房差：酒店普通单人房附加费4000/间。注：酒店普通单人房差仅指普通单人间（如团友要求大床单间或单独一人住标双，请参照大床单人房附加费）；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三、1.因客人个人原因提出取消行程，需要根据以下标准支付已经发生的旅游费用：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2025-12-18T10:52:49+08:00</dcterms:created>
  <dcterms:modified xsi:type="dcterms:W3CDTF">2025-12-18T10:52:49+08:00</dcterms:modified>
</cp:coreProperties>
</file>

<file path=docProps/custom.xml><?xml version="1.0" encoding="utf-8"?>
<Properties xmlns="http://schemas.openxmlformats.org/officeDocument/2006/custom-properties" xmlns:vt="http://schemas.openxmlformats.org/officeDocument/2006/docPropsVTypes"/>
</file>