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最新SMC04:澳门美食精致小团两日游（可选四钻/五钻）行程单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yr1725503524v1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中通道▶港珠澳大桥珠海公路口岸▶大潭山观景台▶威尼斯人度假区▶路环码头面馆午餐▶圣方济各堂▶打卡澳门地标新老葡京▶DIY杏仁饼手工坊免费体验▶大三巴/炮台山/恋爱巷▶（赠）正宗葡挞▶返回酒店
                <w:br/>
              </w:t>
            </w:r>
          </w:p>
          <w:p>
            <w:pPr>
              <w:pStyle w:val="indent"/>
            </w:pPr>
            <w:r>
              <w:rPr>
                <w:rFonts w:ascii="微软雅黑" w:hAnsi="微软雅黑" w:eastAsia="微软雅黑" w:cs="微软雅黑"/>
                <w:color w:val="000000"/>
                <w:sz w:val="20"/>
                <w:szCs w:val="20"/>
              </w:rPr>
              <w:t xml:space="preserve">
                【深圳出发】：
                <w:br/>
                06:30 深圳大剧院（地铁B出口）
                <w:br/>
                07:00深大北门（往南头方向公交车站，人行天桥下）
                <w:br/>
                07:30宝安中心地铁站D出口
                <w:br/>
                注：以上集合时间，导游会进行淡旺季及出团当天时间灵活调整，具体以导游通知为准
                <w:br/>
                <w:br/>
                约8:30左右行经深中通道（车观，不可下车停留）
                <w:br/>
                深中通道：24公里世界级跨海工程，集桥、岛、隧于一体，创多项世界之最！1666米最大悬索桥、26层通航高度、八车道海底隧道，彰显中国基建巅峰！（如遇交通管制或大节假日大塞车，改走其他桥梁，无费用可退）
                <w:br/>
                <w:br/>
                约09:30经港珠澳大桥珠海口岸，前往东方蒙地卡罗澳门（领队不入澳）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★打卡澳门地标新老葡京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★大三巴/大炮台/恋爱巷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恋爱巷：众多影视剧的取景地，和澳门网红打卡地之一，两旁的建筑物充满了欧陆风情，走在巷里，似是置身欧洲石春小路中。
                <w:br/>
                <w:br/>
                <w:br/>
                ★赠送品尝“地道葡式蛋挞”（每人赠送1枚）
                <w:br/>
                <w:br/>
                ▶约 17：00 送返酒店，结束美好的一天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午餐：路环码头面馆（鱼翅汤面+猪扒包）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四钻：金皇冠中国大酒店、皇家金堡酒店、励庭海景酒店(或同级携程 4 钻标准）
                <w:br/>
                五钻：澳门罗斯福酒店、澳门雅辰酒店、澳门上葡京、澳门葡京酒店(或同级携程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澳门自由活动
                <w:br/>
              </w:t>
            </w:r>
          </w:p>
          <w:p>
            <w:pPr>
              <w:pStyle w:val="indent"/>
            </w:pPr>
            <w:r>
              <w:rPr>
                <w:rFonts w:ascii="微软雅黑" w:hAnsi="微软雅黑" w:eastAsia="微软雅黑" w:cs="微软雅黑"/>
                <w:color w:val="000000"/>
                <w:sz w:val="20"/>
                <w:szCs w:val="20"/>
              </w:rPr>
              <w:t xml:space="preserve">
                娱乐篇:
                <w:br/>
                新濠影汇：水上乐园、魔幻间、购物大道、“8”字摩天轮
                <w:br/>
                巴黎人：在此感受“光之城”巴黎的独特艺术气息与迷人魅力
                <w:br/>
                银河酒店：人造沙滩冲浪·时尚汇购物中心
                <w:br/>
                渔人码头：富有欧式风情的静谧码头，拍照和看海景的好去处
                <w:br/>
                澳门塔：澳门最高建筑，可欣赏城市全景和享受美食，还提供跳伞和观光直升机等刺激活动。
                <w:br/>
                <w:br/>
                美食篇:
                <w:br/>
                恒友：来澳门必吃的海鲜鱼丸店，蔡澜的挚爱推荐
                <w:br/>
                大li来记：澳门最出名的猪扒包
                <w:br/>
                祥记面家：米其林指南和蔡澜都力荐的餐厅，以虾子捞面闻名天下的老字号面店
                <w:br/>
                荣记牛杂：70年的老字号牛杂，秘制配方，蔡澜的心血推荐餐厅
                <w:br/>
                陶陶居海鲜酒家：澳门本地人很喜欢喝早茶的地方，早茶点心很正宗
                <w:br/>
                <w:br/>
                ▶自由行结束后，自行出关，自行返回出发地，结束愉快旅程
                <w:br/>
                <w:br/>
                ****行程景点、用餐、游览顺序、游览时间仅供参考，导游有权视当天情况或天气灵活调整****
                <w:br/>
                特别说明：澳门当地行程严格执行20人小团标准。出发地往返澳门城际接驳交通不在小团标准内
                <w:br/>
                <w:br/>
                ▶深圳返程交通指引
                <w:br/>
                【推荐1】：自行前往澳门外港客运码头/氹仔客运码头，乘船返回深圳蛇口码头（船行60分钟，约230元左右），再换乘地铁或其他交通工具返回温馨的家。
                <w:br/>
                【推荐2】①：自行前往威尼斯人/上葡京/银河酒店等乘搭免费穿棱巴士（发财车），或者直接打的士到澳门关闸（珠海拱北口岸）②：拱北口岸500米内，可步行至拱北通大客运站/拱北岐关车站/拱北汽车客运站等乘坐巴士前往深圳、广州、东莞等珠三角。
                <w:br/>
                *以上信息仅做参考，上下车站点当地运营商阶段性会有微调，乘车前请提前自行确认！
                <w:br/>
                *港澳交通非常便利，除此推荐外，您还可根据各自身需求自由选择适合自已的交通方式
                <w:br/>
                交通：自理
                <w:br/>
                景点：澳门自由活动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2.用餐：一正餐
                <w:br/>
                3.酒店：一晚澳门酒店
                <w:br/>
                4.交通：空调旅游巴士
                <w:br/>
                5.导游：澳门导游讲解服务、含全程导游小费
                <w:br/>
                6.旅行社责任险、旅游意外险
                <w:br/>
                澳门段：赠送葡式蛋挞（每人一个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4.不含回程交通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 周岁以下）和长者（65-74 周岁）须有成人（18-64 周岁）陪同出游，长者须签订《免责书》
                <w:br/>
                4、过关说明：领队一般会提前在关口等候客人，请您务必准时到达并且保持手机畅通。过关时间会因人流大小而定，如过慢
                <w:br/>
                请您谅解；因游客自身原因（如疾病、怀孕、携带违禁品、证件有误、护照抽查等）造成的通关延误，需自理费用追赶团队。
                <w:br/>
                5、集合说明：此为散拼团，请注意导游宣布的注意事项、集合时间、地点，认清楚游览车的号码，务必准时集中，请在约定
                <w:br/>
                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
                <w:br/>
                于打包销售，个别景点因人流限制、景区检修、交通管制等原因造成无法前往的可退景区门票（免费景点无费用可退）； 如
                <w:br/>
                遇不可抗力因素如地震、台风、罢工或航班延误等原因造成行程延误或不能完成景点游览，旅行社不承担责任；自由活动期
                <w:br/>
                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
                <w:br/>
                后可能发生的任何意外须自行承担责任。
                <w:br/>
                10、出行证件：报名本线路须自行办理港澳通行证和有效签注，出行须携带港澳通行证原件，在港期间请随身携带证件并妥
                <w:br/>
                善保管。
                <w:br/>
                11、通讯说明：本线路为出境游，敬请所有参团游客自备手机并开通国际漫游功能。
                <w:br/>
                12、充电设备：香港充电插头为英标三脚方插（见图），涉及住酒店的客人建议提前自备转换插座。
                <w:br/>
                13、旅游意外险：此行程包含旅游意外险，旅行社只对游客的旅游意外（保险公司确认）承担赔偿责任，游客自身疾病（如
                <w:br/>
                心脏病、高血压、糖尿病、心肌梗塞、精神病、癫痫病、先天性疾病等），不在旅游意外险赔付范围之内，此类人群若想
                <w:br/>
                参团请建议另行购买适合自身疾病的险种降低参团过程中因突发疾病造成的人身财产损失风险。另因不可抗力和第三方等非我社原因造成的伤害和损失，我社不承当相关责任。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
                <w:br/>
                店可接受微信或支付宝，但还是建议带少许现金。
                <w:br/>
                2、健康提醒：建议自带常备药，如感冒、晕车、蚊虫叮咬药物等；旅游大巴及酒店空调温度较低，建议携带披肩等保暖衣物。
                <w:br/>
                3、餐饮说明：
                <w:br/>
                *旅游团队用餐，旅行社按承诺标准确保餐饮卫生及餐食数量，但不同地区餐食口味有差异，不一定满足您的口味需求，敬请
                <w:br/>
                谅解。
                <w:br/>
                *因港澳特殊习俗，中式围餐默认 10-12 人一桌，如人数超出或低于此范围菜品会相应增减。
                <w:br/>
                4、出入境携带物品注意事项：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5、购物提示：香港澳门是免税城市，购物请选择正规商场及连锁店购买，根据自身需要，理性消费并保留必要票据；行程中
                <w:br/>
                有些餐厅、酒店及景区出口的卖场或商铺，均不属于旅行社或导游安排的购物场所
                <w:br/>
                6、安全提醒：自由活动期间因无导游陪同，游客需对自己人身、财产负责并请妥善保管自己的贵重物品，注意交通意外，遵
                <w:br/>
                守交通规则。一切贵重物品（包括通行证、身份证、现金、银行卡等）必须随身携带，并妥善保管，不可放在车上，以防不
                <w:br/>
                测，如有遗失，本公司概不承担赔偿责任
                <w:br/>
                7、遵纪守法：遵守当地风俗习惯，不要随地扔纸屑、烟头、吐痰；不要在公共场所、酒店、旅游车上吸烟，在旅游过程中注
                <w:br/>
                意安全。在港澳期间不得参与黄、赌、毒的行为，否则发生的一切后果均与旅行社无关。
                <w:br/>
                10、通知时间：领队最晚在出行前 1 天 22 点左右以微信或电话形式通知游客，请保持手机畅通并通过微信验证。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2025-12-16T14:25:45+08:00</dcterms:created>
  <dcterms:modified xsi:type="dcterms:W3CDTF">2025-12-16T14:25:45+08:00</dcterms:modified>
</cp:coreProperties>
</file>

<file path=docProps/custom.xml><?xml version="1.0" encoding="utf-8"?>
<Properties xmlns="http://schemas.openxmlformats.org/officeDocument/2006/custom-properties" xmlns:vt="http://schemas.openxmlformats.org/officeDocument/2006/docPropsVTypes"/>
</file>