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AS12港澳精致美食4日游最新行程单</w:t>
      </w:r>
    </w:p>
    <w:p>
      <w:pPr>
        <w:jc w:val="center"/>
        <w:spacing w:after="100"/>
      </w:pPr>
      <w:r>
        <w:rPr>
          <w:rFonts w:ascii="微软雅黑" w:hAnsi="微软雅黑" w:eastAsia="微软雅黑" w:cs="微软雅黑"/>
          <w:sz w:val="20"/>
          <w:szCs w:val="20"/>
        </w:rPr>
        <w:t xml:space="preserve">AS12港澳精致美食4日游最新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dr1760942265Ph8896889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午餐▶太平山顶▶（赠）香港警队博物馆▶百年叮叮车▶金紫荆广场/会展中心（外观）▶天星小轮▶尖沙咀钟楼▶落日飞车▶晚餐▶星光大道▶维港赏夜景（赠游船）▶送返深圳莲塘口岸散团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★太平山顶
                <w:br/>
                香港岛最高点，海拔 554 米，是香港的标志，也是香港最受欢迎的名胜景点之一。登上太平山顶，远眺大屿山,俯瞰香港全景,近处可见层层叠叠的摩天高楼和维多利亚海港全景。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w:br/>
                ★
                <w:br/>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酒店集合有车送乐园▶畅游香港迪士尼乐园▶自行返回酒店
                <w:br/>
              </w:t>
            </w:r>
          </w:p>
          <w:p>
            <w:pPr>
              <w:pStyle w:val="indent"/>
            </w:pPr>
            <w:r>
              <w:rPr>
                <w:rFonts w:ascii="微软雅黑" w:hAnsi="微软雅黑" w:eastAsia="微软雅黑" w:cs="微软雅黑"/>
                <w:color w:val="000000"/>
                <w:sz w:val="20"/>
                <w:szCs w:val="20"/>
              </w:rPr>
              <w:t xml:space="preserve">
                ▶09:00 酒店集合乘车前往迪士尼乐园
                <w:br/>
                （注：此段为区间交通，会涉及多家酒店顺路接客，介意的可放弃此段交通自行前往）
                <w:br/>
                <w:br/>
                <w:br/>
                ★约10：00香港迪士尼乐园-奇妙的一天（含迪士尼一日门票）
                <w:br/>
                <w:br/>
                七大主题园区，无限精彩
                <w:br/>
                香港迪士尼乐园。是全球第五座、亚洲第二座、中国第一座迪士尼乐园。进入乐园从“幻想世界”的浪漫童话城堡，到“探险世界”的刺激丛林漂流；从“明日世界”的未来科技感，到全球独有的“迷离庄园”神秘探险——每个角落都藏着惊喜与感动！别忘了打卡全球首个“冰雪奇缘”主题园区，与艾莎女王一同踏入银装素裹的阿伦黛尔王国！
                <w:br/>
                <w:br/>
                <w:br/>
                独家娱乐体验
                <w:br/>
                白天畅玩“灰熊山极速矿车”、夜晚沉醉于“星梦光影之旅”夜间灯光秀，迪士尼明星的盛大巡游更会让您瞬间重返童年！贴心的“尊享优先通行”服务，助您轻松玩转热门项目。
                <w:br/>
                （温馨提示：迪士尼夜间灯光秀时间为平日 20:30-20:50，周末节假日 21:00-21:20，以上时间仅供参考，具体以当天官网公布为准）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打卡澳门地标新老葡京▶DIY杏仁饼手工坊免费体验▶大三巴/炮台山/恋爱巷▶（赠）正宗葡挞▶送返珠海公路口岸结束旅程！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w:br/>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娱，北边是繁华的街区闹市，简直就是俯瞰氹仔全景的绝佳所在。
                <w:br/>
                <w:br/>
                <w:br/>
                <w:br/>
                <w:br/>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这里也是理想之选，这里有大型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w:br/>
                <w:br/>
                <w:br/>
                <w:br/>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w:br/>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恋爱巷：众多影视剧的取景地，和澳门网红打卡地之一，两旁的建筑物充满了欧陆风情，走在小巷里，仿如置身欧洲小镇中。
                <w:br/>
                <w:br/>
                ★赠送品尝“地道葡式蛋挞”（每人赠送1枚）
                <w:br/>
                <w:br/>
                ▶约 17：00 港珠澳大桥珠海公路口岸，散团
                <w:br/>
                <w:br/>
                ****行程景点、用餐、游览顺序、游览时间仅供参考，导游有权视当天情况或天气灵活调整****
                <w:br/>
                特别说明：港澳珠首日行程严格执行20人小团标准。景区接送/城际交通/金巴接驳不在小团标准内
                <w:br/>
                <w:br/>
                ▶赠送珠海至深圳/东莞返程交通
                <w:br/>
                赠送珠海公路口岸回深圳交通，指定下客点：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3.酒店：3 晚香港四星级或者五星级酒店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2025-12-17T07:51:32+08:00</dcterms:created>
  <dcterms:modified xsi:type="dcterms:W3CDTF">2025-12-17T07:51:32+08:00</dcterms:modified>
</cp:coreProperties>
</file>

<file path=docProps/custom.xml><?xml version="1.0" encoding="utf-8"?>
<Properties xmlns="http://schemas.openxmlformats.org/officeDocument/2006/custom-properties" xmlns:vt="http://schemas.openxmlformats.org/officeDocument/2006/docPropsVTypes"/>
</file>