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11月-12月【探秘江西】 瓷都景德镇、婺源篁岭、网红望仙谷（白+黑深度游览） 仙峰三清山、王牌葛仙村、“中华灵宝第一山”葛仙山高铁五天行程单</w:t>
      </w:r>
    </w:p>
    <w:p>
      <w:pPr>
        <w:jc w:val="center"/>
        <w:spacing w:after="100"/>
      </w:pPr>
      <w:r>
        <w:rPr>
          <w:rFonts w:ascii="微软雅黑" w:hAnsi="微软雅黑" w:eastAsia="微软雅黑" w:cs="微软雅黑"/>
          <w:sz w:val="20"/>
          <w:szCs w:val="20"/>
        </w:rPr>
        <w:t xml:space="preserve">11月-12月【探秘江西】 瓷都景德镇、婺源篁岭、网红望仙谷（白+黑深度游览） 仙峰三清山、王牌葛仙村、“中华灵宝第一山”葛仙山高铁五天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HX-jx1761027398jy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第一天：深圳—南昌—酒店                 用餐：敬请自理                  住宿：南昌酒店
                <w:br/>
              </w:t>
            </w:r>
          </w:p>
          <w:p>
            <w:pPr>
              <w:pStyle w:val="indent"/>
            </w:pPr>
            <w:r>
              <w:rPr>
                <w:rFonts w:ascii="微软雅黑" w:hAnsi="微软雅黑" w:eastAsia="微软雅黑" w:cs="微软雅黑"/>
                <w:color w:val="000000"/>
                <w:sz w:val="20"/>
                <w:szCs w:val="20"/>
              </w:rPr>
              <w:t xml:space="preserve">
                客人自行前往深圳站或深圳北站，搭乘高铁参考车次G2794次（08:13-12:38）或G2764次（8:44-12:53）或G2712次（09：05/13：39）或G2736次（13:12/16:48）或G2742次（15：21/19:34）或其它车次前往江西南昌站或南昌西站。抵达后专人接站前往酒店入住，并自由活动。南昌：古称豫章、洪都。因“昌大南疆、南方昌盛”而得名。初唐四杰王勃在《滕王阁序》中称其为“物华天宝、人杰地灵”之地。南昌曾荣获国家创新型城市、国际花园城市、国家园林城市、国家卫生城市、被美国《新闻周刊》评选为“世界十大最具经济活力城市”。
                <w:br/>
                备注：⭐根据抵达时间，晚上可自行前往参观游览秋水广场（搭乘地铁一号线至秋水广场站即可）：位于赣江之滨，与滕王阁隔江相望，再现了千古名篇《滕王阁序》中的"落霞与孤鹜齐飞，秋水共长天一色"的意境--秋水广场正是由此而得名。红谷滩秋水广场上音乐灯光喷泉引人注目，是亚洲最大的音乐喷泉群，喷水池面积1.2万平方米，主喷高度达128米，是南昌市一靓丽景观。人们可一边欣赏音乐一边观看滕王阁美景。
                <w:br/>
                温馨提示：带团导游及接站人员会在出行前一天以短信或电话或微信的方式将有关信息通知到您，请注意查收短信或接听导游电话，保持手机畅通，祝您旅途愉快！因散客拼团有时车次会不同，抵达后可能需要等待其次车次到达的客人，具体出发时间以导游安排为准，敬请知晓！！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南昌参考酒店：维也纳智好酒店/锦湖/法莱德白金/凯美格兰德/宾呈国际/禧凡或同级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第二天：南昌—景德镇                 用餐：早/中/晚餐                    住宿：景德镇酒店
                <w:br/>
              </w:t>
            </w:r>
          </w:p>
          <w:p>
            <w:pPr>
              <w:pStyle w:val="indent"/>
            </w:pPr>
            <w:r>
              <w:rPr>
                <w:rFonts w:ascii="微软雅黑" w:hAnsi="微软雅黑" w:eastAsia="微软雅黑" w:cs="微软雅黑"/>
                <w:color w:val="000000"/>
                <w:sz w:val="20"/>
                <w:szCs w:val="20"/>
              </w:rPr>
              <w:t xml:space="preserve">
                早餐后乘车前往以瓷器驰名中外的世界瓷都—景德镇（车程约2.5小时）——它有1700多年的历史，为我国古代四大名镇之一，宋代以景德镇瓷器闻名于世，因制瓷业发达，有“瓷都”之称。
                <w:br/>
                抵达后参观景德镇【中国陶瓷博物馆】也称景德镇陶瓷馆，是国内第一家大型陶瓷专题艺术博物馆。馆内展出内容分“历史之部”、“新中国之部”和专题展览厅。该馆建于1954年，收藏着自新石器时代陶器和汉唐以来各个不同历史时期的陶瓷名品佳作2万余件，其中国家珍贵文物500余件，涵括了景德镇千年制瓷历史长河中的代表品种；外还收藏不少外国瓷和外地瓷，以及金石玉器、书画等。特别是近现代和当代景德镇陶瓷精品是该馆独有的。馆内展品有：五代的青瓷、白瓷；宋代的青白瓷；元代的青花瓷、卵白瓷、釉里红；明代的青花瓷 、五彩瓷、斗彩、各类颜色釉瓷；清代的数十类精品陶瓷。特别赠送景德镇博物馆奇趣博物馆小剧场演出门票—【陶侃剧场】（游览约1.5小时，博物馆逢周一闭馆，如遇闭馆或其他特殊原因无法正常游览，则更换为【御窑厂】景点）。
                <w:br/>
                后前往景德镇【雕塑瓷厂】游客打卡之地，错落有致的厂房，古色古香的徽派建筑，现代风格的陶吧酒吧，高耸入云的窑囱，墙壁上保留着各个时代的标语，相映成趣；厂区内穿着工服的瓷工与打扮时尚前卫的参观者川流不息。这里，历史与现实、工业与艺术和谐地交融在一起，成为景德镇陶瓷文化创意产业的一个新地（游览约1小时）；【陶溪川文创街区】前身是宇宙瓷厂，随着时代的发展，华丽转身变成了一个创意园区。是景德镇的文化新地标、城市新名片。漫步在陶溪川，随处抬头就能看到几根大烟囱。老厂房有些空房子可以进去探险拍片，梵高名作《星月夜》在这里铺满了一面墙，也是到此必到的一个打卡点；陶溪川美术馆也值得去逛逛，还有些有创意的小店,随便逛逛也许就发现一些中意的小东西。有格调的餐厅和咖啡馆也非常多，逛累了就进去坐坐吧（游览约1.5小时）。后入住酒店休息，晚间可自由体验瓷都风情文化！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晚餐：中式围桌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景德镇参考酒店：凯宾国际酒店/景德镇禧凡大酒店/景城美莱酒店/开门子或同级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第三天：景德镇-婺源篁岭-望仙谷               用餐：早/中餐            住宿：三清山下酒店
                <w:br/>
              </w:t>
            </w:r>
          </w:p>
          <w:p>
            <w:pPr>
              <w:pStyle w:val="indent"/>
            </w:pPr>
            <w:r>
              <w:rPr>
                <w:rFonts w:ascii="微软雅黑" w:hAnsi="微软雅黑" w:eastAsia="微软雅黑" w:cs="微软雅黑"/>
                <w:color w:val="000000"/>
                <w:sz w:val="20"/>
                <w:szCs w:val="20"/>
              </w:rPr>
              <w:t xml:space="preserve">
                早餐后乘车前往中国最美乡村--婺源，游览【梯云人家•梦幻田园、“挂在坡上山村” —篁岭】（需自理索道费用120元/人，旺季人多需要排队，敬请知悉。游览时间约2.5小时）。
                <w:br/>
                乘观光索道上山，游览以“晒秋”闻名的婺源篁岭民俗景区，被誉为中国最美符号，周边梯田覆叠白云环绕。【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
                <w:br/>
                <w:br/>
                中餐后乘车前往抖音打卡热门地——【望仙谷白+黑360度深度畅游】游览景区内【青云桥】这是一座单拱钢结构大桥，跨度35米。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运当头。寻仙路， 既有青石板路，也有峡谷栈道，顺应天然的地形，曲折回转，蜿蜒在九牛峡谷之中。山里的步道从古至今用的都是这种很粗糙的毛石，具有防滑的作用，这也是我们古代工匠智慧的体现。栈道沿途鸟声啾啾，水声潺潺，四时之景也各有不同。【廊桥】沿河而建的这座建筑 叫廊桥，是典型的江西风雨廊桥的形态， 桥体采用了抬梁式架构，在立柱上架梁，梁上又抬梁，层层叠落一直到屋脊，各个梁头上再架上檩条同来承托屋椽，结构和工艺十分复杂【三叠水】是两条溪交汇的地方，一条是发源于高南峰的西坑溪，一条是发源于西高峰的方村 溪，在这里可以看到独特的叠水景观三叠水。【白鹤崖】相传女娲修炼五彩石去补天，在补天的过程中，有一些补天石掉落了下来，其中一块就砸在上饶这个地方，砸出了灵山。“一方民俗乐一方人”，这里的民俗文化丰富多彩，桥灯、庙会、傩舞、板龙灯，稻米习俗.人 文风情引人注目（晚餐自理，可自由品尝小镇特色小吃）。于指定时间集合，乘车前往三清山下酒店入住休息（车程约1.5小时）。
                <w:br/>
                温馨提示：望仙谷最值得一赞的是夜景，为让客人深度游览特安排夜游，当天返回酒店会稍晚，敬请理解！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三清山参考酒店：锦琛山庄/华克山庄/金沙湾假日酒店/锦都南星或同等级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第四天：三清山—葛仙村               用餐：早/晚餐          住宿：葛仙村景区内酒店或客栈
                <w:br/>
              </w:t>
            </w:r>
          </w:p>
          <w:p>
            <w:pPr>
              <w:pStyle w:val="indent"/>
            </w:pPr>
            <w:r>
              <w:rPr>
                <w:rFonts w:ascii="微软雅黑" w:hAnsi="微软雅黑" w:eastAsia="微软雅黑" w:cs="微软雅黑"/>
                <w:color w:val="000000"/>
                <w:sz w:val="20"/>
                <w:szCs w:val="20"/>
              </w:rPr>
              <w:t xml:space="preserve">
                早餐后乘缆车上山游览"西太平洋边缘最美丽的花岗岩，“中国最美的五大峰林"之一”【三清山】（需自理往返索道125元/人）节假日人多，因此导游会安排早点出发，提前购票后不得退票，敬请客人谅解。世界自然遗产、世界地质公园、国家AAAAA级旅游区、国家级风景名胜区。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毕乘缆车下山。
                <w:br/>
                乘车前往江西旅游新地标、网红打卡地、神仙部落【葛仙村景区】（车程约2小时），游览【葛仙村夜景】景区融合传统文化内核和要素，以水、竹、村為三大创意元素，打造中国传统文化中的世外桃源，游客可在这里蒔花弄草，修行养生，煮茶酿酒，看书习武，体会中国传统文化逍遥自在的人生态度和天人合一、道法自然的审美思想，成為逃避都市繁杂，休养心灵之地，葛仙山的夜景如同一幅水墨画，夜幕降临，华灯初上，整个山间都沉浸在柔和的灯光之中，仿佛被披上了一层神秘的面纱。山顶上，灯光璀璨，五彩缤纷，照亮了夜晚的山峦，让人仿佛置身于一个梦幻的世界。夜色中，一弯月牙0挂在空中，如同被水冲刷过一般，显得格外明亮。山峦叠翠，云雾缭绕，仿佛仙雾缭绕，增添了一份神秘与宁静。月光下，一片片的云朵像一群群银羊在游移，增添了一份生机与活力。游毕晚上入住葛仙村景区内酒店或客栈，睡在葛仙村、醒在风景里~~~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午餐：X     晚餐：中式围桌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葛仙村参考酒店：仙村驿站/暗香园/枕上宿或同等级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第五天：葛仙山—南昌万寿宫—深圳          用餐：早餐                    住宿：温暖的家
                <w:br/>
              </w:t>
            </w:r>
          </w:p>
          <w:p>
            <w:pPr>
              <w:pStyle w:val="indent"/>
            </w:pPr>
            <w:r>
              <w:rPr>
                <w:rFonts w:ascii="微软雅黑" w:hAnsi="微软雅黑" w:eastAsia="微软雅黑" w:cs="微软雅黑"/>
                <w:color w:val="000000"/>
                <w:sz w:val="20"/>
                <w:szCs w:val="20"/>
              </w:rPr>
              <w:t xml:space="preserve">
                早餐后成索道上山【葛仙山】[登山祈福]（赠送成人门票+索道，游览约1.5小时）备注：赠送景点不去不退，葛仙山位于地处武夷山北麓，主峰葛仙峰海拔1096.3米，葛仙山景区面积50平方千米，号称“中华灵宝第一山"。葛仙山拔地而起，直冲云霄分不清天上人间，真是神仙住的地方。古往今来，有朱熹、陆九龄、辛弃疾等众多文豪在这片土地上留下传世佳作，李商隐赞葛仙山“日卧云霞窝，嵩华并五岳"，文化底蕴雄厚，令人心神向往。
                <w:br/>
                游毕乘车前往八一军旗升起的地方、英雄城—南昌（车程约4小时）。
                <w:br/>
                抵达后前往南昌网红打卡新地标—【万寿宫历史文化街区】1600多年前，为纪念许真君，南昌始建铁柱万寿宫。2013年在铁柱万寿宫原址打造“赣鄱文化第一街”—南昌万寿宫历史文化街区。万寿宫历史文化街区，除了“复活”江西文化标记万寿宫之外，还重现三街五巷老南昌的格局，是能代表南昌历史演变、传统民俗、市井文化和古建筑艺术风格的城市街区，也是南昌目前现有的历史底蕴所在。万寿宫历史文化街区以"历史街区·城市记忆"为主题，通过保留完整的历史街巷，建设传统赣派建筑风格，将街区打造成融汇历史宗教、文化艺术、旅游观光、民俗聚会、餐饮娱乐为一体的南昌特色老街，万寿宫历史文化街区已然成为南昌市民休闲娱乐“打卡”的网红点。中午可在街区内自由品尝江西各地区最具代表性的特色餐饮、小吃名点。（游览约1小时）
                <w:br/>
                参观结束后视返程车次前往高铁站，后乘参考车次：南昌西-深圳北G2715次（18:26-22:34）或G2789次（18:40-22:40）或G2717次（19：15-23：11）或其他车次返回深圳，抵达后自由散团，结束愉快旅程！
                <w:br/>
                交通：巴士/高铁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1、费用包括往返高铁二等票；现已实行实名制电子票制，若需退、改签票，需持本人有效身份证原件前往火车站退改签窗口办理
                <w:br/>
                2、行程内参考酒店（4晚网评四钻酒店住宿）因地域原因，当地酒店星级标准不能与大城市同级酒店相比，敬请谅解！
                <w:br/>
                南昌酒店：维也纳智好酒店/锦湖/法莱德白金/凯美格兰德/宾呈国际/禧凡或同级
                <w:br/>
                景德镇酒店：凯宾国际酒店/景德镇禧凡大酒店/景城美莱酒店/开门子或同级
                <w:br/>
                三清山酒店：锦琛山庄/华克山庄/金沙湾假日酒店/锦都南星或同级
                <w:br/>
                葛仙村酒店：仙村驿站/暗香园/枕上宿或同级
                <w:br/>
                3、用餐（含4早4正，正30元/人，正餐十人一围、正餐八菜一汤，人数减少菜数则相应调整）
                <w:br/>
                行程中备注不含用餐敬请自理，如因自身原因放弃用餐，无餐费退还
                <w:br/>
                4、行程内景点首道大门票，不含景交
                <w:br/>
                5、当地空调旅游车（按人数定车型，保证一人一正座，收客满15人升级2+1 VIP豪巴，敬请知晓！） 
                <w:br/>
                6、当地优秀导游服务费（如人数为6人以下则安排7座商务车，持国导证司兼导全程服务）
                <w:br/>
                儿童收费
                <w:br/>
                6周岁以下小童：含半价正餐费、当地车位费、地接服务费；不含往返高铁票、当地不占床（不含早餐，产生费用家长现付）、不含景区门票、缆车、景交车等费用（如产生费用、家长根据景区规定自行购票，建议带上小孩身份证、学生证或户口本购买优惠票）
                <w:br/>
                6周岁—14周岁以下大童：含高铁往返半价票，半价正餐费、当地车位费、地接服务费；当地不占床（不含早餐，产生费用家长现付）、不含景区门票、缆车、景交车等费用（如产生费用、家长根据景区规定自行购票，建议带上小孩身份证、学生证或户口本购买优惠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1、自由活动期间或行程外个人一切费用。如：酒店内的酒水、洗衣、收费节目等一切私人开支
                <w:br/>
                2、景点内园中园门票、缆车及景交车等费用（已含的除外）；高铁上不含餐；不派全陪领队
                <w:br/>
                3、如出现单人需补房差：￥480 /人（4晚）
                <w:br/>
                4、因罢工、台风、交通延误等一切不可抗拒因素所引致的额外费用
                <w:br/>
                5、国内旅游意外保险(建议客人购买)
                <w:br/>
                6、不含深圳段高铁站接送费用（请合理安排好出行时间，自行前往高铁站乘车，如因自身原因导致误车无法正常参团出行，后果及损失需客人自行承担，敬请知悉！）
                <w:br/>
                行程内自费项目
                <w:br/>
                行程内必销小交通费用：婺源篁岭缆车120+三清山往返索道125=245元/人
                <w:br/>
                为方便操作，请将以上费用在抵达当天现付导游，否则无法进入核心景区，敬请知晓！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景区必消景交</w:t>
            </w:r>
          </w:p>
        </w:tc>
        <w:tc>
          <w:tcPr/>
          <w:p>
            <w:pPr>
              <w:pStyle w:val="indent"/>
            </w:pPr>
            <w:r>
              <w:rPr>
                <w:rFonts w:ascii="微软雅黑" w:hAnsi="微软雅黑" w:eastAsia="微软雅黑" w:cs="微软雅黑"/>
                <w:color w:val="000000"/>
                <w:sz w:val="20"/>
                <w:szCs w:val="20"/>
              </w:rPr>
              <w:t xml:space="preserve">
                行程内必销小交通费用：婺源篁岭缆车120+三清山往返索道125=245元/人
                <w:br/>
                为方便操作，请将以上费用在抵达当天现付导游，否则无法进入核心景区，敬请知晓！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行程内购物场所：无购物
                <w:br/>
                部分景区设有购物区，为景区基础商业配套，非旅行社指定购物店。请您仔细辨认，谨慎选择，理性消费。
                <w:br/>
                江西旅游车上司机和导游一般会向客人推荐销售当地土特产，此为江西旅游普遍现象，非旅行社购物安排！全凭客人自愿，不强制消费！
                <w:br/>
                特别提示
                <w:br/>
                1、此行程减少任何景点无门票费用可退，敬请知晓！65-69周岁优惠人群可退费：三清山110元/人，
                <w:br/>
                70周岁及以上优惠人群可退费：三清山110+望仙谷80=190元/人
                <w:br/>
                注：本产品线路为旅行社综合打包价，已按旅行社最低折扣价提供综合优惠，故部分景点优惠证件及年龄不再另作退费。所有优惠证件需要通过景区验证，请带好相关证件并及时交予导游与景区确认，如遇景点优惠政策不统一的则按单独计算。
                <w:br/>
                2、以上行程高铁车次及酒店安排以出团通知书为准；当地接待社在景点不变的情况下有权对行程先后次序作出相应调整，敬请谅解！
                <w:br/>
                3、旅行社确保高铁票，但客人不能对高铁车次和座位作出特殊要求！谢谢合作！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注意事项
                <w:br/>
                1、此行程为当地散客拼团，不派全陪领队。如人数较少可能会与我社其它线路互拼，但不影响原本线路的接待标准。
                <w:br/>
                旅行社对旅游产品自主定价行为，会因报名出发区域不同、报名时间不同、各家旅行社促销力度不同、余位甩卖等不同的因素可能报名价格会有不同差异，敬请客人在参团游览时不比较、不计较，客观看待此问题以免影响旅游心情，客人根据自身情况选择出发地产品，我社不接受因报名价格不同产生的投诉，敬请客人报名时知晓！！
                <w:br/>
                2、如收客人数不足10人时，本公司会提前7天通知客人，客人可选择延期出团或改报其它线路出团或解除合同。旅行社不承担违约责任，不做任何赔偿。
                <w:br/>
                3、请游客在报名时，准确登记姓名及身份证等号码（小孩出生年月），并在出游时携带有效证件（身份证、户口本、护照、回乡证等），在办理乘火车及入住酒店时需提供；如因个人原因导致无法正常出行，责任自负。
                <w:br/>
                4、建议客人出游前购买旅游意外保险。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其他旅游者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br/>
                7、请贵宾确认自身健康状况是否适合此次旅行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2025-12-17T04:06:50+08:00</dcterms:created>
  <dcterms:modified xsi:type="dcterms:W3CDTF">2025-12-17T04:06:50+08:00</dcterms:modified>
</cp:coreProperties>
</file>

<file path=docProps/custom.xml><?xml version="1.0" encoding="utf-8"?>
<Properties xmlns="http://schemas.openxmlformats.org/officeDocument/2006/custom-properties" xmlns:vt="http://schemas.openxmlformats.org/officeDocument/2006/docPropsVTypes"/>
</file>