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【深品江南】天平山赏枫、八都岕银杏、濮院时尚古镇双飞6天跟团游行程单</w:t>
      </w:r>
    </w:p>
    <w:p>
      <w:pPr>
        <w:jc w:val="center"/>
        <w:spacing w:after="100"/>
      </w:pPr>
      <w:r>
        <w:rPr>
          <w:rFonts w:ascii="微软雅黑" w:hAnsi="微软雅黑" w:eastAsia="微软雅黑" w:cs="微软雅黑"/>
          <w:sz w:val="20"/>
          <w:szCs w:val="20"/>
        </w:rPr>
        <w:t xml:space="preserve">指定入住一晚世茂深坑顶奢酒店+南京丽笙度假酒店+三晚网评五钻酒店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js1761032532jO</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上海市-南京市-苏州市-杭州市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去程：深圳-南京 22:05-00:15或其他航班
                <w:br/>
                回程：南京-深圳 21:05-23:40或其他航班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 指定入住1晚顶奢酒店——上海·佘山世贸洲际酒店（深坑酒店）
                <w:br/>
                ◆ 指定入住1晚奢华酒店——南京·丽笙精选度假酒店
                <w:br/>
                ◆ 体验1晚濮院景区濮锦大酒店+3晚网评五钻酒店
                <w:br/>
                ◆ 各式景区深度游，绝不走马观花
                <w:br/>
                天平山赏枫、八都岕银杏、濮院时尚古镇、南京中山陵、梧桐大道、杭州西湖、惠山古镇、上海外滩、温泉体验等；
                <w:br/>
                ◆ 享酒店豪华自助早+江南特色美食
                <w:br/>
                全程5早5正餐，正餐餐标50元/人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深圳-南京
                <w:br/>
              </w:t>
            </w:r>
          </w:p>
          <w:p>
            <w:pPr>
              <w:pStyle w:val="indent"/>
            </w:pPr>
            <w:r>
              <w:rPr>
                <w:rFonts w:ascii="微软雅黑" w:hAnsi="微软雅黑" w:eastAsia="微软雅黑" w:cs="微软雅黑"/>
                <w:color w:val="000000"/>
                <w:sz w:val="20"/>
                <w:szCs w:val="20"/>
              </w:rPr>
              <w:t xml:space="preserve">
                尊敬的贵宾请于指定时间抵达深圳宝安国际机场T3航站楼4楼集合（起飞前2小时抵达），搭乘民航班机飞往南京禄口机场。抵达导游接团前往入住酒店休息。
                <w:br/>
                交通：飞机/旅游大巴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南京西普诗鸿或同级酒店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南京
                <w:br/>
              </w:t>
            </w:r>
          </w:p>
          <w:p>
            <w:pPr>
              <w:pStyle w:val="indent"/>
            </w:pPr>
            <w:r>
              <w:rPr>
                <w:rFonts w:ascii="微软雅黑" w:hAnsi="微软雅黑" w:eastAsia="微软雅黑" w:cs="微软雅黑"/>
                <w:color w:val="000000"/>
                <w:sz w:val="20"/>
                <w:szCs w:val="20"/>
              </w:rPr>
              <w:t xml:space="preserve">
                酒店内用早餐后，前往瞻仰伟人圣地—【国父纪念馆·中山陵】（游览约2小时，不含景区交通，遇周一陵寝闭馆或未预约成功，则安排游览景区前半部分，多有不便，敬请谅解。）这里是中国近代伟大的民主革命先行者孙中山先生的陵寝及其附属纪念建筑群，陵寝面积8万余平方米。中山陵建筑融汇中国古代与西方建筑之精华，庄严简朴，别创新格。有极高的艺术价值，被誉为“中国近代建筑史上第一陵”。温馨提示：钟山景交（中山陵景区）至25年10月起实行交通管制，大巴车及机动车禁行，不能进景区，需乘景区接驳车进出中山陵，接驳车费用单趟10元/人，来回20元/人，敬请自理，车程约10分钟左右。
                <w:br/>
                前往【最美梧桐大道】（游览约30分钟）树是梧桐树，城是金陵城。一句梧桐美，种满南京城。南京的梧桐树，早已成为这座城市的一张名片。而紫金山脚下的梧桐大道，则是这座城市秋天最动人的篇章。这条大道从中山门一直延伸到太平门，沿途种植着整齐的法国梧桐，树龄大多超过半个世纪。每年深秋，树叶由绿转黄，再逐渐染上金红，形成一条金色长廊，仿佛是大自然亲手绘制的油画。（花卉植物类为季节性景观，旅行社无法控制，如未观看到最佳秋色景观则游览自然景区，多有不便，敬请理解！）
                <w:br/>
                ★★★★★入住——南京丽笙精选度假酒店
                <w:br/>
                南京丽笙精选度假酒店格调典雅，承袭“恣享非凡体验”的服务品质，尽显豪华酒店的卓越气质。温泉汤池数量在江浙沪地区堪称一流，其室外区域布局了4个汤池，温度各异，为宾客提供不同的泡汤体验，为你轻松去一身疲惫；而室内更是设有2个大型汤池，并配备一个无边游泳池，丽笙的无边泳池为宾客提供了全方位的沉浸式体验，既可远眺壮丽山川，又可近观精致园景。在此游泳或摆出造型，每一刻都如诗如画，随手一拍便是绝美的回忆。
                <w:br/>
                交通：旅游大巴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南京丽笙精选度假酒店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南京-无锡
                <w:br/>
              </w:t>
            </w:r>
          </w:p>
          <w:p>
            <w:pPr>
              <w:pStyle w:val="indent"/>
            </w:pPr>
            <w:r>
              <w:rPr>
                <w:rFonts w:ascii="微软雅黑" w:hAnsi="微软雅黑" w:eastAsia="微软雅黑" w:cs="微软雅黑"/>
                <w:color w:val="000000"/>
                <w:sz w:val="20"/>
                <w:szCs w:val="20"/>
              </w:rPr>
              <w:t xml:space="preserve">
                酒店内用早餐后，乘车前往太湖之滨魅力小城、江南鱼米之乡--无锡（车程约2.5小时）
                <w:br/>
                参观【无锡紫砂展览馆】（参观约2小时，馆内展品除参观外，有部分可销售，可自由选购）紫砂艺术是中国陶艺中的一朵奇葩，历史可追溯至北宋年间，自明正德以来，中国文人墨客与宜兴历代陶器制作高手合作，将雕刻、镶嵌、书画等多种工艺美术手段用于砂壶，制作出典雅精美的沏茶名壶，使紫砂陶器有“人间珠玉安足取，岂如阳羡一土丸”之说，紫砂作品更为世界各大博物馆所收藏，成为中华一大瑰宝。
                <w:br/>
                前往游览【惠山古镇】（游览约2小时，不含景点小门票）惠山古镇景区自古以江南第一山，锡山晴云、胜地名泉而闻名于世，风景资源独特灿烂。惠山古镇始建于南北朝时期，汇集了一百多座祠堂，还有寺庙、园林、书苑等众多历史古迹。信步铺满后入住酒店休息。
                <w:br/>
                后入住酒店休息。
                <w:br/>
                交通：旅游大巴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无锡希尔顿逸林或同级酒店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无锡-苏州-上海
                <w:br/>
              </w:t>
            </w:r>
          </w:p>
          <w:p>
            <w:pPr>
              <w:pStyle w:val="indent"/>
            </w:pPr>
            <w:r>
              <w:rPr>
                <w:rFonts w:ascii="微软雅黑" w:hAnsi="微软雅黑" w:eastAsia="微软雅黑" w:cs="微软雅黑"/>
                <w:color w:val="000000"/>
                <w:sz w:val="20"/>
                <w:szCs w:val="20"/>
              </w:rPr>
              <w:t xml:space="preserve">
                酒店内用早餐后，前往参观【珍宝馆】（参观约2小时）珍宝文化历史悠久，古人曾赋予它一串极富美感的雅称。展示厅内各类制品款式新颖、价格合理，您可以尽情自由佩戴挑选。集手链、吊坠、项链、手镯、耳钉的设计加工一站销售。
                <w:br/>
                乘车前往“中国园林之城”、“东方威尼斯”—苏州（车程约1.5小时）
                <w:br/>
                前往【天平山赏枫】（游览约2小时）有“天平红枫甲天下”之誉，其以怪石、红枫、清泉并称“天平三绝”而名闻天下，白居易、范仲淹、康熙、乾隆等都曾在这里留下遗迹，明清以来，更是因为乾隆下江南四游天平山后，演绎出深秋赏枫的人文习俗。（花卉植物类为季节性景观，旅行社无法控制，如未观看到最佳秋色景观则游览自然景区，多有不便，敬请理解！）
                <w:br/>
                前往国际化大都市—魔都上海（车程约2小时）
                <w:br/>
                前往【十里洋场·外滩风光带】从清道光廿四年起，外滩这一带被划为英国租界，成为了旧上海租界区的起点，这里曾经有着“上海十里洋场”的场面。而如今的外滩则成为了上海富有盛名的一处景点，成为了上海的标志景点。（温馨提示：可选择自愿乘坐浦江游轮，费用160 元/人，不属于本社安排的自费项目！）
                <w:br/>
                ★★★★★入住——上海深坑酒店
                <w:br/>
                上海佘山世茂洲际酒店位于“上海之根” - 松江，海拔深入地下88米，犹如嵌入悬壁的璀璨宝石，设计打破多项专利，齐名"迪拜帆船酒店"的“世界十大建筑奇迹”，是“一生必去”目的地之一，作为全球瞩目之焦点，给您的旅程带来奢华体验。每间房配有戴森吹风机、JBL音响，高端品牌沐浴用品等。
                <w:br/>
                交通：旅游大巴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上海世茂洲际酒店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上海-杭州-桐乡
                <w:br/>
              </w:t>
            </w:r>
          </w:p>
          <w:p>
            <w:pPr>
              <w:pStyle w:val="indent"/>
            </w:pPr>
            <w:r>
              <w:rPr>
                <w:rFonts w:ascii="微软雅黑" w:hAnsi="微软雅黑" w:eastAsia="微软雅黑" w:cs="微软雅黑"/>
                <w:color w:val="000000"/>
                <w:sz w:val="20"/>
                <w:szCs w:val="20"/>
              </w:rPr>
              <w:t xml:space="preserve">
                酒店内用早餐后，前往【丝绸工厂】（参观约2小时）感悟丝绸之府的千年文化，学习古代江南养蚕种桑习俗，了解丝绸及刺绣文化知识，期望让更多人体验到民族瑰宝——丝绸的无限魅力。
                <w:br/>
                乘车前往“人间天堂”—杭州（车程约3小时）
                <w:br/>
                漫步【杭州西湖】（游览约2小时）西子湖是座落杭州西城的一颗光彩夺目的明珠，亲身体会苏东坡笔下“浓妆淡抹总相宜”的西湖景色。西湖风景秀逸兼具山水之胜、园林之美，景致秀美使人陶醉不已，是国家首批5A景区，2011年6月24被列入“世界文化遗产”的名录，使得西湖更加美名远播！（温馨提示：涉及黄金周，节假日，周末进行交通管制，西湖风景区大巴车禁止进入，客人需要换乘景区公交车，自理单程10元/人，如需包车200-400-800元/趟，限乘50人，具体当天以现场安排为准，给您造成不便敬请谅解！不含西湖游船，如有需要费用60元/人自理）
                <w:br/>
                前往【濮院时尚古镇】一头连着“诗和远方”，一头连着美好生活，用主理人的理想生活家园复活一座古镇，追寻中国人骨子里的文化记忆。以 “中国时尚古镇” 为总体定位，濮院古镇呈现的风貌除了更成熟的水乡业态以外，多元化的时尚文化碰撞也成为这个小镇的魅力来源；濮院景区内还有更多丰富多彩的演艺项目表演，具体以景区当天安排为准；
                <w:br/>
                ★★★★★入住——濮院濮锦大酒店
                <w:br/>
                濮锦大酒店酒店位于嘉兴桐乡濮院时尚古镇内，体验住进宋韵江南的沉浸式度假，这里的每一砖每一瓦都透露出江南水乡的柔情，而现代设计则增添了一丝时尚感，让人在享受古典韵味的同时，也能感受到现代的舒适。
                <w:br/>
                交通：旅游大巴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濮院濮锦大酒店或同级酒店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桐乡-湖州-南京-深圳
                <w:br/>
              </w:t>
            </w:r>
          </w:p>
          <w:p>
            <w:pPr>
              <w:pStyle w:val="indent"/>
            </w:pPr>
            <w:r>
              <w:rPr>
                <w:rFonts w:ascii="微软雅黑" w:hAnsi="微软雅黑" w:eastAsia="微软雅黑" w:cs="微软雅黑"/>
                <w:color w:val="000000"/>
                <w:sz w:val="20"/>
                <w:szCs w:val="20"/>
              </w:rPr>
              <w:t xml:space="preserve">
                酒店内用早餐后，前往【南京同仁堂】（桐乡推广中心店，参观约2小时）---同仁堂是全球声名显赫，中药世家，中华老字号！
                <w:br/>
                乘车前往湖州长兴（车程约1.5小时）
                <w:br/>
                游览【八都岕古银杏长廊】（游览约2小时，不含景区交通），古银杏长廊位于小浦八都岕，为长兴县三大古生态奇观之一。整个长廊长约12.5公里，其中还散落着3万株原生野银杏，百年以上的老树 2700多株。周围青山耸立，大涧中流，银杏林成为一道以“原、野、奇”为特色的风景线，堪称“世界银杏的故乡”。（花卉植物类为季节性景观，旅行社无法控制，如未观看到最佳秋色景观则游览自然景区，多有不便，敬请理解！）
                <w:br/>
                适时集合前往南京禄口机场，搭乘民航班机返回深圳温暖的家，结束愉快的旅程！
                <w:br/>
                交通：旅游大巴/飞机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 通  1、深圳宝安国际机场出发往返团队经济舱飞机票；（一经出票，不退不改）；
                <w:br/>
                2、当地正规空调旅游巴士全程服务，保证每人一正座；
                <w:br/>
                 住 宿  入住行程所列参考酒店标准双人间，不提供自然单间；单男单女需补房差1600元/人，不退房差；
                <w:br/>
                 用 餐  5早5正，餐标50元/人；早餐为酒店赠送，不吃不退；
                <w:br/>
                 导 服  当地专业优秀中文导游服务。
                <w:br/>
                 景 点  行程中所列景点首道大门票；门票已按折扣成本价核算，老年、教师、军官等证件不再重复享受优惠！
                <w:br/>
                 小童费用说明  2周岁以上-12周岁以内，身高1.2米以下儿童视为小童，提供往返程机票、车位、半价正餐，全程不占床不含早，不含景点门票。（如果小童超高请家长在报名时补齐差价，若在当地产生费用，请家长在当地现付。）
                <w:br/>
                 收客限制  年龄12-30岁，及70岁以上客人参团报名，需收附加费800元/人！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1、本产品销售价格已享受景区门票优惠政策，不再重复享受特殊证件优惠退费（如学生证、教师证、军官证、老年证、残疾证等证件）；
                <w:br/>
                2、报价是按照2人入住1间房计算的价格。如单人报名无法拼房，或要求一人住宿一间房需补房差：1800元/人；
                <w:br/>
                3、自由活动期间交通费、餐费、等私人费用；行程中不含的餐；购物场所内消费；
                <w:br/>
                4、酒店非免费餐饮费、洗衣、理发、电话、饮料、烟酒、付费电视、行李搬运等费用；
                <w:br/>
                5、因交通延误、取消等意外事件或战争、罢工、自然灾害等不可抗拒力导致的额外费用；
                <w:br/>
                6、因旅游者违约、自身过错、自身疾病导致的人身财产损失而额外支付的费用；
                <w:br/>
                7、不含航空保险及旅游意外伤害保险（建议旅游者购买）；
                <w:br/>
                8、旅游费用包含”内容以外的所有费用，及行程中未提到的其它费用等；
                <w:br/>
                9、行程中的自费选择项目；
                <w:br/>
                10、本产品不接受孕妇和身体有重疾病的游客报名，如有隐瞒自身健康状况而发生意外导致损失的，概由游客承担，旅行社不承担责任。另外70岁以上老人参团须有一名亲友陪同并须签署高龄参团协议；不接受18岁以下未成年人单独参团；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珍宝展览馆</w:t>
            </w:r>
          </w:p>
        </w:tc>
        <w:tc>
          <w:tcPr/>
          <w:p>
            <w:pPr>
              <w:pStyle w:val="indent"/>
            </w:pPr>
            <w:r>
              <w:rPr>
                <w:rFonts w:ascii="微软雅黑" w:hAnsi="微软雅黑" w:eastAsia="微软雅黑" w:cs="微软雅黑"/>
                <w:color w:val="000000"/>
                <w:sz w:val="20"/>
                <w:szCs w:val="20"/>
              </w:rPr>
              <w:t xml:space="preserve">各类珍珠首饰产品</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丝绸工厂</w:t>
            </w:r>
          </w:p>
        </w:tc>
        <w:tc>
          <w:tcPr/>
          <w:p>
            <w:pPr>
              <w:pStyle w:val="indent"/>
            </w:pPr>
            <w:r>
              <w:rPr>
                <w:rFonts w:ascii="微软雅黑" w:hAnsi="微软雅黑" w:eastAsia="微软雅黑" w:cs="微软雅黑"/>
                <w:color w:val="000000"/>
                <w:sz w:val="20"/>
                <w:szCs w:val="20"/>
              </w:rPr>
              <w:t xml:space="preserve">了解中华丝绸文化和丝绸展品</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同仁堂药业</w:t>
            </w:r>
          </w:p>
        </w:tc>
        <w:tc>
          <w:tcPr/>
          <w:p>
            <w:pPr>
              <w:pStyle w:val="indent"/>
            </w:pPr>
            <w:r>
              <w:rPr>
                <w:rFonts w:ascii="微软雅黑" w:hAnsi="微软雅黑" w:eastAsia="微软雅黑" w:cs="微软雅黑"/>
                <w:color w:val="000000"/>
                <w:sz w:val="20"/>
                <w:szCs w:val="20"/>
              </w:rPr>
              <w:t xml:space="preserve">著名中药世家</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1、团队机票一经开出，不得更改、不得签转、不得退票。http://shixin.court.gov.cn/（失信人员网站）,若客人为失信人员或为航空公司列入的黑名单人员，导致无法出票的，只退机建费用！
                <w:br/>
                2、应交通部有关规定，02:00-05:00旅行社营运车辆不得上路行驶，因航班晚点造成大巴车不能行使，需要打车前往酒店，此费用客人自理。 
                <w:br/>
                3、70岁以上老人需出具健康声明，并由家属陪同方可参团，谢谢配合！18周岁以下儿童需要至少一名家长或成人全程陪同！行程内景点各类证件的优惠请当团出示证件并询问导游，自费景点中使用优惠证件需另外缴纳车位及导游服务费。
                <w:br/>
                4、本行程门票费用是旅行社团队协议价格核算，12周岁以下按成人操作的儿童和持老人证、军官证、学生证、教师证等其他有效证件享受景区门票优惠的游客不存在价格差异，无差价退还，敬请注意！
                <w:br/>
                外国籍客人（含港澳台，非中国国籍，无中国身份证件者）因接待外籍客人，国家旅游局有相关的接待标准，此线路部分城市酒店未达到涉外相关标准，故收客前请提前咨询我社，敬请见谅。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出团时请务必带上有效身份证件，请自备防晒用品，晕车药，常用的药品(预防感冒,腹泻等疾病)等；贵重物品随身携带，以免丢失，请不要在车内吸烟、吐痰或丢弃垃圾；旅途中不要过量饮酒，自由活动时，请结伴出行，不要走的过远，请注意保管好自己的财物，如有财物丢失，旅行社不承担责任。
                <w:br/>
                2、途中可能对行程先后顺序作出调整，但不影响原定标准及游览景点；如遇旅行社不可控制因素（如塌方、塞车、天气、航班延误、车辆故障等原因）造成行程延误或不能完成景点游览，本社负责协助解决或退还门票款，由此产生的费用自理，本社不承担由此造成的损失及责任。
                <w:br/>
                3、如客人全体提出自愿自费增加行程以外其他景点及旅游项目时敬请参加者配合导游签署全体自愿确认书。与旅行社及导游无关，不视为自费推荐景点。
                <w:br/>
                4、行程当中的特色餐，或会根据当时的情况做相应的调整；由于南北方饮食习惯不同，口味等都可能不同，部分客人可能吃不惯，敬请海涵。
                <w:br/>
                5、航班问题提醒：旅行社对航班因运力、天气等因素延误、变更、取消等无法掌控，如遇此种情况，旅行社将尽力避免损失扩大，并与航空公司协调。旅行社可能因此将对行程做出相应调整，届时敬请旅游者配合谅解。
                <w:br/>
                6、我社使用的是团队机票，必须按顺序使用。往返机票出票后，如去程机票没有使用或退票，则回程机票无法使用。机票费用无法退回。
                <w:br/>
                7、华东部分景区及博物馆内有购物场所，均不属于旅行社指定购物点，游客自愿选择购买，非我社安排购物场所。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2025-12-17T08:04:35+08:00</dcterms:created>
  <dcterms:modified xsi:type="dcterms:W3CDTF">2025-12-17T08:04:35+08:00</dcterms:modified>
</cp:coreProperties>
</file>

<file path=docProps/custom.xml><?xml version="1.0" encoding="utf-8"?>
<Properties xmlns="http://schemas.openxmlformats.org/officeDocument/2006/custom-properties" xmlns:vt="http://schemas.openxmlformats.org/officeDocument/2006/docPropsVTypes"/>
</file>