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秋意神农双飞四日游行程单</w:t>
      </w:r>
    </w:p>
    <w:p>
      <w:pPr>
        <w:jc w:val="center"/>
        <w:spacing w:after="100"/>
      </w:pPr>
      <w:r>
        <w:rPr>
          <w:rFonts w:ascii="微软雅黑" w:hAnsi="微软雅黑" w:eastAsia="微软雅黑" w:cs="微软雅黑"/>
          <w:sz w:val="20"/>
          <w:szCs w:val="20"/>
        </w:rPr>
        <w:t xml:space="preserve">神农顶、大九湖、天燕、官门山、天生桥、神农坛、红坪画廊、 三峡大坝、两坝一峡双飞四日游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hb1761185215SN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【推荐亮点】
                <w:br/>
                一:关于定位－游客思维，以为人本，特挑金秋，红叶正当时，层林尽染，美不胜收！
                <w:br/>
                二:关于购物－无必消、无购物、无超市、无暗店，只为品质！
                <w:br/>
                三:关于住宿－精选五钻酒店，闲茶一杯，望云卷云舒！
                <w:br/>
                四:关于用餐－含3早4正餐, 土家抬格子、神农野菜宴、喝神农黄酒！
                <w:br/>
                五:关于景点
                <w:br/>
                1、《三峡大坝》国之重器，世纪超级工程，入园多个不同角度细细品！
                <w:br/>
                2、《神农顶景区》神农架第一景，原始森林、流泉飞瀑、石峰林立、高山草甸！
                <w:br/>
                3、《官门山景区》综合科考博物馆，地质馆、野人馆、生物馆、熊猫馆、蜜峰园！
                <w:br/>
                4、《天生桥景区》枯藤老树昏鸦，小桥流水人家，常年水车依呀，山珍老酒土家！
                <w:br/>
                5、《神农坛景区》膜拜炎帝神农，祈福千年铁坚杉，古老植物园里了解孑遗物种！
                <w:br/>
                6、《天燕景区》古杉崖柏与蓝天白云构成和谐画面，最美在金秋，天赐五彩衣！
                <w:br/>
                7、《神农坛景区》膜拜炎帝神农，祈福千年铁坚杉，古老植物园里了解古老孑遗物种！
                <w:br/>
                8、《大九湖》高山湿地，神农架的处女地，随手一拍就成大片！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宜昌-官门山-神农坛-天生桥
                <w:br/>
              </w:t>
            </w:r>
          </w:p>
          <w:p>
            <w:pPr>
              <w:pStyle w:val="indent"/>
            </w:pPr>
            <w:r>
              <w:rPr>
                <w:rFonts w:ascii="微软雅黑" w:hAnsi="微软雅黑" w:eastAsia="微软雅黑" w:cs="微软雅黑"/>
                <w:color w:val="000000"/>
                <w:sz w:val="20"/>
                <w:szCs w:val="20"/>
              </w:rPr>
              <w:t xml:space="preserve">
                今日重头戏—1、【神农坛景区】膜拜炎帝神农，祈福千年铁坚杉，古老植物园里了解孑遗物种！今日重头戏—2、【天生桥景区】枯藤老树昏鸦，小桥流水人家，常年水车依呀，山珍老酒土家！
                <w:br/>
                今日重头戏—3、【官门山景区】综合科考博物馆，地质馆、野人馆、生物馆、熊猫馆、蜜峰园！
                <w:br/>
                放松休假啦，携亲邀友，赴三峡工程建设地－宜昌（参考航班：DZ6203 06：35-08:30 ）。古称夷陵、峡州、宜都、东湖等。位于长江三峡东端西陵峡出口，扼守着川鄂咽喉，古为水陆兵家必争之城，育有伟大爱国主义诗人屈原、古代四大美女之一的王昭君、清末民初地理学家金石学家书法家的杨守敬；今为美丽的峡口明珠城，“水电旅游城”、“柑桔城”、“茶叶城”、“石头城”、“钢琴城”实至名归。
                <w:br/>
                导游接团后前往神农架，游览【神农祭坛风景区】（游览约1小时）：整个景区分为主体祭祀区、古老植物园、千年古杉等。祭祀区主体建筑为巨型牛首人身神农雕像；古老植物园内有数百种国家珍稀植物，如血皮槭、珙桐、鹅掌楸...同时可以观千年古树－－铁坚杉，此树距今已有1250多年树龄。
                <w:br/>
                游【天生桥风景区】（游览时间约2小时左右）：古藤老树昏鸦，深山飞瀑土家，茅屋黄酒腊肉还云雾茶。天生石拱桥飞渡溪涧，景区集奇洞、奇桥、奇瀑、奇潭，溯溪、速降等于一体。赏天生石桥、阴潭、老君听涛、清澈的山涧、巴人的茅屋，欣赏古老的堂戏，品神农云雾茶、喝地道包谷酒，尝神农喜饼，观民俗文化的戏台唐戏表演、面坊、豆坊、榨坊、酒坊等系列水车作坊等等。人与自然共同构成一幅人与自然和谐世外桃源画卷。
                <w:br/>
                   参观【官门山风景区】（游览时间约1.5小时左右）：走进官门山，我们的脚步可以上溯到寒武纪，岁月冲刷出的石槽河河床，穿越地球五次物种大灭绝的严寒，寒武纪的叠层石，凝固地球生命大爆发时代的蓝藻、绿藻。在终年不断的流水里潜伏着3．5亿年晚泥盆纪诞生的的古老两栖类动物中国大鲵;赠送【熊猫馆】（遇特殊情况不送无费可退），观萌萌的国宝。
                <w:br/>
                交通：飞机/汽车
                <w:br/>
                景点：官门山-祭坛-天生桥
                <w:br/>
                到达城市：宜昌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神农架</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大九湖-神农顶景区
                <w:br/>
              </w:t>
            </w:r>
          </w:p>
          <w:p>
            <w:pPr>
              <w:pStyle w:val="indent"/>
            </w:pPr>
            <w:r>
              <w:rPr>
                <w:rFonts w:ascii="微软雅黑" w:hAnsi="微软雅黑" w:eastAsia="微软雅黑" w:cs="微软雅黑"/>
                <w:color w:val="000000"/>
                <w:sz w:val="20"/>
                <w:szCs w:val="20"/>
              </w:rPr>
              <w:t xml:space="preserve">
                今日重头戏—1、【神农顶景区】神农第一景，含神农谷、金猴岭、板壁岩等
                <w:br/>
                今日重头戏2、【大九湖】高山湿地，神农架的处女地，随手一拍就成大片。  
                <w:br/>
                酒店早餐；游【大九湖】景区（约2-3H，漫步4-5-6号湖、梅花鹿园）大九湖国家湿地公园其湿地生态系统主要包括亚高山草甸、泥炭藓沼泽、睡菜沼泽、苔草沼泽、香蒲沼泽、紫茅沼泽以及河塘水渠等湿地类型，在中国湿地中具有典型性、代表性、稀有性和特殊性。被誉为南国“小呼伦贝尔”、“云间湿地、梦幻天堂”，中国唯美六大湿地公园之一，亿万年发育的冰川堰塞湖和迷宫一般的地下漏斗群奇观，造就了群山之中的不时消长的湖泊，春来百花开放、碧波万顷；夏季草长莺飞、鹭鸟翔集；秋季五色斑斓、宛若画卷.
                <w:br/>
                下午换乘车进入神农架核心景区【神农顶景区】（具体观小景点以实际为准）（小龙潭）了解野生动物救护，观看金丝猴等野生动物；（金猴岭）原始森林、金猴飞瀑共同缔造出一个真正的天然氧吧；（神农谷）神奇无二的峡谷石林、神农一绝、叹为观止；（瞭望塔）远眺华中第一峰神农顶；（天际岭）高山箭竹林海，俯瞰连绵群山峡谷风光；（板壁岩）石林、高山草甸、箭竹、杜鹃林交融的画面，让你犹如置身另一个世界。自由漫步坪阡古镇，享悠闲自然风。
                <w:br/>
                交通：汽车
                <w:br/>
                景点：大九湖-神农顶
                <w:br/>
                到达城市：神农架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神农架</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天燕景区--红坪十里画廊-宜昌
                <w:br/>
              </w:t>
            </w:r>
          </w:p>
          <w:p>
            <w:pPr>
              <w:pStyle w:val="indent"/>
            </w:pPr>
            <w:r>
              <w:rPr>
                <w:rFonts w:ascii="微软雅黑" w:hAnsi="微软雅黑" w:eastAsia="微软雅黑" w:cs="微软雅黑"/>
                <w:color w:val="000000"/>
                <w:sz w:val="20"/>
                <w:szCs w:val="20"/>
              </w:rPr>
              <w:t xml:space="preserve">
                今日重头戏—1、【天燕景区】 古杉崖柏与蓝天白云构成和谐画面，最美在金秋，天赐五彩衣！
                <w:br/>
                早乘车游神农架金秋极品线 【红坪十里画廊】位于天门垭南麓，上起长沙坝，下至继和桥，长达15公里，属于长峡型画廊。水在谷底流，崖在两厢立，包容着三十六峰的无穷奥秘。沟谷纵横、崖峭狭长，峡谷中彩屏排立、碧水漫淌，多融神、奇、险、幽于一体，酷似浓墨重抹的山水画。早在70年代，著名画家张步便来到这里写生，回到北京举办“神农画展”，立即引起一场轰动。后来移展加拿大、日本，取得了极大成功，观众盛赞这一带风景美如画廊，红坪画廊便因此得名。80年代，另一位画家罗国士又在此创作长达15米的大型组画《神农架揽胜》分别在日本、美国展出，再次引起了强烈的反响，红坪画廊因此更加蜚声中外。此景区最出彩季节为深秋，由于神农架植被丰富，海拔落差大，秋层温度适宜，树叶纷纷变色，赤橙黄绿灰，层林尽染，随手一拍就是大片，特别得摄影爱好者的喜爱。
                <w:br/>
                游【神农架天燕】景区（约2小时）因北有燕子垭、西有天门垭而得名，国家级森林公园、亚洲生物多样性示范基地，以原始森林风光为背景，以神农氏传说和淳朴的山林文化为内涵，集奇树、奇花、奇洞、奇峰与山民奇风异俗为一体，以反映原始悠古、猎奇探秘为主题的原始生态旅游区。燕子垭景区（燕子洞观看短嘴金丝燕、彩虹桥俯瞰紫竹河峡谷风光或云海、远眺寿桃峰、会仙台偶有佛光现世）。后往宜昌入住 。
                <w:br/>
                交通：汽车
                <w:br/>
                景点：天燕景区--红坪十里画廊
                <w:br/>
                到达城市：宜昌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两坝一峡-三峡大坝
                <w:br/>
              </w:t>
            </w:r>
          </w:p>
          <w:p>
            <w:pPr>
              <w:pStyle w:val="indent"/>
            </w:pPr>
            <w:r>
              <w:rPr>
                <w:rFonts w:ascii="微软雅黑" w:hAnsi="微软雅黑" w:eastAsia="微软雅黑" w:cs="微软雅黑"/>
                <w:color w:val="000000"/>
                <w:sz w:val="20"/>
                <w:szCs w:val="20"/>
              </w:rPr>
              <w:t xml:space="preserve">
                今日重头戏１、【两坝一峡】豪华游船过葛洲坝船闸，体验水涨船高或水落船低，赏原始西陵峡。 
                <w:br/>
                今日重头戏2、【三峡大坝】国之重器，细致专业的解说，多个不同角度细细品鉴。
                <w:br/>
                早8：00登上【两坝一峡豪华游船】（游船时间约3.5小时）在这里您可以楼下楼下各角度满满美景拍不停；也可以坐看一场游轮小姐姐为你打造的精彩舞蹈表演；又或者手捧一掬茶的清香，品小吃，慢赏景.14：00启航，赏三峡明珠、世界水电之都---宜昌市区沿江大道秀丽风光：世界和平公园、夷陵长江大桥、宜昌小外滩--滨江公园、万里长江第四阁---镇江阁、宜昌唯一的水上城区--西坝岛、葛洲坝。游船经万里长江第一坝、水上长城-----葛洲坝，乘船经过葛洲坝单线船闸-----体验水涨船高的独特感受，回观葛洲坝全景。后游船带您进入如诗如画的三峡画廊-----西陵峡（全长76公里，游船经过其中38公里的最精华峡段，沿途美景纷至沓来）。 位于葛洲坝到三峡大坝之间的这段西陵峡就是被誉为“绝版三峡、永远三峡”的两坝一峡。西陵峡天然入画图，美景无边入眼来。船观古栈道、观音坐莲台、石牌纪念碑、明月湾、石牌、灯影石、三峡人家之水上人家和古老帆船、聆听莲沱、晒经坪的优美传说，途观嫘祖庙、西陵峡口至喜亭、张飞擂鼓台、陈毅摩崖石刻、古军垒等。
                <w:br/>
                后换乘车进入【三峡大坝】（游约2小时左右）在三峡大坝模型聆听导游的细细讲解，将整体布局深深印入脑海；站在坛子岭鸟瞰三峡工程全貌，俯视世界上最大的双线五级梯级船闸,感受华夏民族的伟大与自豪；185平台观高峡平湖，近距离接触三峡大坝坝体，真正体会毛主席诗句“截断巫山云雨，高峡出平湖”的豪迈情怀。
                <w:br/>
                晚餐后车往三峡机场乘飞机返程（参考航班：DZ6270  21：50-00：05 ），结束愉快旅程。
                <w:br/>
                （景色与季节、温度变化相关，具体受天气影响，按往年经验描述。）
                <w:br/>
                交通：汽车/飞机
                <w:br/>
                景点：两坝一峡-三峡大坝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交通	深圳机场往返经济舱  19座2+1航空座椅空调大巴
                <w:br/>
                住宿	神农架参考酒店：阿尔卡迪亚（5钻）*2晚 宜昌参考酒店：三峡宾馆（5钻）*1晚
                <w:br/>
                <w:br/>
                餐饮	3早4正餐(酒店赠送早餐,餐标50元/人，不占床不送早餐；十人一桌不低于九菜一汤，依人数相应增减，不吃不退）
                <w:br/>
                景点	行程所列行程景点首门票套票+景交换乘车
                <w:br/>
                导游	当地持证优秀导游服务
                <w:br/>
                保险	旅行社责任险
                <w:br/>
                儿童	身高1.2米以下：只含车导费，达1.2米及以上同成人；不占床可减房差。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1.自选自理：无
                <w:br/>
                2、不提供自然单间，单房差自理 ,只补不退；如需酒店标准升级请提前告知并补差额敬请自理。
                <w:br/>
                3、未包含之正餐费用自理
                <w:br/>
                4.因旅游者违约、自身过错、自身疾病等自身原因导致的人身财产损失而额外支付的费用；
                <w:br/>
                5、因交通延误、取消等意外事件或不可抗力原因导致的额外费用；
                <w:br/>
                6、临时取消计划者空车位费、及儿童报价以外产生的其他费用需游客自理；
                <w:br/>
                7、旅游意外保险及航空保险（建议旅游者购买）；
                <w:br/>
                8、由于道路交通事故造成的游客人身伤害及财物损失的，按照《中华人民共和国道路交通事故处理办法》
                <w:br/>
                9、旅游费用标明已含以外的其他的自行消费费用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【参团限制】呼吸传染病、精神病、严重贫血、低血糖、孕妇、行动不便、大中型手术恢复期、75周岁以上老人等谢绝报名。
                <w:br/>
                【特别提示】报名时请组团社务必提醒并引领游客阅读本须知，已报名参团既视为已阅读并认同本须知。组团社须如实告知旅游目的地真实情况，过度承诺造成的投诉敬请自行处理。
                <w:br/>
                1）接站：为确保顺利接站，请出发前主动联系接团导游或地接社工作人员，配合导游核对接站信息，解除电话呼入限制或陌生号码拒绝接听设置，避免导游或接站工作人员无法联系；本产品属散拼团，游客抵达时间不同，接站批次多，导游会按抵达顺序逐一接站，您抵达后可能会稍时等待，请在约定地点安心等候，等候时间小于30分钟属正常；
                <w:br/>
                2）送站：我们会按行程中注明的时间进行送站，送站后导游和汽车会离开，若送站时间与您返程交通时间间隔过长，请在候车/候机厅休息等候或自由活动；行程未结束前因个人原因提前离团的，不提供单独的送站服务，导游会尽力为您提供送站协助，产生的费用需自行承担；行程结束送站前，请配合导游如实填写服务意见单，对旅行社及导游的服务做一个客观、公正的评价，填写内容将作为本次旅游服务质量认定书，不填写或有目的不实填写，均视为主动放弃权益；
                <w:br/>
                3）安全：旅行途中导游无法做到一对一服务，也无法完全预料并告知可能会发生的安全隐患或旅游项目对游客身体健康程度的要求，具有完全民事行为能力的游客本人在游览、入住、乘坐交通工具、饮食时，个人必须注意安全防范，避免造成人身伤害或财产损失，若发生意外受伤，我公司会协助救治、协助申报旅游意外保险，当时产生的所有费用须游客本人承担。
                <w:br/>
                4）导游：为您服务的是专线导游。参团游客在景区游览速度快慢不一，请尽量跟随导游步伐一起游览，导游会在抵达景区前介绍该景点游览内容及游览路线，务必按导游约定的时间、地点集合；若单团少于10人，可能按司兼导模式接待；线路行程时间较长，中途可能会因导游身体、家事、其它特殊原因临时更换，部分景区安排的景区内讲解员视同我社导游服务；
                <w:br/>
                5）汽车：产品为专车专导，　本产品汽车座位不指定，保证1人1正座，按尊老爱幼、晕车靠前的原则乘坐，若出现争抢座位，必须服从导游安排，若不听劝住，导致严重后果的，我们有权请离本团并报警处理，费用不予退还；本产品属散拼特惠团，非定制小包团，同车1-55人不等，当同车人数小于19人时，可能会使用无行李箱的车辆，行李可能会摆放在车内不影响乘坐的位置，行程时间长，考虑车辆安全检修及临时故障，中途可能会更换车辆；不接受类似团队人数过多、行李放在车内、没有达到空座率、要求换大车、不该中途换车、同车其它游客素质低、南北生活习惯不一样等投诉。
                <w:br/>
                6）购物：本行程纯玩0购物店安排，行程中汽车停靠的休息站、服务区内可能会有商品出售，均不属于旅游购物店；若您有购买当地特产的需求，尽量避免在景区内购买，可到酒店所在城、镇或请导游协助购买，此类情况不属于行程内安排的购物行为；游客自行购买的商品，旅行社和导游不协助鉴别好坏真伪，不提供退换商品服务，不接受相关投诉；
                <w:br/>
                7）景区：自选项目是考虑个人喜好不一、或已游览过，所以不统一安排，自选不参加的，须在导游指定的区域自由活动和等候参与项目的游客，或按导游约定的时间和地点集合；行程内必消项目属游览该景区必须乘坐的交通工具等，是为保证已包含门票的景区顺利游览，若坚持不参加的，门票不退费。行程中所写时间，均为预估时间而非合同时间，会遇不确定因素导致时间增减，均属正常；如遇人力不可抗因素导致无法按约定行程游览，行程变更后增加或减少的费用按实际发生的费用结算，部分景区为套票制，放弃游览单个景点的无退票。如遇国家政策性临时调高门票、住宿、交通等价格的，不另行加收上涨部分费用；本产品价格为多服务项目打包团购价，报名时已享受多重优惠，若遇节假日、或景区临时性优惠，均按原合同价执行，优惠不重复享受，也不退费；本产品所包含的门票费用均按团购价进行了优惠，特殊证件产生门票优惠时，均不以挂牌价为准，按地接旅行社退费标准执行；本行程内赠送项目均属于未收费项目，因故未能赠送的，无退费和赔偿；
                <w:br/>
                8）用餐：已包含的餐为大众口味的团餐，无法满足每位游客的特殊饮食习惯，敬请谅解；若您对饮食要求高，可按团餐标准退费给您自行用餐；用餐座位以导游安排为准，可能出现同行者分开就餐的情况。行程所住的酒店属团购特惠价，故早餐均为免费赠送（桌早、自助早、打包早均有可能），导游会尽量协调酒店做的更好，不吃或其它原因导致未用早餐、或因早餐不丰富等情况，均无退费、也不接受相关投诉；当晚不含住宿的次日无早餐；
                <w:br/>
                9）住宿：受地方条件限制，沿途酒店硬件设施和软件服务条件有限，不能以大城市标准衡量，同等标准下我们会尽量安排的好一点；部分民宿类酒店可能无电梯、无坐便器（腿脚确实不方便的，酒店会提供简易坐便架），山区此类情况属正常；为提倡绿色环保，建议自备洗漱用品；行程中酒店标准仅指旅行社行业评称；同等酒店的设施因地区不同也有较大差距；遇特殊原因（如天气、交通、地面、酒店接待能力）可能变更住宿地点，标准不变，游客不可指定酒店，敬请谅解；本行程原则上按2人入住1间房，若出现单男单女，我们尽量安排与同性团员拼住或三人间，如无法安排拼住，须补齐当晚单房差；
                <w:br/>
                10）离团：游览中请勿擅自离团（自由活动除外），擅自离团造成未参加行程内景点、用餐、住宿、交通等，费用不退，旅行社亦不承担游客离团时发生意外的责任。
                <w:br/>
                11）问题处理：行程中遇到问题或对安排存在异议的，请现场向导游提出并协商解决，未当场提出的，视为已认同安排。参团游客不得以达到个人目的，煽动、串通、干扰和阻挠正常行程安排，若出现此类情况，旅行社有权视为该游客自动放弃行程且不退费，情况严重的，移交当地旅游执法部门或司法机关处理；对过度维权、骗游敲诈、旅游流氓者，将提交相关部门处理，并申请纳入不良信用记录或申请旅游行管部门将其加入旅游黑名单，对其以后乘坐飞机、动车、高铁、旅游出行将造成影响；
                <w:br/>
                12）特殊人群：未满18周岁或65周岁以上须1名身体健康的家人陪同出游，65岁以上老人须签订《参团免责承诺书》；
                <w:br/>
                13）保险：组团社或游客须在出发前自行购买保额不低于100万元的旅游意外保险。出游过程中，如因身体健康等自身原因需放弃部分行程的，放弃行程期间或离团后的人身安全由旅游者自行负责；
                <w:br/>
                14）本须知由本产品所属公司全文撰写，版权所有，未经许可，盗用必究。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特殊人群：未满18周岁或65周岁以上须1名身体健康的家人陪同出游，65岁以上老人须签订《参团免责承诺书》；</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2025-12-18T08:55:53+08:00</dcterms:created>
  <dcterms:modified xsi:type="dcterms:W3CDTF">2025-12-18T08:55:53+08:00</dcterms:modified>
</cp:coreProperties>
</file>

<file path=docProps/custom.xml><?xml version="1.0" encoding="utf-8"?>
<Properties xmlns="http://schemas.openxmlformats.org/officeDocument/2006/custom-properties" xmlns:vt="http://schemas.openxmlformats.org/officeDocument/2006/docPropsVTypes"/>
</file>