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半城沙海·阿联酋6天4晚 深圳EK 纯玩行程单</w:t>
      </w:r>
    </w:p>
    <w:p>
      <w:pPr>
        <w:jc w:val="center"/>
        <w:spacing w:after="100"/>
      </w:pPr>
      <w:r>
        <w:rPr>
          <w:rFonts w:ascii="微软雅黑" w:hAnsi="微软雅黑" w:eastAsia="微软雅黑" w:cs="微软雅黑"/>
          <w:sz w:val="20"/>
          <w:szCs w:val="20"/>
        </w:rPr>
        <w:t xml:space="preserve">法拉利乐园、棕榈岛、哈利法塔、帆船酒店、海上卢浮宫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ADF-alq1761205217fB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阿联酋-迪拜</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★阿联酋航空公司豪华客机深圳直飞迪拜
                <w:br/>
                ★外观世界上独一无二的六星酒店--亚特兰蒂斯酒店 
                <w:br/>
                ★外观世界上第一家七星级酒店--帆船酒店
                <w:br/>
                ★外观世界唯一座八星级酒店--皇宫酒店
                <w:br/>
                ★被誉为世界第八大奇迹--迪拜棕榈岛
                <w:br/>
                ★外观世界第一高建筑--哈利法塔
                <w:br/>
                ★被列入世界遗产暂定名录的成员-达亚赫遗址Dhayah Fort
                <w:br/>
                ★1964年前皇室所在地-拉斯海马国家博物馆
                <w:br/>
                ★世界上最奢华清真寺--谢赫扎伊德清真寺
                <w:br/>
                ★车观迪拜新地标--世界相框
                <w:br/>
                ★外观全球最美博物馆之--未来博物馆
                <w:br/>
                ★全球最大的购物中心--DUBAI MALL
                <w:br/>
                ★阿拉伯世界首个综合性博物馆--海上卢浮宫
                <w:br/>
                ★中东的首座主题公园，也是全球最大的室内主题乐园--法拉利主题乐园
                <w:br/>
                ★2晚阿联酋四星酒店+升级1晚阿联酋五星酒店+一晚拉斯海马四星酒店
                <w:br/>
                ★升级一个阿布Ibrahim烤肉餐/海鲜手抓饭餐/中餐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w:br/>
              </w:t>
            </w:r>
          </w:p>
          <w:p>
            <w:pPr>
              <w:pStyle w:val="indent"/>
            </w:pPr>
            <w:r>
              <w:rPr>
                <w:rFonts w:ascii="微软雅黑" w:hAnsi="微软雅黑" w:eastAsia="微软雅黑" w:cs="微软雅黑"/>
                <w:color w:val="000000"/>
                <w:sz w:val="20"/>
                <w:szCs w:val="20"/>
              </w:rPr>
              <w:t xml:space="preserve">
                请贵宾自行前往深圳宝安国际机场集合，乘坐次日凌晨阿联酋航空公司豪华客机深圳直飞迪拜。
                <w:br/>
                城市简介:
                <w:br/>
                迪拜位于中东地区的中央，是面向波斯湾的一片平坦的沙漠之地。面积约为4114平方公里，占阿联酋全国总面积的5.8%，继阿布扎比之后排名第二。人口约占阿联酋全国人口的41.9%，为人口最多的城市。迪拜是中东地区的经济金融中心，它也是中东地区旅客和货物的主要运输枢纽。石油收入促进了迪拜的早期发展，但由于储量有限，生产水平较低，2010年以后，石油产业只占到迪拜国民生产总值的5%以下。继石油之后，迪拜的经济主要依靠旅游业、航空业、房地产和金融服务。迪拜也通过大型建筑项目和体育赛事吸引全世界的目光，迪拜拥有世界上最高的人工建筑哈利法塔，还有世界上面积最大的人工岛项目棕榈岛。
                <w:br/>
                2018年，被GAWC评为年度世界一线城市第九位
                <w:br/>
                注：到达后入境(无须入境卡，过关时间约1小时左右，需在入境柜台配合照眼角膜，先入境的客人在行李提取处稍息待团队成员到齐)。
                <w:br/>
                交通：飞机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                                  参考航班： EK329  SZXDXB  0045 0535
                <w:br/>
              </w:t>
            </w:r>
          </w:p>
          <w:p>
            <w:pPr>
              <w:pStyle w:val="indent"/>
            </w:pPr>
            <w:r>
              <w:rPr>
                <w:rFonts w:ascii="微软雅黑" w:hAnsi="微软雅黑" w:eastAsia="微软雅黑" w:cs="微软雅黑"/>
                <w:color w:val="000000"/>
                <w:sz w:val="20"/>
                <w:szCs w:val="20"/>
              </w:rPr>
              <w:t xml:space="preserve">
                入境后，导游接机，乘车前往阿布扎比（车程约2小时）。
                <w:br/>
                【谢赫扎伊德清真寺】（入内游览约60分钟）（如遇朝拜、休息日或斋月只可外观，不可入内参观），谢赫扎伊德清真寺是是阿联酋最大的清真寺，在穆斯林世界是第二大，规模位列世界第3的伊斯兰建筑的杰作，耗资55亿美元，历时13年的谢赫阿布扎比大清真寺是为了纪念1972年建立阿联酋后的第一任总统谢赫阿布扎比而建的。可同时容纳四万名信徒。建筑及设计壮观华丽无与伦比，令人惊叹。谢赫扎伊德清真寺主祈祷殿大厅的波斯地毯是世界上最大的手工编织地毯，造价580万美金，由1200名伊朗工人采用38吨从伊朗和新西兰进口的羊毛历时一年半编织而成。悬垂在主祈祷殿的镀金枝型水晶吊灯，是专门从德国定制而来，由11000多颗施华洛世奇水晶组成，华美艳丽，被誉为世界上最美最大的水晶吊灯。殿内汉白玉石壁上用99种文字书写着真主阿拉的名字。整个建筑群都用来自希腊的汉白玉包裹着，白色典雅的外观，衬在蔚蓝的天空下，显得格外庄严肃穆。
                <w:br/>
                乘车经过以大炮、茶壶为造型的--文化广场。
                <w:br/>
                【八星皇宫酒店】(外观）被誉为八星级的八星皇宫酒店位于阿拉伯联合酋长国的首都阿布扎比市的阿布扎比海滩，北面和西面临海。坐拥85公顷园林和1.3公里黄金海岸，是一座从沙漠中拔地而起的宏伟宫殿，也是一座古典式的阿拉伯皇宫式建筑，更是世上唯一的八星级酒店。酒店最初是为海湾合作委员会首脑来到阿布扎比参加会议而修建的，其顶层即是首脑们所专属的总统套房。由阿拉伯联合酋长国之一的阿布扎比酋长国斥资约30亿美元建造，是迄今全球第一奢豪的酒店。由著名的英国设计师约翰·艾利奥特设计，富有浓郁的阿拉伯民族风格。按酒店规定，须持有酒店服务预定号方能入内参观。如想入内参考，推荐【八星皇宫下午茶】。
                <w:br/>
                午餐后，畅游阿布扎比最负盛名的人工岛--YAS岛的【法拉利世界主题公园】
                <w:br/>
                【法拉利世界主题公园】坐落在阿布扎比亚斯岛(Yas Island)上，占地20万平方米。它不仅是中东的首座主题公园，也是全球最大的室内主题乐园。在场馆内，除了法拉利各个时期的跑车、赛车，就连F1车房、驾驶模拟器都有“复制品”。而全球速度最快的过山车则让游客惊叫连连。这里是法拉利车迷的天堂，若从空中俯瞰，该主题公园如同外星飞碟，其红色的顶棚上印有硕大的法拉利Logo。这里有除法拉利总部——马拉内罗之外世界上最大的法拉利赛车展示馆，游客可以尽情饱览众多经典款及当代法拉利赛车系列。此外，你还可以游览法拉利的赛前停车场，亲自感受赛车和训练过程中使用的工具，甚至可以接受培训，为F1赛车换轮胎，过一把后勤维修人员的瘾。
                <w:br/>
                特别提示：
                <w:br/>
                每人仅可带一瓶瓶装水进园。
                <w:br/>
                深入地探索整个乐园需要4-5个小时。除热门项目外，排队现象不严重。
                <w:br/>
                卡丁车试驾需要提前预约，且此项目排队较长。建议提早前往预约。
                <w:br/>
                【阿布扎比总统府】(推荐自费) 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总统府内还将设立“国家宫殿”图书馆，学者们能够翻阅大量的书籍和资料，探索阿联酋的政治、社会和文化历史，了解国家的发展进步。“国家宫殿”不仅仅是一座传统的宫殿，它还体现了独具匠心的阿拉伯传统和艺术，建筑和室内设计则更加衬托出展品的重要性。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夜晚，参观者还可以欣赏到壮观的声光表演秀，该表演将被投射到标志性建筑的立面上，通过三幕秀讲述“国家宫殿”的使命与国家未来发展愿景之间的联系，反映了阿联酋的过去、现在和未来。
                <w:br/>
                交通：旅游巴士
                <w:br/>
                景点：谢赫扎伊德清真寺、八星皇宫酒店、法拉利世界主题公园
                <w:br/>
                到达城市：阿布扎比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午餐：阿布Ibrahim烤肉餐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
                <w:br/>
              </w:t>
            </w:r>
          </w:p>
          <w:p>
            <w:pPr>
              <w:pStyle w:val="indent"/>
            </w:pPr>
            <w:r>
              <w:rPr>
                <w:rFonts w:ascii="微软雅黑" w:hAnsi="微软雅黑" w:eastAsia="微软雅黑" w:cs="微软雅黑"/>
                <w:color w:val="000000"/>
                <w:sz w:val="20"/>
                <w:szCs w:val="20"/>
              </w:rPr>
              <w:t xml:space="preserve">
                酒店早餐后。
                <w:br/>
                【阿布扎比卢浮宫】(游览约60分钟)法国与阿联酋在2007年3月签约，将合建“阿布扎比卢浮宫”。该博物馆将使用巴黎卢浮宫的名称，并会租借巴黎卢浮宫以及其他法国博物馆的藏品，租借期长达三十年.巴黎卢浮宫馆长鲁瓦雷特曾说，“阿布扎比卢浮宫将是独一无二的，体现双重文化和双重传统，而并不是巴黎卢浮宫的一个复制品”。
                <w:br/>
                乘车前往迪拜（车程约2小时）
                <w:br/>
                【迪拜金相框】（车观）金相框”的正式名称叫“迪拜之框”，坐落于扎比尔公园。建筑物内部共分50层，设有一条霓虹灯通道通往未来展览馆，游客可观赏有关未来五十年阿联酋发展的展览。游客可以从“相框”顶部眺望德伊勒古城至谢赫扎耶德路一带的壮阔景观。
                <w:br/>
                【未来博物馆】（外观）全球最美博物馆之一，充满未来感、科技感的未来博物馆（Museum of the Future），总造价约 1 亿 3600 万美元，于 2017 年竣工。
                <w:br/>
                【迪拜沙漠冲沙之旅】（推荐自费）（时间约:1530-2130）
                <w:br/>
                【沙漠冲沙】越野车在指定时间及酒店内接贵宾，进入沙漠地带，穿梭于起伏不定的沙丘。途中经停沙漠中央的营地，可尝试滑沙的乐趣及拍下夕阳西下的沙漠壮景。最后的沙漠营地为狂欢大本营：欣赏正宗的肚皮舞表演，与漂亮的舞娘一起翩翩起舞；享用美味独特的阿拉伯烧烤晚餐，免费品尝阿拉伯水烟、饮用各种饮料（含酒精类的除外）、还可以穿阿拉伯服饰拍照留念和绘画阿拉伯特色的手绘。
                <w:br/>
                交通：旅游巴士
                <w:br/>
                景点：阿布扎比卢浮宫、未来博物馆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
                <w:br/>
                【骆驼牧场】（约120分钟）骆驼工厂是世界上第一个专业骆驼牧场，牧场于 2003 年在迪拜酋长穆罕穆德的批准下成立，并亲自为牧场提名：camelicious，占地面积约 15 平方公里，饲养骆驼超过 7000 头，隶属于迪拜酋长办公室 zabeeloffice 管理，是阿联酋境内唯一可参观的骆驼产业园。为迪拜皇室及阿联酋人民提供全系列的骆驼制品。游客在园区可近距离参观了解骆驼的养殖和骆驼制品的生产，了解阿拉伯人和骆驼的故事，感受“沙漠之舟”的魅力。
                <w:br/>
                乘坐【阿拉伯特色水上的士】（约 5 分钟），欣赏迪拜金色海湾美丽风景。
                <w:br/>
                前往朱美拉沙滩。【七星帆船酒店】（外观）（约20分钟）阿拉伯塔酒店（Burj Al Arab），因外形酷似船帆，又称迪拜帆船酒店，位于阿联酋迪拜海湾，以金碧辉煌、奢华无比著称。酒店建在离沙滩岸边280米远的波斯湾内的人工岛上，仅由一条弯曲的道路连接陆地，酒店共有56层，321米高。凭借独特的外观造型及金碧辉煌、奢华无比的装饰、全智能化的管家式服务，享誉全世界。
                <w:br/>
                【棕榈岛】前往被誉为“世界第八大奇迹”的【棕榈岛】
                <w:br/>
                【朱美拉棕榈岛单轨铁路】安排乘坐单轨列车单程游览,让您深入了解这项突破人类工程史的伟大计划，在此您可以亲眼见识到这世界八大人造奇迹之一的庞大工程，耗费巨资打造有如人间乐土的境地。
                <w:br/>
                【六星亚特兰蒂斯酒店】（外观）是世界上独一无二的六星酒店，耗资15亿美元兴建，坐落阿联酋迪拜的棕榈人工岛上，占地113亩，有1539个房间，如同古波斯和古巴比伦建筑装潢风貌。酒店设有中东最大型的水上乐园和巨型水族馆，水族馆饲养了六万五千条鱼；住客还可预约在海豚湾浅水区与海豚近距离接触，与它们一起潜泳。中庭则摆放了美国著名玻璃艺术家契胡利的大型旋转玻璃雕刻作品，玻璃艺术品的造型极像海底的神秘生物。
                <w:br/>
                【游艇畅游新迪拜】（推荐自费）（约120分钟）在游艇码头乘坐游艇，从不同角度来审视不一样的迪拜之美，游艇驶出滨海新城，穿越高楼林立的DUBAI MARINA滨海新城，可在海上见到世界八大奇观棕榈岛，海湾上挺立着的世界为名七星级帆船酒店，最后穿过棕榈岛大桥，回到DUBAI MARINA海滨新城。
                <w:br/>
                【直升机畅游迪拜】（推荐自费）来迪拜不坐直升机，就像去沙漠不骑骆驼一样，透过玻璃在高空俯瞰整个迪拜，您可以看到迪拜最受欢迎的著名旅游景点，其中包括：著名的世界岛，Dubai Marina, 棕榈岛（亚特兰蒂斯酒店），朱美拉海滨，七星级酒店，世界第一高楼，迪拜河沿途风景等，绝对极致体验！ 
                <w:br/>
                 特别提示：
                <w:br/>
                1.乘坐直升机要求年龄4岁以上，体重100公斤以内，需携带好个人护照。
                <w:br/>
                2.飞行时间12分钟，每班满座6人，具体飞行时间以旅行社安排为准。
                <w:br/>
                3.有恐高，心脏及高血压等方面疾病的客人不建议乘坐。
                <w:br/>
                交通：旅游巴士
                <w:br/>
                景点：阿拉伯特色水上的士、七星帆船酒店、棕榈岛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午餐：海鲜手抓饭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迪拜--拉斯海马
                <w:br/>
              </w:t>
            </w:r>
          </w:p>
          <w:p>
            <w:pPr>
              <w:pStyle w:val="indent"/>
            </w:pPr>
            <w:r>
              <w:rPr>
                <w:rFonts w:ascii="微软雅黑" w:hAnsi="微软雅黑" w:eastAsia="微软雅黑" w:cs="微软雅黑"/>
                <w:color w:val="000000"/>
                <w:sz w:val="20"/>
                <w:szCs w:val="20"/>
              </w:rPr>
              <w:t xml:space="preserve">
                酒店早餐后。
                <w:br/>
                【哈利法塔】（外观）(可自费上塔)近距离观赏世界最高楼：BURJ KHALIFA，整座建筑耗资约15亿美元，楼高828米，162层。迪拜塔创下数不清的世界纪录：包括最多楼层（169层）、最高游泳池(76楼)、最高清真寺（158楼)。如果乘快速电梯速度最高达17.4米/秒，上至全球最高的观景台，天气好时可远眺80公里外的美景。
                <w:br/>
                【迪拜购物商场DUBAI MALL】前往世界最大购物中心留足时间让您享受购物乐趣。商场大约有50个足球场大，拥有100多家食肆，1200多家商店及世界各国之名牌店在内收罗世界所有名牌，应收尽有。逛累了，可以在商场内任选一家心仪的餐厅坐下，容入当地人生活，一杯咖啡或点食一些当地特色餐。
                <w:br/>
                【室内水族馆】商场内有中东最大的室内水族馆，上千名贵热带水生物。
                <w:br/>
                【室内人造瀑布】中东最大的室内瀑布。
                <w:br/>
                【音乐喷泉表演】体验世界最大的音乐喷泉。
                <w:br/>
                乘车前往第四大酋长国-拉斯海马/哈伊马角酋长国，五千多年历史，阿联酋最北端，坐落于哈贾山麓，靠近霍尔木兹海峡，它的石油资源并不丰富，但有绵延 64 公里的阿联酋最美海岸线，沿途可欣赏精细的白色沙滩、清澈湛蓝的海水融入水天一色的阿拉伯湾风景，亲身体验拉斯海马的蓝天、白云、雄伟的山脉和沙丘。
                <w:br/>
                前往参观【被列入世界遗产暂定名录的成员：著名的达亚赫遗址 Dhayah Fort，登上城堡 360 度视野俯瞰拉斯海马全貌】（约 45 分钟），这个 16 世纪的泥砖堡垒建于一座形势险要的山头上，面向波斯湾海域。作为一个防御性的军事瞭望塔，达雅堡曾在阿联酋的历史上起着非常重要的作用。2022 年阿联酋央行发行了 5、10 和 50 迪拉姆的新版纸币，而 5 迪拉姆的地标建筑就是这个达亚赫遗址。
                <w:br/>
                前往【拉斯海马国家博物馆】（约 20 分钟），前身是阿勒斯堡，始建于 18 世纪中叶，时值受到波斯人入侵，在 1964 年前一直是皇室所在地，1987 年创办为博物馆，存放当地古文明遗迹及民族工艺品。
                <w:br/>
                交通：旅游巴士
                <w:br/>
                景点：哈利法塔、迪拜商场DUBAI MALL、拉斯海马国家博物馆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拉斯海马四星酒店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拉斯海马--迪拜--深圳                                          参考航班   EK328  DXBSZX  1045 2200
                <w:br/>
              </w:t>
            </w:r>
          </w:p>
          <w:p>
            <w:pPr>
              <w:pStyle w:val="indent"/>
            </w:pPr>
            <w:r>
              <w:rPr>
                <w:rFonts w:ascii="微软雅黑" w:hAnsi="微软雅黑" w:eastAsia="微软雅黑" w:cs="微软雅黑"/>
                <w:color w:val="000000"/>
                <w:sz w:val="20"/>
                <w:szCs w:val="20"/>
              </w:rPr>
              <w:t xml:space="preserve">
                指定时间集合，前往机场，乘坐阿联酋航空公司客机返回深圳宝安国际机场散团，结束愉快行程！
                <w:br/>
                交通：旅游巴士，飞机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交通：线路中列明的航空公司经济舱机票及税，境外空调旅游巴士。
                <w:br/>
                住宿：行程所列住宿酒店标准双人间。（标注为两人一房，如需入住单间则需另付单房差）
                <w:br/>
                保险：旅行社责任险。
                <w:br/>
                景点：行程表内所列的景点首道门票。
                <w:br/>
                膳食：含4早3正（中式餐或自助餐或特色餐，自由活动期间用餐请自理；如因自身原因放弃用餐，则餐费不退）。
                <w:br/>
                赠送：每人每天一支矿泉水
                <w:br/>
                领队：团队人数少余9人、不派领队、含送机、请各位贵宾悉知！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行程外之自费节目及私人所产生的个人费用等。
                <w:br/>
                航空公司通知新增加的燃油附加费，节庆假日、展会期间酒店上浮价格。
                <w:br/>
                境外活动期间和转机期间因交通延阻、罢工、大风、大雾、航班取消或更改时间等人力不可抗拒的原因所引致的额外费用。
                <w:br/>
                境外旅游意外保险。
                <w:br/>
                酒店单房差2500元/人。
                <w:br/>
                全程司机，导游服务费2000元人（和团费一起收取） 。
                <w:br/>
                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乘坐4WD越野吉普画进行冒险家游戏-冲沙，欣赏沙漠落日，进入沙漠营帐观赏中东肚皮舞与中东美女共舞。享用的阿拉伯烧烤晚餐，穿阿拉伯民族服饰拍照，品尝阿拉伯特色的水烟，绘制阿拉伯民族手绘。</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游艇畅游新迪拜</w:t>
            </w:r>
          </w:p>
        </w:tc>
        <w:tc>
          <w:tcPr/>
          <w:p>
            <w:pPr>
              <w:pStyle w:val="indent"/>
            </w:pPr>
            <w:r>
              <w:rPr>
                <w:rFonts w:ascii="微软雅黑" w:hAnsi="微软雅黑" w:eastAsia="微软雅黑" w:cs="微软雅黑"/>
                <w:color w:val="000000"/>
                <w:sz w:val="20"/>
                <w:szCs w:val="20"/>
              </w:rPr>
              <w:t xml:space="preserve">在游艇码头乘坐游艇，从不同角度来审视不一样的迪拜之美，游艇驶出滨海新城，穿越高楼林立的DUBAI MARINA滨海新城，可在海上见到世界八大奇观棕榈岛，海湾上挺立着的世界为名七星级帆船酒店，最后穿过棕榈岛大桥，回到DUBAI MARINA海滨新城。</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法拉利公园普通票</w:t>
            </w:r>
          </w:p>
        </w:tc>
        <w:tc>
          <w:tcPr/>
          <w:p>
            <w:pPr>
              <w:pStyle w:val="indent"/>
            </w:pPr>
            <w:r>
              <w:rPr>
                <w:rFonts w:ascii="微软雅黑" w:hAnsi="微软雅黑" w:eastAsia="微软雅黑" w:cs="微软雅黑"/>
                <w:color w:val="000000"/>
                <w:sz w:val="20"/>
                <w:szCs w:val="20"/>
              </w:rPr>
              <w:t xml:space="preserve">阿布扎比法拉利主题公园设计把全球娱乐空间设计推向极 阿布扎比法拉利主题公园照片致。"法拉利世界"总经理克劳斯·弗里曼德说:"这是一个户内游乐场，感觉却像是在户外。你完全忘记自己是在一座建筑物里，不仅屋顶在你头上50米，且没有其它支撑物，除了中间的漏斗和一排圆柱，还有屋顶有20多万平方米。</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130.00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过关：集体过移民局/边防/海关，要听从领队安排，请不要私自行动，切记不要帮陌生人带行李，以防被人利用。请勿携带海关违禁物品出入境。请勿携带动物毛皮，动物蹄骨类等海关违禁物品出入境。
                <w:br/>
                交通：飞机上禁用移动电话、游戏机，部分航空公司未提供免费餐饮，机上请勿大声喧哗。
                <w:br/>
                托运：贵重物品不能办理托运，需随身携带妥善保管. 每人允许托运行李20公斤，每程行李托运费客人自理（南航/国泰/阿联酋）（超重部分另外支付附加费）如需托运，请现付柜台。每位旅客限携带1件随身行李：行李尺寸限制（56cm X 36cm X 23cm ）和重量限制（7kg）。请将贵重及易碎物品或需随时取用的物品放在随身行李内，如有遗失或被偷、抢，旅行社不负任何责任。100毫升以上的液体(如润肤露,洗发水等液体，容器超过100毫升)需要托运,抵达目的地后，先过移民局，后提取行李过关。
                <w:br/>
                住宿：贵重物品务必随身携带或存放酒店保险箱（免费）内。绝不可放在住宿房间或车上，如有遗失旅客必须自行负责，与地接社的责任无关；退房前请务必再次检查物品是否遗漏。建议您不要单独外出，行程中或住宿酒店外请不要与陌生人随意搭讪,以免受骗导致财产损失或危及个人安全。
                <w:br/>
                游览：
                <w:br/>
                （1）请注意导游宣布的注意事项、集合时间、地点，认清楚游览车的号码，务必准时集中，以免影响行程及团员情绪；
                <w:br/>
                （2）遵守当地风俗习惯，不要随地扔纸屑、烟头、吐痰；不要在公共场所、酒店、旅游车上吸烟，在旅游过程中注意安全。
                <w:br/>
                （3）在旅游点和公共场所，注意自己的钱包及贵重物品，晚上外出最好结伴而行，安全第一；
                <w:br/>
                （4）自费增加项目，属个人自愿行为，与旅行社无关。
                <w:br/>
                个人消费：各种私人费用自理，如使用酒店长途电话或其他服务，请自行结账。
                <w:br/>
                必备物品：自备个人常用药品、太阳眼镜、雨伞、洗漱用品（毛巾、牙刷、牙膏）、拖鞋等，转换插座。
                <w:br/>
                通讯方面：开通了中国移动通讯全球通国际漫游的手机可以使用。
                <w:br/>
                携带物品：请提醒客人香港入境时每人只能带19支香烟,如超带海关将没收并重罚,切记!!
                <w:br/>
                离团费：客人如果在旅游期间强行离团，需要交500-1000元每人每天的离团费
                <w:br/>
                小童团费：不满12周岁的小孩不占床为团费的9折；占床与成人同价；
                <w:br/>
                自2013年6月1号开始，进入阿布扎比大清真寺参观着装要求更为严格了，清真寺不再提供黑袍及白袍服饰了;男士需穿长裤及不露趾皮鞋(正装为佳)，不能穿无领短袖，短裤及拖鞋等随意的衣裤;女士需穿长袖衣裤并戴头巾，不能穿短袖，短裤(紧身裤)及拖鞋等随意的衣裤(当地女士穿的黑袍最符合)。如因穿衣不符合其要求，而导致不能入内参观清真寺，此因由客人自行承担。
                <w:br/>
                帆船酒店：自2008年9月1日起将会严格要求客人进入酒店的着装要求，请务必通知准备前往帆船酒店入住和用餐的客人，如果客人没有按照酒店要求着装，酒店有权利取消客人预定，并且收取取消费用！
                <w:br/>
                男士：正式些的着装；请不要着圆领衫，短裤，拖鞋，过于随意的着装！
                <w:br/>
                女士：正式些的着装；请不要着吊衫，露背衫，短裤，拖鞋等过于随意的着装！
                <w:br/>
                阿联酋是一个稳斯林国家，信仰伊斯兰教，但国家实行对外全方位开放，政策较开明，对外国人在衣、食、住、行等方面没有太多的限制，超级市场可以买到猪肉及其制品，基本可满足居住在阿联酋的各国人士的需求，值得注意的问题是:
                <w:br/>
                (一)每个穆斯林每天必须做5次礼拜，穆斯林做礼拜是一件十分严肃的事情，旁人不得与其谈话，更不得开玩笑。
                <w:br/>
                (二)在与当地人交往中，与先生谈话不能主动问及其夫人的情况:与妇女交往只能简单问候几句，不能单独或长时间与她们谈话，更不能因好奇盯住看她们的服饰，也不许给她们拍照。
                <w:br/>
                (三)迪拜时间比北京时间晚4小时 。如:北京时间为 14:00，则迪拜当地时间为 10:00
                <w:br/>
                (四) 阿联酋为穆斯林国家，全国禁酒，只有特定的酒店或餐厅，有酒店营业执照的，才可饮酒。
                <w:br/>
                换汇：请提前在国内银行换好美金，当地的货币可在酒店/机场换取。现金携带不得超过5000美金。
                <w:br/>
                迪拜货币：迪拉姆(ADE)
                <w:br/>
                1 迪拉姆 约合 1.76人民币
                <w:br/>
                1美元 约合 3.65迪拉姆
                <w:br/>
                小贴士：推荐出行时换购美元至当地消费，换好的美元最好为2006年及其以后的发行版本，因迪拜消费，很多地方都不收2006前之前发行版本的美金，为免造成不便，最好兑换的时候注意一点。
                <w:br/>
                语言：阿拉伯语、英语(由于迪拜当地教育为阿拉伯语和英语双语教育，所以当地英语通用）
                <w:br/>
                信用卡与小费
                <w:br/>
                VISA和Master标示信用卡可以广泛使用，部分商铺刷卡接受银联通路，建议跟收银处咨询。
                <w:br/>
                付小费时建议使用迪拉姆，通常情况下小费的付费比率为10%（如餐厅等）
                <w:br/>
                酒店服务生：2件行李约付5迪拉姆小费较合适。
                <w:br/>
                迪拜关税：
                <w:br/>
                迪拜不设外汇管制，个人物品入境无需缴纳关税。
                <w:br/>
                迪拜电压：
                <w:br/>
                电源规格220/380V、50HZ、30Phase，与国内相同。插头为三孔扁平式,英标
                <w:br/>
                根据中国海关规定，进境居民旅客携带或者邮寄在境外获取的个人自用进境物品，总值在5000元人民币以内（含5000元）的，海关以免税放行，超过5000人民币需另收关税，请游客酌情购买。回国如被海关查处，与旅行社无关！
                <w:br/>
                为保证客人安全，我社禁止客人私自在地接社以外的任何地方预定自费项目。若因客人私自预定自费项目，导游临时调整行程（或自由活动时间）所造成人身，财产，经济损失，由客人自行承担，旅行社将不负责处理关于此类事件的任何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请游客仔细阅读此条信息，本社将不再单独提醒
                <w:br/>
                自2016年11月1日起，中华人民共和国公民持有效期6个月以上的普通护照入境阿联酋无需预先申请签证，入境不收取费用，停留期30天。“阿联酋政府宣布批准给予中国公民落地免费签证待遇”阿联酋是免费落地签，而不是“免签”。是否准予入境，是使领馆及有关部门的权利，如因游客自身因素或被拒签进入黑名单，被有关部门拒绝出入境而影响行程的，费用损失由游客自行承担。
                <w:br/>
                大陆护照：免费落地签 （持护照原件直接入境）
                <w:br/>
                香港护照：免费落地签 （持护照原件直接入境）
                <w:br/>
                澳门护照：免费落地签 （持护照原件直接入境）
                <w:br/>
                香港特区身份证书（非护照）：不能做签证，不能入境阿联酋
                <w:br/>
                因报名不需收取护照原件，请自行检查（在回团前）护照有效期必须具有6个月以上，至少有2张空白页（签证页，非备注页），并且检查护照是否有破损及污渍，若因以上个人导致无法出行，由客人自行负责。客人本人应自行确认护照是否有效，是否为限制出境人群，若因客户自身原因导致无法出行，所有损失客人自行负责。
                <w:br/>
                请游客仔细阅读此条信息，本社将不再单独提醒。
                <w:br/>
                如旅客为港澳护照或台湾护照，请出发当天务必带好回乡证或台胞证。
                <w:br/>
                参团的旅游者必须如实告知旅行社，参团旅游者是否有孕妇及残障人士或精神异常，若旅游者未能在签订合约时告知旅行社，旅行社有权根据实际风险情况拒绝旅游者参团，已经发生的损失由旅游者承担。（境外目的地有权拒绝孕妇入境，因此产生的费用由旅游者本人承担），若游客在报名后才告知有上述情况，旅行社有权拒绝继续执行旅游合同，已付定金或其他费用旅行社不退。
                <w:br/>
                报名后因游客自身原因取消参团的损失条款。
                <w:br/>
                报名以收到定金确认参团留位（金额视线路而定），如取消定金不退，并于需在出发前7天付清全款。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2025-12-18T10:47:41+08:00</dcterms:created>
  <dcterms:modified xsi:type="dcterms:W3CDTF">2025-12-18T10:47:41+08:00</dcterms:modified>
</cp:coreProperties>
</file>

<file path=docProps/custom.xml><?xml version="1.0" encoding="utf-8"?>
<Properties xmlns="http://schemas.openxmlformats.org/officeDocument/2006/custom-properties" xmlns:vt="http://schemas.openxmlformats.org/officeDocument/2006/docPropsVTypes"/>
</file>