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广西贺州蓝宝石动车三天游行程单</w:t>
      </w:r>
    </w:p>
    <w:p>
      <w:pPr>
        <w:jc w:val="center"/>
        <w:spacing w:after="100"/>
      </w:pPr>
      <w:r>
        <w:rPr>
          <w:rFonts w:ascii="微软雅黑" w:hAnsi="微软雅黑" w:eastAsia="微软雅黑" w:cs="微软雅黑"/>
          <w:sz w:val="20"/>
          <w:szCs w:val="20"/>
        </w:rPr>
        <w:t xml:space="preserve">广西贺州蓝宝石动车三天游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GZL-gx1761536013Qx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具体车次以出票为准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一起打卡醉美桂林~</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深圳北-贺州-川岩打卡-可达蓝湖（赠送湖景咖啡一杯）--赠天沐温泉—非遗文化美食街—贺州市区
                <w:br/>
              </w:t>
            </w:r>
          </w:p>
          <w:p>
            <w:pPr>
              <w:pStyle w:val="indent"/>
            </w:pPr>
            <w:r>
              <w:rPr>
                <w:rFonts w:ascii="微软雅黑" w:hAnsi="微软雅黑" w:eastAsia="微软雅黑" w:cs="微软雅黑"/>
                <w:color w:val="000000"/>
                <w:sz w:val="20"/>
                <w:szCs w:val="20"/>
              </w:rPr>
              <w:t xml:space="preserve">
                请各位贵宾根据车次时间，提前一小时左右自行到深圳北站集合，乘坐高铁前往素有“香港后花园”之称的贺州。（参考班次：G2902/08:00-10:08深圳北-贺州，约2.5小时，如无直达票则安排广州南中转车次，按实际出票为准！）
                <w:br/>
                接站后前往【川岩】（游览约1小时）是一个大型天然石灰岩溶洞，洞内钟乳石、石笋百态生媚，神奇非凡，据说洞里有姑婆斗恶龙留下的战斧。山巅有个天然洞天，此洞天与平头山顶相呼应，民间流传是八仙之一的张果老挑来的。走出川岩洞，是一个名为八仙湖的天然湖，湖水清澈碧绿，传闻是八仙下凡游历此地时掉落的翡翠。湖水从岩洞底部的小河流过，青灰石岩和绿水融为一体，自然而和谐。
                <w:br/>
                后前往人间秘境-公会镇，抵达后游览2025新晋网红目的地--【可达蓝湖，赠送湖景咖啡一杯，赠送项目不喝不退】（游览约1小时），位于贺州市平桂区公会镇，是一处宛如梦幻仙境的小众景点。湖水呈现出蒂芙尼蓝般的梦幻颜色，清澈见底，犹如一颗宝石镶嵌在群山与梯田之间，在阳光的照射下，颜色湛蓝，美丽。周边群山环绕，风车林立。现实版的塞尔达，这里藏着宫崎骏动漫的治愈美景，隐世的世外桃源！蓝湖的水质真是令人赞叹，水色超级蓝，清澈得仿佛能一眼望穿湖底。而且，由于游客不多，这里显得格外宁静与祥和。
                <w:br/>
                赠送【天沐伴山温泉】（时间约1小时，赠送项目，不去费用不退）：温泉池掩映在林中依山傍水，在沐浴温泉的同时又可以将周围的美景尽收眼底，把喧闹挡在池外。泡在大自然的温暖里。幽静只属于此时。在姑婆仙山，泡长寿温泉，天然偏硅酸的温泉水，冰爽的山泉水与天然温泉水相结合。亲近自然的同时让您开启全然不同的“冰火两重天”温泉体验之旅。（温泉需自带泳衣和衣物）注意：高血压、心脏病患者、孕妇、糖尿病患者、容易失眠的人以及有某些皮肤病的人等，都需要特别注意，最好在医生指导下进行。每次浸泡的时间不宜过长，一般以15-20分钟为宜，以免出现胸闷、口渴、头晕等症状。如果一次浸泡的时间过长，容易出现晕眩、全身乏力。泡温泉前后应避免饮用酒精、咖啡、浓茶等刺激性的饮料。
                <w:br/>
                晚上入住贺州市区酒店，可自由前往——【非遗文化美食街】，贺州远东步行街位于贺州市城区核心地带，是贺州市知名的商业街区。街区创新打造了 “古道星河” 天幕，展现出璀璨星空的梦幻场景，还有 “四季幻境” 互动装置，为游客提供了身临其境的沉浸式体验。街区内美食摊位琳琅满目，汇聚了众多贺州本土特色美食，如牛肠酸、粉角、马峰凉粉、油茶等，极具贺州本土文化氛围。
                <w:br/>
                交通：动车或高铁/汽车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贺州</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钟山百里画廊-荷塘村-黄姚古镇—入住黄姚
                <w:br/>
              </w:t>
            </w:r>
          </w:p>
          <w:p>
            <w:pPr>
              <w:pStyle w:val="indent"/>
            </w:pPr>
            <w:r>
              <w:rPr>
                <w:rFonts w:ascii="微软雅黑" w:hAnsi="微软雅黑" w:eastAsia="微软雅黑" w:cs="微软雅黑"/>
                <w:color w:val="000000"/>
                <w:sz w:val="20"/>
                <w:szCs w:val="20"/>
              </w:rPr>
              <w:t xml:space="preserve">
                早餐后，乘车前往【钟山百里水墨景区】（国家AAAA景区，游览时间约1小时，含游船）（含环保车15元/人），钟山百里水墨画廊景区位于贺州市钟山县公安镇，这里是中国喀斯特峰林地貌发育最完美的地方之一。峰林山水延绵上百里，山峰如千重剑戟指天，似万排玉笋铺空，被中国国家地理杂志【选美中国】栏目评选为“中国十大最美峰林之一”。 被誉为“山水相依的画廊”、 “风华绝代的丹青”“贺州旅游的封面”。景区山水田园风光恬静迷人，桂东乡土文化特殊鲜明。集山、水、田园、古村落于一体，融合了山水峰林“灵、秀”险、奇的完美神韵。景区内有景点：画廊广场、画廊门楼、大田古戏台、瑞荷迎宾、丹凤桥、画廊屏风、翡翠半岛、宝塔峰林、南天一柱、韩信点兵、福禄桥、翠湖、犀牛展角、棋盘山、五指山、瑶族风情园等景点。后游览钟山县【荷塘村】四面环山，从高处俯瞰像一个荷塘，老寨现打造为贺州乡村旅游的另一张名片。保留着戏台、古树、湿地。
                <w:br/>
                结束后前往千年古镇【黄姚古镇】（游览时间约2小时）：被评为“中国最具旅游价值古城镇“、“中国最值得外国人去的50个地方之一”堪称“诗境家园”。在景区可领略明清两代的特色建筑（广西省工会旧址，自治区级重点文物保护单位）古戏台、龙爪榕、宝珠观、鲤鱼街、八仙睡榕、岭南第一石板街等。镇内的建筑按九宫八卦阵势布局，属岭南风格建筑，与周围环境形成一体，被称为“人与自然完美结合的艺术殿堂”。
                <w:br/>
                晚上入住黄姚特色客栈，可逛黄姚夜市街，品尝黄姚美食。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紫云仙境-永丰湖风光-返程
                <w:br/>
              </w:t>
            </w:r>
          </w:p>
          <w:p>
            <w:pPr>
              <w:pStyle w:val="indent"/>
            </w:pPr>
            <w:r>
              <w:rPr>
                <w:rFonts w:ascii="微软雅黑" w:hAnsi="微软雅黑" w:eastAsia="微软雅黑" w:cs="微软雅黑"/>
                <w:color w:val="000000"/>
                <w:sz w:val="20"/>
                <w:szCs w:val="20"/>
              </w:rPr>
              <w:t xml:space="preserve">
                早餐后【紫云仙境】（含接驳车10元/人，游览时间约1小时）：紫云仙境成型于一亿九千万年前，溶洞内的瘀泥在经历了漫长的时间才自然溶蚀形成了溶洞，然后洞中的碳酸钙结晶又经历了漫长的积聚过程，各种钟乳石、石笋、石柱、石幕、滚石坝、穴珠才慢慢地生长和形成，所以说紫云洞中的自然景观发育较迟，与众多的天然溶洞景观相比，紫云洞就象一位刚刚长大成熟的少女，秀气、自然、天生丽质。
                <w:br/>
                后前往游览古风山水拍摄胜地--【永丰湖风光】（或安排金泰湖风光，游览约60分钟），永丰湖湿地公园占地面积近千亩，风景秀丽，远山近水，亭台楼阁，错落有致。中央矗立肃穆的八角楼宝塔，搭配白玉石雕盘龙柱与中国红长廊，形成标志性景观‌。湖畔点缀凉亭、长桥，与喀斯特远山倒映湖中，宛如水墨画卷‌。湖水清澈，远山（黛色遥岑）与云影交融，营造“一湖清冷接溟濛”的意境‌，随手一拍都是山水画。
                <w:br/>
                下午于指定时间集合，前往高铁站搭乘贵广高铁，各位贵宾各自返回温馨家中，结束此次愉快行程！参考班次：G2903/16:18-18:45贺州-深圳北，约2.5小时，如无直达票则安排广州南中转车次，按实际出票为准！
                <w:br/>
                交通：汽车/动车或高铁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大交通：深圳-贺州往返二等座高铁/动车票及当地空调旅游车
                <w:br/>
                住宿：行程所列2晚住宿费：
                <w:br/>
                贺州参考酒店：正菱大酒店、维也纳国际、日月恒大饭店或同级酒店
                <w:br/>
                黄姚参考客栈：雅园酒店、金樽酒店、城市便捷酒店或同等级酒店
                <w:br/>
                门票：行程所列景点的第一道大门票费（小童报价不含门票，超高家长现付）；
                <w:br/>
                用餐：行程所列旅游团队餐餐费（2早0正，酒店含早，不用不退，正餐自理，丰俭由人）； 
                <w:br/>
                用车：按人数安排车辆，确保一人一座
                <w:br/>
                导游：当地优秀导游服务（不足6人，司兼导，6人以上上导游）；
                <w:br/>
                购物：全程无购物店。（提示：景区内均设有商铺，此类商铺不是我们旅行社指定购物店范畴，敬请理解！）
                <w:br/>
                保险：旅行社责任险，代购旅游人身意外伤害保险（24万保额）。
                <w:br/>
                <w:br/>
                儿童及婴儿说明：
                <w:br/>
                1、小童：6岁以下（不含6周岁）的执行小童收费，此收费不提供动车票、床位，不含景点门票费用，含车位、半价餐位、导游服务费、保险费用。
                <w:br/>
                2、儿童：6—14岁（不含14周岁）中童报价含车费、高铁儿童半票，半价正餐；含门票、导游服务费、保险费用，不含床位、不含酒店早餐费，如身高超过1.2米的儿童产生景交及其他费用由家长现付。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1、报价只含每人每天一床位，产生单男单女须补房差。
                <w:br/>
                2、行程内没有约定包含的景区内交通费用；行程外的自费节目及私人所产生的个人费用等。
                <w:br/>
                3、贵重物品随身携带或者入住酒店在前台寄存，以免丢失，请注意保管好自己的财物，如有财物丢失，旅行社不承担责任。
                <w:br/>
                4、由于不可抗力或者旅行社、履行辅助人已尽合理义务仍无法避免的事件，而需要变更行程时产生的费用（包括但不限于自然灾害、高铁/动车延误或取消、车辆故障、交通意外等）。
                <w:br/>
                5、客人若中途自愿离团，旅行社扣除实际产生费用后，将未产生费用余款退还，给旅行社造成损失的，旅游者应当依法承担赔偿责任。自愿签字离团后一切责任与旅行社无关。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此线路为私家小团，最低成团人数为2人（成人）。
                <w:br/>
                2.   请必须带好有效证件原件（身份证、护照、港澳通行证、台胞证、回乡证、军官证等），儿童如无身份证则需携带户口簿或出生证。
                <w:br/>
                3.   游客在旅游期间需遵守相关国家法律法规之规定。因自身过错、或者自身疾病引起的人身和财产损失责任游客自负，旅行社不承担责任。特别提醒：贵重物品（现金、首饰、贵重设备等）请随身携带或存放在景区贵重物品保管箱。
                <w:br/>
                4.   酒店不提供单人住宿，如报名时产生单男或单女，则需补单房差。
                <w:br/>
                5.   按照国家相关法律规定，旅游车辆严禁超载，执行一人一正座的规定。未成年小童及婴儿均需占有车位。敬请客人按实际报名人数出行，未经旅行社同意不能临时增加人员（包括小童及婴儿），如遇车位不足，我社将拒绝上车。
                <w:br/>
                6.   请仔细阅读本行程，根据自身条件选择适合自己的旅游线路，出游过程中，如因身体健康等原因需放弃部分行程的，或游客要求放弃部分住宿、交通的，均视为自愿放弃，费用不予退还，放弃行程期间的人身安全由旅游者自行负责。
                <w:br/>
                7.   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赠送项目如客人自愿放弃、景区政策性关闭或停演，无费用退回！
                <w:br/>
                8.   敬请各游客认真如实填写意见书，我社将以游客亲自填的意见书，做为处理投诉及反馈意见的重要依据！
                <w:br/>
                9.   如游客餐饮有特殊要求（如素食、民族禁忌等），烦请提前告知，以便安排。
                <w:br/>
                10.  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11.  70周岁以上老年人预订出游，须签订《健康证明》并有家属或朋友陪同方可出游。因服务能力所限，无法接待75周岁以上的旅游者单独报名出游，敬请谅解。
                <w:br/>
                12.  不可抗力：由于不可抗力如恶劣天气、自然灾害、火车延误、汽车塞车等原因如造成团队行程更改，延误、滞留或提前结束时，按《旅游法》第六十七条之规定处理。
                <w:br/>
                13.  因票务紧张（特别周末、暑期、节假日等），如高铁直达车次无票可售，将选择广州南站中转的车次，敬请谅解！
                <w:br/>
                14.  为了保证行程游览更加合理顺畅，在保证行程游览内容不变的前提下，接待旅行社有权根据当地实际情况调整行程的游览及用房用餐先后顺序，敬请理解与配合！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此线路为私家小团，最低成团人数为2人（成人）。
                <w:br/>
                2.   请必须带好有效证件原件（身份证、护照、港澳通行证、台胞证、回乡证、军官证等），儿童如无身份证则需携带户口簿或出生证。
                <w:br/>
                3.   游客在旅游期间需遵守相关国家法律法规之规定。因自身过错、或者自身疾病引起的人身和财产损失责任游客自负，旅行社不承担责任。特别提醒：贵重物品（现金、首饰、贵重设备等）请随身携带或存放在景区贵重物品保管箱。
                <w:br/>
                4.   酒店不提供单人住宿，如报名时产生单男或单女，则需补单房差。
                <w:br/>
                5.   按照国家相关法律规定，旅游车辆严禁超载，执行一人一正座的规定。未成年小童及婴儿均需占有车位。敬请客人按实际报名人数出行，未经旅行社同意不能临时增加人员（包括小童及婴儿），如遇车位不足，我社将拒绝上车。
                <w:br/>
                6.   请仔细阅读本行程，根据自身条件选择适合自己的旅游线路，出游过程中，如因身体健康等原因需放弃部分行程的，或游客要求放弃部分住宿、交通的，均视为自愿放弃，费用不予退还，放弃行程期间的人身安全由旅游者自行负责。
                <w:br/>
                7.   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赠送项目如客人自愿放弃、景区政策性关闭或停演，无费用退回！
                <w:br/>
                8.   敬请各游客认真如实填写意见书，我社将以游客亲自填的意见书，做为处理投诉及反馈意见的重要依据！
                <w:br/>
                9.   如游客餐饮有特殊要求（如素食、民族禁忌等），烦请提前告知，以便安排。
                <w:br/>
                10.  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11.  70周岁以上老年人预订出游，须签订《健康证明》并有家属或朋友陪同方可出游。因服务能力所限，无法接待75周岁以上的旅游者单独报名出游，敬请谅解。
                <w:br/>
                12.  不可抗力：由于不可抗力如恶劣天气、自然灾害、火车延误、汽车塞车等原因如造成团队行程更改，延误、滞留或提前结束时，按《旅游法》第六十七条之规定处理。
                <w:br/>
                13.  因票务紧张（特别周末、暑期、节假日等），如高铁直达车次无票可售，将选择广州南站中转的车次，敬请谅解！
                <w:br/>
                14.  为了保证行程游览更加合理顺畅，在保证行程游览内容不变的前提下，接待旅行社有权根据当地实际情况调整行程的游览及用房用餐先后顺序，敬请理解与配合！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2025-12-17T08:04:35+08:00</dcterms:created>
  <dcterms:modified xsi:type="dcterms:W3CDTF">2025-12-17T08:04:35+08:00</dcterms:modified>
</cp:coreProperties>
</file>

<file path=docProps/custom.xml><?xml version="1.0" encoding="utf-8"?>
<Properties xmlns="http://schemas.openxmlformats.org/officeDocument/2006/custom-properties" xmlns:vt="http://schemas.openxmlformats.org/officeDocument/2006/docPropsVTypes"/>
</file>