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冰岛一地 10天7晚（HU）KEFOSL（3钻）行程单</w:t>
      </w:r>
    </w:p>
    <w:p>
      <w:pPr>
        <w:jc w:val="center"/>
        <w:spacing w:after="100"/>
      </w:pPr>
      <w:r>
        <w:rPr>
          <w:rFonts w:ascii="微软雅黑" w:hAnsi="微软雅黑" w:eastAsia="微软雅黑" w:cs="微软雅黑"/>
          <w:sz w:val="20"/>
          <w:szCs w:val="20"/>
        </w:rPr>
        <w:t xml:space="preserve">冰岛追光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d1761618098U0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冰岛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HU769  北京首都国际 T2 - 奥斯陆机场  (OSL)   02:40/05:50 
                <w:br/>
                HU770  奥斯陆机场  (OSL)  - 北京首都国际 T2  12:30/04:30+1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优品出行：精选航空，北京出境，可全国联运，行程更轻松
                <w:br/>
                经典体验：冰川徒步，冰洞探险，温泉疗养，极光捕猎
                <w:br/>
                食之有味：全程含餐，中式8菜一汤，搭配当地西式简餐
                <w:br/>
                服务升级：2人WiFi，25人小团，纯玩0自费，资深导游
                <w:br/>
                <w:br/>
                【斯奈山半岛-白日梦想家之旅】
                <w:br/>
                ★草帽山—大自然的鬼斧神工之作，斯奈山半岛的标志景点。
                <w:br/>
                ★测视力红房子-春夏冰岛网红场景，测试视力红房子
                <w:br/>
                ★海豹沙滩-斯奈山半岛黑沙滩之旅，有机会近距离观看海豹
                <w:br/>
                <w:br/>
                【瓦特纳冰川公园-探险冰河世纪】
                <w:br/>
                ★蓝冰洞探险+冰川徒步体验：穿上专业的装备，徒步冰川，前往闻名于世的自然奇迹蓝冰洞
                <w:br/>
                ★钻石沙滩：漫步柔美黑沙滩，漫步柔美黑沙滩
                <w:br/>
                ★远观瓦特纳冰川，雄伟的冰川，壮丽的山脉，犹如走进冰川的原始时代
                <w:br/>
                <w:br/>
                【冰岛维克黑沙滩-《权利的游戏》足迹】
                <w:br/>
                ★飞机残骸-冰岛的标志景点，遗落在黑沙滩上的孤寂
                <w:br/>
                ★黑沙滩-冰岛独有景色，白色的浪花和黑山的沙滩相互碰撞出唯美的浪漫
                <w:br/>
                ★打卡双瀑布：塞里雅兰瀑布 +斯科加瀑布
                <w:br/>
                <w:br/>
                【玩转雷克雅未克】
                <w:br/>
                ★户外追光：重磅安排户外追光2小时，偶遇神奇欧若拉
                <w:br/>
                ★蓝湖温泉：体验冰岛最好的地热温泉，含门票、毛巾及一杯软饮
                <w:br/>
                ★玩转市区经典：哈尔格林姆斯教堂+哈帕音乐厅+逛雷市local市区
                <w:br/>
                <w:br/>
                【黄金圈三杰-打卡《花少》同款】
                <w:br/>
                ★冰岛比打卡-辛格维利尔国家公园+间歇泉+黄金瀑布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广州/深圳  乘坐联运航班前往北京出境
                <w:br/>
                ●【团队集合】,怀着轻松愉快的心情，行囊中装满无限憧憬，踏着轻快的脚步。团友指定时间广州白云国际机场或深圳宝安国际机场团队乘坐联运航班前往北欧首都国际机场，团队集合，搭乘次日凌晨航班前往奥斯陆，抵达后转欧洲内陆飞入冰岛。( 备注：具体集中时间，地点以出团通知书为准 。)。
                <w:br/>
                交通：飞机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北京-(飞机)-奥斯陆-(飞机)-雷克雅未克
                <w:br/>
              </w:t>
            </w:r>
          </w:p>
          <w:p>
            <w:pPr>
              <w:pStyle w:val="indent"/>
            </w:pPr>
            <w:r>
              <w:rPr>
                <w:rFonts w:ascii="微软雅黑" w:hAnsi="微软雅黑" w:eastAsia="微软雅黑" w:cs="微软雅黑"/>
                <w:color w:val="000000"/>
                <w:sz w:val="20"/>
                <w:szCs w:val="20"/>
              </w:rPr>
              <w:t xml:space="preserve">
                参考航班：
                <w:br/>
                HU769  北京首都国际 T2 - 奥斯陆机场  (OSL)   02:40/05:50 
                <w:br/>
                参考航班 HU769 PEKOSL 0240 / 0550 转 FI319   OSL/KEF 1310/ 15209(内陆航班尚未预定，届时以实际预定为准）
                <w:br/>
                ●【雷克雅未克】,是冰岛首都，地理上非常接近北极圈，是全世界至北的首都。由于地热能为城市的工业提供能源，因此在这里看不到常见的锅炉和烟囱。雷克雅未克天空蔚蓝，市容整洁，几乎没有污染，故有“无烟城市”之称。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●【北极光温馨提示】,温馨提示：您依然身处北极圈内，晚上可多抬头留意观测，说不定有极光降临哦（极光为自然现象，是否出现需依当日气候条件而定，无法保证绝对可以见到。不便之处，敬请见谅）。
                <w:br/>
                交通：飞机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雷克雅未克-(大巴约160公里)-斯奈山半岛-(大巴约180公里)-冰岛小镇
                <w:br/>
              </w:t>
            </w:r>
          </w:p>
          <w:p>
            <w:pPr>
              <w:pStyle w:val="indent"/>
            </w:pPr>
            <w:r>
              <w:rPr>
                <w:rFonts w:ascii="微软雅黑" w:hAnsi="微软雅黑" w:eastAsia="微软雅黑" w:cs="微软雅黑"/>
                <w:color w:val="000000"/>
                <w:sz w:val="20"/>
                <w:szCs w:val="20"/>
              </w:rPr>
              <w:t xml:space="preserve">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上的宝石”，尖尖的白色冰帽下埋藏的是同名火山。这个神秘美丽的地方激发了许多作家与艺术家的灵感，法国科幻作家儒勒凡尔纳的名作《地心游记》中这里就是通往地球中心的入口。特别提示：冰岛冬季天气多变，斯奈山半岛可能会出现暴风雪、冰雹、大雨等恶劣天气而封路不能前往，如因恶劣天气等不可抗力因素导致封路、绕路不可前往，旅行社会根据实际情况改为雷克雅未克市区的游览。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●【布迪尔黑教堂】外观（游览不少于15分钟）,在Arnarstapi小镇东侧，是一小片墓地，有一个黑色的教堂，经常成为摄影师镜头中的风景。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
                <w:br/>
                ●【北极光温馨提示】,温馨提示：您依然身处北极圈内，晚上可多抬头留意观测，说不定有极光降临哦（极光为自然现象，是否出现需依当日气候条件而定，无法保证绝对可以见到。不便之处，敬请见谅）。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午餐：特色午餐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冰岛小镇-(大巴约85公里)-黄金圈-(大巴约180公里)-冰岛小镇
                <w:br/>
              </w:t>
            </w:r>
          </w:p>
          <w:p>
            <w:pPr>
              <w:pStyle w:val="indent"/>
            </w:pPr>
            <w:r>
              <w:rPr>
                <w:rFonts w:ascii="微软雅黑" w:hAnsi="微软雅黑" w:eastAsia="微软雅黑" w:cs="微软雅黑"/>
                <w:color w:val="000000"/>
                <w:sz w:val="20"/>
                <w:szCs w:val="20"/>
              </w:rPr>
              <w:t xml:space="preserve">
                ●【黄金圈】,远近闻名的“黄金圈”景区由冰岛西南部集聚的三大自然景点组成：辛格维利尔国家公园、盖歇尔间歇泉地热区、黄金瀑布。这三处景点风光、历史各异，但都在冰岛的地理与文化中占有特殊而重要的地位。
                <w:br/>
                ●【辛格维利尔国家公园】（游览不少于30分钟）,辛格维利尔国家公园位于雷克雅未克附近，素有“世界至古老的民主议会会址”之称，后来这里成为冰岛人民喜庆大事的庆贺之地。2004年辛格维利尔国家公园被联合国教科文组织列入“世界遗产名录”。
                <w:br/>
                ●【盖歇尔间歇泉】（游览不少于15分钟）,地热区上遍布着蒸腾的沸泥潭、喷气孔、地热温泉、喷泉。而其中著名的地热景观莫过于间歇泉了。间歇泉即每隔一段时间喷发一次的温泉，每隔10-15分钟就能喷射出一道20-40米高的水柱。
                <w:br/>
                ●【黄金瀑布】（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●【北极光温馨提示】,温馨提示：您依然身处北极圈内，晚上可多抬头留意观测，说不定有极光降临哦（极光为自然现象，是否出现需依当日气候条件而定，无法保证绝对可以见到。不便之处，敬请见谅）。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午餐：冰岛羊肉汤特色餐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冰岛小镇-(大巴约190公里)-冰河湖-(大巴约190公里)-冰岛小镇
                <w:br/>
              </w:t>
            </w:r>
          </w:p>
          <w:p>
            <w:pPr>
              <w:pStyle w:val="indent"/>
            </w:pPr>
            <w:r>
              <w:rPr>
                <w:rFonts w:ascii="微软雅黑" w:hAnsi="微软雅黑" w:eastAsia="微软雅黑" w:cs="微软雅黑"/>
                <w:color w:val="000000"/>
                <w:sz w:val="20"/>
                <w:szCs w:val="20"/>
              </w:rPr>
              <w:t xml:space="preserve">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●【蓝冰洞+冰川徒步】入内（游览不少于2小时30分钟）,（全程游览时间不少于 2 小时，其中徒步约 30 分钟）在冰岛冬季的时候，一定要到蓝冰洞体验一番。在专业向导的带领下，进行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年龄限制：出于安全考虑，8岁以下儿童不可参加蓝洞项目）。
                <w:br/>
                ●【北极光温馨提示】,温馨提示：您依然身处北极圈内，晚上可多抬头留意观测，说不定有极光降临哦（极光为自然现象，是否出现需依当日气候条件而定，无法保证绝对可以见到。不便之处，敬请见谅）。
                <w:br/>
                交通：大巴
                <w:br/>
                到达城市：冰岛小镇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午餐：特色午餐     晚餐：特色晚餐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冰岛小镇-(大巴约200公里)-雷克雅未克
                <w:br/>
              </w:t>
            </w:r>
          </w:p>
          <w:p>
            <w:pPr>
              <w:pStyle w:val="indent"/>
            </w:pPr>
            <w:r>
              <w:rPr>
                <w:rFonts w:ascii="微软雅黑" w:hAnsi="微软雅黑" w:eastAsia="微软雅黑" w:cs="微软雅黑"/>
                <w:color w:val="000000"/>
                <w:sz w:val="20"/>
                <w:szCs w:val="20"/>
              </w:rPr>
              <w:t xml:space="preserve">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飞机残骸】入内（游览不少于30分钟）,DC3飞机残骸自1973年起就永远的停留在冰岛南岸一望无际的黑色沙原上，它已经出现在多个世界著名艺人的MV音乐录影带里，包括红遍全球的加拿大男歌手贾斯汀·比伯。向北侧望去，您将看到雄伟的米达冰川，南侧则是北大西洋凶猛震撼的白色，冲刷着黝黑的沙滩。
                <w:br/>
                ●【塞里雅兰瀑布】外观,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●【北极光温馨提示】,温馨提示：您依然身处北极圈内，晚上可多抬头留意观测，说不定有极光降临哦（极光为自然现象，是否出现需依当日气候条件而定，无法保证绝对可以见到。不便之处，敬请见谅）。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晚餐：北极虾特色餐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
                <w:br/>
              </w:t>
            </w:r>
          </w:p>
          <w:p>
            <w:pPr>
              <w:pStyle w:val="indent"/>
            </w:pPr>
            <w:r>
              <w:rPr>
                <w:rFonts w:ascii="微软雅黑" w:hAnsi="微软雅黑" w:eastAsia="微软雅黑" w:cs="微软雅黑"/>
                <w:color w:val="000000"/>
                <w:sz w:val="20"/>
                <w:szCs w:val="20"/>
              </w:rPr>
              <w:t xml:space="preserve">
                ●【哈帕音乐厅】外观（游览不少于15分钟）,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游览不少于15分钟）,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阳光海盗船】外观（游览不少于15分钟）,位于海边的阳光海盗船，其实应该叫做维京船骨架雕塑。它所在的地方是历史上头一批维京人登陆冰岛的地方，而维京人是冰岛人的祖先，因此维京船骨架成为雷克雅未克的一个标志。
                <w:br/>
                ●【LLaugavegur购物街shopping之旅】（游览不少于1小时）,Laugavegur位于雷克雅未克的心脏地带，从酒吧、俱乐部到艺术画廊和具有设计感的店都能在这里寻到，同时也能感受到这里的街头文化，有政治涂鸦，奇怪的广告，也有令人惊叹的壁画。路的尽头就是哈尔格林姆教堂。逛累了，你可以在咖啡店买一杯拿铁或者一个冰淇淋蛋卷。有些餐厅还会提供一条冰岛产的厚毛毯。幸运的话，或许会遇见即兴表演的乐队呢~。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●【北极光温馨提示】,温馨提示：您依然身处北极圈内，晚上可多抬头留意观测，说不定有极光降临哦（极光为自然现象，是否出现需依当日气候条件而定，无法保证绝对可以见到。不便之处，敬请见谅）。
                <w:br/>
                交通：大巴
                <w:br/>
                到达城市：雷克雅未克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雷克雅未克-(飞机)-奥斯陆
                <w:br/>
              </w:t>
            </w:r>
          </w:p>
          <w:p>
            <w:pPr>
              <w:pStyle w:val="indent"/>
            </w:pPr>
            <w:r>
              <w:rPr>
                <w:rFonts w:ascii="微软雅黑" w:hAnsi="微软雅黑" w:eastAsia="微软雅黑" w:cs="微软雅黑"/>
                <w:color w:val="000000"/>
                <w:sz w:val="20"/>
                <w:szCs w:val="20"/>
              </w:rPr>
              <w:t xml:space="preserve">
                参考航班  FI318   KEFOSL 0750 /1135
                <w:br/>
                ●【乘坐内陆飞机】,早上前往机场,乘坐飞机，前往挪威首都奥斯陆。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到达城市：奥斯陆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奥斯陆-(飞机)-北京
                <w:br/>
              </w:t>
            </w:r>
          </w:p>
          <w:p>
            <w:pPr>
              <w:pStyle w:val="indent"/>
            </w:pPr>
            <w:r>
              <w:rPr>
                <w:rFonts w:ascii="微软雅黑" w:hAnsi="微软雅黑" w:eastAsia="微软雅黑" w:cs="微软雅黑"/>
                <w:color w:val="000000"/>
                <w:sz w:val="20"/>
                <w:szCs w:val="20"/>
              </w:rPr>
              <w:t xml:space="preserve">
                参考航班：
                <w:br/>
                HU770  奥斯陆机场  (OSL)  - 北京首都国际 T2  12:30/04:30+1 
                <w:br/>
                参考航班 HU 770 OSLPEK 1330/0430+1
                <w:br/>
                ●【返回国内】,愉快的旅行程结束，乘车前往机场，办理退税等离境手续，搭乘国际航班返回国内。
                <w:br/>
                交通：飞机上
                <w:br/>
                到达城市：北京市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北京-(飞机)-深圳
                <w:br/>
              </w:t>
            </w:r>
          </w:p>
          <w:p>
            <w:pPr>
              <w:pStyle w:val="indent"/>
            </w:pPr>
            <w:r>
              <w:rPr>
                <w:rFonts w:ascii="微软雅黑" w:hAnsi="微软雅黑" w:eastAsia="微软雅黑" w:cs="微软雅黑"/>
                <w:color w:val="000000"/>
                <w:sz w:val="20"/>
                <w:szCs w:val="20"/>
              </w:rPr>
              <w:t xml:space="preserve">
                抵达北京后转机返回广州或深圳。
                <w:br/>
                ●【抵达国内】,抵达国内，护照交给导游。所有团员回程段的登机卡及护照原件要交使馆/领事馆办理返程确认。销签抽查面试请团友无条件配合。(申根领事馆最新规定：团员回国内务必立即办理回程销签工作)。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1.机票：深圳或广州往返目的地经济舱团体机票、机场税及燃油附加费，开票后不能退改签；
                <w:br/>
                2.住宿：行程中参考酒店（欧洲酒店无官方星级评定，行程中所列酒店星级以BOOKING或携程评定为标准，如遇展会/旺季/当地节假日或其他不抗力导致酒店无房，将调整至不低于原评分的同级酒店），以两人一房为标准、酒店欧陆式早餐；
                <w:br/>
                3.用餐：行程中标注所含6次早餐和12次正餐，无法安排中餐的地方将安排当地餐或退餐费30欧/人，所有餐食如自动放弃，款项恕不退还；如果在全团协议下同意改为风味餐，不退正常团餐费用；
                <w:br/>
                4.用车：境外旅游大巴、专业外籍司机(团队人数不足7人，提供境外6-9座司兼导服务！！)；
                <w:br/>
                5.门票：户外追光2小时、蓝冰洞探险 冰川徒步、蓝湖温泉（含毛巾 1杯软饮）、飞机残骸往返摆渡车等首道景点门票；
                <w:br/>
                6.签证：冰岛ADS签证费用
                <w:br/>
                7.保险：境外30万人民币医疗险（75周岁以下）；
                <w:br/>
                8.wifi设备：移动WIFI产品每台设备可供2人使用（以手机为佳，若连接其他设备可能会影响使用速度，个别国家或区域无法提供，敬请谅解）；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2.官导服务费：因境外目的地有小费文化，为了感谢欧洲各地有当地官方导游讲解及热忱服务，请另付上小费EUR 1/人。
                <w:br/>
                3.单房差：酒店单人房附加费 （4600元/人）注：酒店单房差仅指普通单人间（如团友要求大床单间或单独一人住标双，单房差另议）；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出行警示及说明
                <w:br/>
                【出行警示】
                <w:br/>
                 冰岛冬季天气寒冷且多变，可能会出现暴风雪、冰雹、大雨等恶劣天气。在前往冰岛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冰岛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此线路因服务能力有限，无法接待婴儿（3周岁以内）；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1)行程中所列酒店星级标准为当地酒店评定标准，与国内相同星级的酒店在规模、设施上都有一定差距；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2025-12-18T10:46:09+08:00</dcterms:created>
  <dcterms:modified xsi:type="dcterms:W3CDTF">2025-12-18T10:46:09+08:00</dcterms:modified>
</cp:coreProperties>
</file>

<file path=docProps/custom.xml><?xml version="1.0" encoding="utf-8"?>
<Properties xmlns="http://schemas.openxmlformats.org/officeDocument/2006/custom-properties" xmlns:vt="http://schemas.openxmlformats.org/officeDocument/2006/docPropsVTypes"/>
</file>