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精品 法国+瑞士+意大利+五渔村+托斯卡纳深度 13天11晚 （TK） FCOCDG（4）行程单</w:t>
      </w:r>
    </w:p>
    <w:p>
      <w:pPr>
        <w:jc w:val="center"/>
        <w:spacing w:after="100"/>
      </w:pPr>
      <w:r>
        <w:rPr>
          <w:rFonts w:ascii="微软雅黑" w:hAnsi="微软雅黑" w:eastAsia="微软雅黑" w:cs="微软雅黑"/>
          <w:sz w:val="20"/>
          <w:szCs w:val="20"/>
        </w:rPr>
        <w:t xml:space="preserve">托斯卡纳深度+巴黎华天+少女峰+斗兽场入内+老皇宫+罗马深度+黄金列车+卢浮宫+凡尔赛宫+尚蒂伊城堡+塞纳河游船+贡多拉+铁塔午餐+法式海鲜大餐+酒庄品酒+T骨牛排+墨鱼面+雪山景观餐厅</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fry17620689712G</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法国-瑞士-意大利</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【甄选品质住宿】
                <w:br/>
                ★ 星级保障： 全程入住四至五星级酒店， Booking 评分7.8分以上，品质有据可依。
                <w:br/>
                ★ 巴黎心腹之地： 特别安排连住巴黎市区塞纳河畔华天酒店，号称“中国人在巴黎的家”，“塞纳河畔的紫禁城”。核心地段，便捷探索浪漫之都。
                <w:br/>
                ★ 独家安排罗马连住2晚不挪窝，充足时间畅游永恒之城。
                <w:br/>
                <w:br/>
                【以食为天】
                <w:br/>
                ★ 巴黎埃菲尔铁塔午餐三道式： 由米其林2星主厨Thierry  Marx团队主理，用餐期间餐厅专属电梯直达铁塔一层，在世界地标建筑里饱览花都美景，享用法餐佳馔，品尝美酒咖啡。
                <w:br/>
                ★ 托斯卡纳炭烤T骨牛排：经典的托斯卡纳酒庄内享用一场原汁原味的T骨牛排盛宴！现场炭火烤制的T骨牛排，佐以田园沙拉，体验托斯卡纳豪迈热情的饮食文化。
                <w:br/>
                ★ 少女峰雪山餐厅三道式
                <w:br/>
                ★ 法式海鲜大餐
                <w:br/>
                ★ 威尼斯特色墨鱼面
                <w:br/>
                ★ 意大利GELATO雪糕
                <w:br/>
                ★ 中式8菜1汤
                <w:br/>
                <w:br/>
                【阿尔卑斯顶流】
                <w:br/>
                ★ 登顶欧洲之巅： 亲临少女峰（Jungfrau），站上欧洲屋脊，震撼于万年冰川与皑皑雪峰的壮阔。
                <w:br/>
                ★ 黄金列车： 穿行精华段，车窗如画框，饱览瑞士最经典的湖泊、森林、雪山画卷。
                <w:br/>
                ★ 琉森湖畔漫步： 沉醉琉森的湖光山色，感受“湖畔巴黎”的诗意。
                <w:br/>
                ★ 邂逅卢加诺：领略瑞士意大利语区的明媚湖光与南欧情调。
                <w:br/>
                <w:br/>
                【托斯卡纳艳阳下】
                <w:br/>
                ★ 托斯卡纳酒庄私享：我们的深度不止在于风景，更在于生活。深入一家经典的托斯卡纳家庭酒庄，从葡萄园到酒窖，从品酒室到餐桌，全方位沉浸式体验意大利的“Dolce Vita（甜蜜生活）”
                <w:br/>
                ★ 佛罗伦萨“老皇宫”：权力与艺术的圣殿，俯瞰文艺复兴的起源，触摸美第奇家族权力的脉搏
                <w:br/>
                ★ 奥恰山谷： 驰骋托斯卡纳腹地，金色麦浪、丝柏树道，油画般风景流淌。
                <w:br/>
                ★ “理想之城”皮恩扎：文艺复兴的“乌托邦”小镇，精致和谐，如时光胶囊。
                <w:br/>
                ★ “中世纪瑰宝”锡耶纳：漫步古城，中世纪的建筑诉说古老荣光。
                <w:br/>
                ★ 文艺复兴之城佛罗伦萨： 感受艺术之都的千年脉搏
                <w:br/>
                ★ 世界七大奇迹比萨斜塔： 来一张撑住斜塔的打卡照吧！
                <w:br/>
                <w:br/>
                【文化盛宴】
                <w:br/>
                ★ 重磅安排【罗马斗兽场】： 入内含专业人工讲解。重现角斗士的呐喊与帝国的兴衰，触摸千年沧桑。
                <w:br/>
                ★ 【尚蒂伊城堡】：成龙电影《十二生肖》拍摄地。号称“卢浮宫与凡尔赛宫的完美结合”。
                <w:br/>
                ★ 【卢浮宫】：VIP通道免排队+专业人工讲解。世界最大艺术宝库。带您聚焦《蒙娜丽莎》、《维纳斯》等镇馆之宝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广州-(飞机)-伊斯坦布尔-(飞机)-罗马
                <w:br/>
              </w:t>
            </w:r>
          </w:p>
          <w:p>
            <w:pPr>
              <w:pStyle w:val="indent"/>
            </w:pPr>
            <w:r>
              <w:rPr>
                <w:rFonts w:ascii="微软雅黑" w:hAnsi="微软雅黑" w:eastAsia="微软雅黑" w:cs="微软雅黑"/>
                <w:color w:val="000000"/>
                <w:sz w:val="20"/>
                <w:szCs w:val="20"/>
              </w:rPr>
              <w:t xml:space="preserve">
                参考航班：
                <w:br/>
                TK319  广州白云国际机场 T2 - 土耳其伊斯坦布尔机场 (IST) T1  09:50/16:25 
                <w:br/>
                TK1863  土耳其伊斯坦布尔机场 (IST) T1 -  罗马菲乌米奇诺国际机场 （FCO） T3  17:55/18:35 
                <w:br/>
                ●【团队集合】,怀着轻松愉快的心情，行囊中装满无限憧憬，踏着轻快的脚步。团友指定时间自行前往广州白云机场集中，搭乘国际航班飞往欧洲。( 备注：具体集中时间，地点以出团通知书为准)抵达罗马后入住酒店，为第二天精彩行程养精蓄锐。
                <w:br/>
                交通：飞机
                <w:br/>
                到达城市：罗马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罗马
                <w:br/>
              </w:t>
            </w:r>
          </w:p>
          <w:p>
            <w:pPr>
              <w:pStyle w:val="indent"/>
            </w:pPr>
            <w:r>
              <w:rPr>
                <w:rFonts w:ascii="微软雅黑" w:hAnsi="微软雅黑" w:eastAsia="微软雅黑" w:cs="微软雅黑"/>
                <w:color w:val="000000"/>
                <w:sz w:val="20"/>
                <w:szCs w:val="20"/>
              </w:rPr>
              <w:t xml:space="preserve">
                ●【罗马】,罗马不是一天造成的，这是个伟大的历史名城，也是世界各地对历史文明有兴趣游客寻古探幽的好地方，不仅保留了原罗马帝国时代的遗物，更保存现代“罗马假日”的风味。
                <w:br/>
                ●【古罗马斗兽场】入内（游览不少于1小时）,是古罗马帝国专供奴隶主、贵族和自由民观看斗兽或奴隶角斗的地方，建于72-80年间，是古罗马文明的象征，它的占地面积约2万平方米，可以容纳近九万人数的观众。
                <w:br/>
                ●【古罗马废墟】,昔日古罗马帝国的中心，是现存世界最大面积的古罗马废墟，建有无数的宫殿和建筑群，现在却只剩下颓垣败瓦。
                <w:br/>
                ●【君士坦丁凯旋门】,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●【西班牙广场】,位于意大利罗马圣三一教堂所在的山丘下。这座教堂乃1495年查理八世命法国人建造，阶梯共有137阶，名称取自附近的西班牙大使馆，电影“罗马假期”即在此拍摄。
                <w:br/>
                ●【西班牙台阶】,是位于意大利罗马的一座户外阶梯，与西班牙广场相联接，而山上天主圣三教堂就位在西班牙大台阶的顶端。因《罗马假日》电影中奥黛丽赫本在台阶上吃冰淇淋而成为家喻户晓的景点。
                <w:br/>
                ●【许愿泉】,是罗马最后一件巴洛克杰作，它是罗马的象征之一，电影《罗马假日》风靡全球后更成为著名的喷泉。
                <w:br/>
                交通：大巴
                <w:br/>
                到达城市：罗马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罗马-(大巴约189公里)-奥尔恰谷-(大巴约75公里)-锡耶纳
                <w:br/>
              </w:t>
            </w:r>
          </w:p>
          <w:p>
            <w:pPr>
              <w:pStyle w:val="indent"/>
            </w:pPr>
            <w:r>
              <w:rPr>
                <w:rFonts w:ascii="微软雅黑" w:hAnsi="微软雅黑" w:eastAsia="微软雅黑" w:cs="微软雅黑"/>
                <w:color w:val="000000"/>
                <w:sz w:val="20"/>
                <w:szCs w:val="20"/>
              </w:rPr>
              <w:t xml:space="preserve">
                ●【奥恰山谷】,沿着托斯卡那大区秀美的风光行驶，最美的风景都在托斯卡纳大区的奥恰山谷。2004年奥尔恰谷被收录为世界遗产。
                <w:br/>
                ●【皮恩扎】（游览不少于1小时）,在托斯卡纳的世界文化遗产保护地中是很特殊的一个，除去它小巧精致的建筑美不说，单说它的背景：在文艺复兴初期，皮恩扎还叫Corsignano ，只是托斯卡纳众多小城中的一个，直到教宗庇护二世决定将这里设计成一个完美规划的乌托邦城，一座理想中的城市，因为这是他的降生之地。
                <w:br/>
                ●【托斯卡纳酒庄】入内（游览不少于2小时）,酒庄坐落于托斯卡纳乡地区，在这里品尝意大利美酒，这里的葡萄酒在葡萄品种、混合比率、酿制方法等方面对传统的葡萄酒进行大胆革新，酿造出的独特而优质葡萄酒，近年来，托斯卡纳的葡萄酒也日益受到中国市场的追捧。
                <w:br/>
                我们的深度不止在于风景，更在于生活。深入经典的托斯卡纳家庭酒庄，从葡萄园到酒窖，从品酒室到餐桌，全方位沉浸式体验意大利的“Dolce Vita（甜蜜生活）。
                <w:br/>
                ●【锡耶纳】（游览不少于1小时）,被誉为意大利最有魅力的城市没有之一。锡耶纳是一座中世纪城市，1995 年，锡耶纳历史中心被联合国教科文组织列为世界遗产。这个城市以田园广场为中心，点缀美丽的教堂，以其独特的美丽吸引着来自世界各地的游客，以“意大利最具魅力的城市”著称于世。
                <w:br/>
                ●【锡耶纳大教堂】,是意大利最大的教堂之一，它融合了雕塑、油画以及罗马哥特式的建筑风格，用黑白色的大理石修建，搭配成了独特的类似于斑马的条纹形状。如今看到的教堂只是曾经计划建造的教堂的一个侧门，如果当初繁荣计划得以实施的话，这个教堂也许成为基督教界内最大的教堂。但这个计划因为1348年的瘟疫而搁置。
                <w:br/>
                ●【锡耶纳市政厅】,位于托斯卡纳小城锡耶纳的中心广场田野广场上，大厦的正立面略微向内凹进，以适应田野广场的形状，并构成广场上的焦点。
                <w:br/>
                交通：大巴
                <w:br/>
                到达城市：锡耶纳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午餐：托斯卡纳T骨牛排餐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锡耶纳-(大巴约75公里)-佛罗伦萨-(大巴约87公里)-比萨
                <w:br/>
              </w:t>
            </w:r>
          </w:p>
          <w:p>
            <w:pPr>
              <w:pStyle w:val="indent"/>
            </w:pPr>
            <w:r>
              <w:rPr>
                <w:rFonts w:ascii="微软雅黑" w:hAnsi="微软雅黑" w:eastAsia="微软雅黑" w:cs="微软雅黑"/>
                <w:color w:val="000000"/>
                <w:sz w:val="20"/>
                <w:szCs w:val="20"/>
              </w:rPr>
              <w:t xml:space="preserve">
                ●【佛罗伦萨】（游览不少于2小时）,徐志摩笔下的“翡冷翠”之城，艺术爱好者的天堂，倘佯在城中，就仿佛进入到了一个以文艺复兴为主题的巨大博物馆，是欧洲文艺复兴的代表地，同时也是一个颇具绅士格调，充满和谐、优美、庄严与秩序的现代都市。
                <w:br/>
                ●【佛罗伦萨圣母百花大教堂】外观,佛罗伦萨圣母百花大教堂：佛罗伦萨最重要的地标，由教堂、洗礼堂、钟楼组成，洗礼堂的正门由于大师米开朗基罗的赞誉而得到“天堂之门”的美誉。
                <w:br/>
                ●【佛罗伦萨市政厅广场】,佛罗伦萨市的中心广场，整个广场呈L型，广场不大但是广场上确有众多雕塑精品，在这里你可以欣赏不同时代的大理石雕塑作品，如著名的大卫像，黄金之门等。
                <w:br/>
                ●【圣十字广场】,圣十字广场上有一座著名的十字架，这是广场、也是整个城区名字的由来。这座十字架是塞维利亚金属锻造工艺的经典之作，带有细致的巴洛克风格装饰。
                <w:br/>
                ●【旧宫（老皇宫）】入内（游览不少于1小时30分钟）,旧宫又称佛罗伦萨老皇宫、领主宫，位于领主广场。文艺复兴时期，领主宫是佛罗伦萨的政治中心。是佛罗伦萨中古世纪自由城邦时期的代表建筑。后来美第奇家族交由米开朗基罗和达芬奇共同设计，留下了许多珍品。美第奇家族以一己之力带起来了佛罗伦萨的文艺复兴，曾经米开朗基罗、达芬奇都服务于这个家族。
                <w:br/>
                ●【比萨斜塔】（游览不少于45分钟）,在绿草如茵的奇迹广场上，欣赏世界七大奇景之一，且姿态令人惊叹的比萨斜塔，观赏象征了比萨的黄金时代的由白色大理石建造的大教堂以及洗礼堂等名胜。
                <w:br/>
                交通：大巴
                <w:br/>
                到达城市：比萨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比萨-(大巴约81公里)-五渔村-(大巴约361公里)-帕多瓦
                <w:br/>
              </w:t>
            </w:r>
          </w:p>
          <w:p>
            <w:pPr>
              <w:pStyle w:val="indent"/>
            </w:pPr>
            <w:r>
              <w:rPr>
                <w:rFonts w:ascii="微软雅黑" w:hAnsi="微软雅黑" w:eastAsia="微软雅黑" w:cs="微软雅黑"/>
                <w:color w:val="000000"/>
                <w:sz w:val="20"/>
                <w:szCs w:val="20"/>
              </w:rPr>
              <w:t xml:space="preserve">
                ●【五渔村】入内（游览不少于2小时）,（选择2个村庄），由蒙特罗索、威尔纳查、科尼利亚、马纳罗拉、利欧马乔雷五个渔村而组成的五渔村地区，被联合国教科文组织列为世界遗产；安排搭乘当地火车，来往于村落之间，可欣赏到在绵延的海岸线和悬崖、山谷中众多色彩缤纷的房舍，经典的渔村风光令人心旷神怡！。
                <w:br/>
                交通：大巴
                <w:br/>
                到达城市：帕多瓦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帕多瓦-(大巴约50公里)-威尼斯-(大巴约339公里)-卢加诺
                <w:br/>
              </w:t>
            </w:r>
          </w:p>
          <w:p>
            <w:pPr>
              <w:pStyle w:val="indent"/>
            </w:pPr>
            <w:r>
              <w:rPr>
                <w:rFonts w:ascii="微软雅黑" w:hAnsi="微软雅黑" w:eastAsia="微软雅黑" w:cs="微软雅黑"/>
                <w:color w:val="000000"/>
                <w:sz w:val="20"/>
                <w:szCs w:val="20"/>
              </w:rPr>
              <w:t xml:space="preserve">
                ●【威尼斯】（游览不少于2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●【叹息桥】,历史陈迹叹息桥，此桥连接旧时审判庭与地牢，因犯人被送进地牢时不住的叹息而得名。另外还有一个有趣的传说，恋人们在桥下接吻就可以终生相守。电影《情定日落桥》就是在这取景。
                <w:br/>
                ●【总督宫】,昔日总督道奇的宅邸。
                <w:br/>
                ●【贡多拉游船】入内（游览不少于30分钟）,贡多拉船是一种传统的平底威尼斯划艇。它类似于独木舟，比它更窄。几个世纪以来，贡多拉船是威尼斯最常见的船只和主要交通工具。在现代，这个标志性的小船在城市的公共交通工具上，仍然起着重要的作用，在大运河上扮演着traghetti（渡轮）的角色。然而，他们在今天主要还是以固定的定价来载游客。在17和18世纪估计有8到1万个贡多拉船。至今天仍然有400多人在投入服务，几乎所有船都受雇于游客用呢。
                <w:br/>
                交通：大巴
                <w:br/>
                到达城市：卢加诺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午餐：威尼斯墨鱼面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卢加诺-(大巴约168公里)-卢塞恩-(大巴约68公里)-因特拉肯
                <w:br/>
              </w:t>
            </w:r>
          </w:p>
          <w:p>
            <w:pPr>
              <w:pStyle w:val="indent"/>
            </w:pPr>
            <w:r>
              <w:rPr>
                <w:rFonts w:ascii="微软雅黑" w:hAnsi="微软雅黑" w:eastAsia="微软雅黑" w:cs="微软雅黑"/>
                <w:color w:val="000000"/>
                <w:sz w:val="20"/>
                <w:szCs w:val="20"/>
              </w:rPr>
              <w:t xml:space="preserve">
                ●【琉森】（游览不少于1小时）,卢塞恩，又译“琉森”，位于瑞士中部，号称瑞士最美丽、最理想的旅游城市，也是最受瑞士人喜爱的度假地。琉森为历史文化名城，艺术家们在此得到了不尽的灵感。历史上，很多著名作家在此居住和写作。
                <w:br/>
                ●【卡佩尔廊桥】,琉森久负盛名的便是卡佩尔廊桥，又叫教堂桥，这是琉森的标志，始建于1333年，也是欧洲古老的有顶木桥，桥的横眉上绘有120幅宗教历史油画。
                <w:br/>
                ●【琉森湖】,参观梦幻的琉森湖，瑞士中部的重要湖泊，地处陡峭的石灰岩山地中间，湖光山色相映，风景如画。以及湖畔的八角水塔，和形似弯月、曲折成趣的卡贝尔桥。
                <w:br/>
                ●【狮子纪念碑】,为了纪念法国大革命时期为保卫路易十六而牺牲的瑞士雇佣兵，这头长10米、高3米多的雄狮，痛苦地倒在地上，折断的长矛插在肩头，美国作家马克•吐温将“濒死的琉森狮子”誉为“世界上悲壮和感人的雕像”。
                <w:br/>
                ●【琉森自由活动】（游览不少于1小时）,有“瑞士缩影”美誉的Lucerne，经典景点包括以八角形塔楼景观著称的卡贝尔桥、原是卢森的防御工事，桥中心的曾经是一座监狱；纪念中世纪瑞士佣兵的狮子纪念碑。琉森为历史文化名城，艺术家们在此得到了不尽的灵感。历史上，很多著名作家在此居住和写作。
                <w:br/>
                ●【金色山口列车（琉森-因特拉肯）】入内（游览不少于1小时45分钟）,搭乘黄金线路火车沿途尽情欣赏【阿尔卑斯山脉和四散的湖泊】，所到之处的美丽风光，叫人舍不得眨眼。
                <w:br/>
                (参考时刻：Luzern - Interlaken Ost 1606/1755)。
                <w:br/>
                交通：大巴
                <w:br/>
                到达城市：因特拉肯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因特拉肯-(大巴约186公里)-贝尔福
                <w:br/>
              </w:t>
            </w:r>
          </w:p>
          <w:p>
            <w:pPr>
              <w:pStyle w:val="indent"/>
            </w:pPr>
            <w:r>
              <w:rPr>
                <w:rFonts w:ascii="微软雅黑" w:hAnsi="微软雅黑" w:eastAsia="微软雅黑" w:cs="微软雅黑"/>
                <w:color w:val="000000"/>
                <w:sz w:val="20"/>
                <w:szCs w:val="20"/>
              </w:rPr>
              <w:t xml:space="preserve">
                ●【少女峰（含门票）】入内（游览不少于4小时）,少女峰位于因特拉肯以南二三十公里处，海拔4158米，是阿尔卑斯山脉的较高的山峰之一。山顶常年被冰雪覆盖，而山下却绿草茵茵、风景秀丽，是瑞士有名的观光及户外运动胜地。2001年被列为世界自然遗产，目前与我国黄山结为“姐妹峰”。
                <w:br/>
                乘坐齿轮火车登上“欧洲之巅”
                <w:br/>
                许多游客会选择搭乘齿轮火车前往少女峰。这条少女峰登山铁路修筑于1896至1912年间，是20世纪人类的一大创举。齿轮火车将带领游客们抵达海拔3454米的火车站——被称为“欧洲之巅”的少女峰火车站。
                <w:br/>
                在斯芬克斯观景台360°欣赏阿尔卑斯全景
                <w:br/>
                从少女峰车站出来，乘坐升降机到达峰顶海拔约3571米的斯芬克斯观景台。观景台在一个广阔的冰面上，四周建有护栏。在这里你可以观赏到阿尔卑斯山全景：其中被列为世界自然遗产的阿莱奇冰川十分壮观，天气晴朗时，你可以360°视角全方位欣赏近邻法国、德国、意大利的风景。
                <w:br/>
                乘坐2020年全新开通的缆车艾格快线。
                <w:br/>
                ●【少女峰景观餐三道式】入内,山顶餐厅落地窗玻璃外可以少女峰壮阔的雪山和峭壁，在餐厅内补充一下体力，少女峰餐厅可为每位游客提供他们所期待的美食。 从传统瑞士经典，到国际特色餐饮，不一而足。 祝您吃得开心！。
                <w:br/>
                ●【因特拉肯】（游览不少于1小时30分钟）,自由活动。小镇位于阿尔卑斯山脉图恩湖及布里恩湖之间，这儿整年气候温和，湖光山色，环境优美，也是瑞士人心目中的避暑山庄。荷黑威格繁华商业街是因特拉肯主要的街道，您可以在此体验当地的风土人情。
                <w:br/>
                交通：大巴
                <w:br/>
                到达城市：贝尔福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午餐：少女峰景观餐厅三道式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贝尔福-(大巴约70公里)-科尔马-(大巴约350公里)-兰斯
                <w:br/>
              </w:t>
            </w:r>
          </w:p>
          <w:p>
            <w:pPr>
              <w:pStyle w:val="indent"/>
            </w:pPr>
            <w:r>
              <w:rPr>
                <w:rFonts w:ascii="微软雅黑" w:hAnsi="微软雅黑" w:eastAsia="微软雅黑" w:cs="微软雅黑"/>
                <w:color w:val="000000"/>
                <w:sz w:val="20"/>
                <w:szCs w:val="20"/>
              </w:rPr>
              <w:t xml:space="preserve">
                ●【科尔马】外观（游览不少于1小时）,是宫崎骏电影《哈尔的移动城堡》原型，伊尔河支流酪赫河静静淌过，清清的河水荡涤了浮躁的尘埃。任由平底船轻轻滑过……一进到小镇那强烈的印象已经停留在了记忆的最深处。如童年搭过的积木一般的木筋屋，有尖尖的屋顶的教堂，有彩虹的缤纷小河，有鲜花的簇拥的窗口，有五颜六色的橱窗，《哈尔的移动城堡》中的小镇在科尔马逐渐被还原。雨过了没有艳阳的下午，没有熙攘的人群，没有嘈杂的街巷，中世纪的石板路上干净整洁，偶尔几个过往的游客和骑行的市民，一幅画面将童话般的科尔马定格。
                <w:br/>
                交通：大巴
                <w:br/>
                到达城市：兰斯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兰斯-(大巴约146公里)-巴黎
                <w:br/>
              </w:t>
            </w:r>
          </w:p>
          <w:p>
            <w:pPr>
              <w:pStyle w:val="indent"/>
            </w:pPr>
            <w:r>
              <w:rPr>
                <w:rFonts w:ascii="微软雅黑" w:hAnsi="微软雅黑" w:eastAsia="微软雅黑" w:cs="微软雅黑"/>
                <w:color w:val="000000"/>
                <w:sz w:val="20"/>
                <w:szCs w:val="20"/>
              </w:rPr>
              <w:t xml:space="preserve">
                ●【兰斯】（游览不少于1小时）,是法国著名的宗教文化中心，法国历史上先后有25位国王在兰斯圣母大教堂接受加冕，因此兰斯也被成为“王者之城”。
                <w:br/>
                ●【兰斯大教堂】外观,兰斯圣母大教堂是基督教世界的哥特建筑奇迹，被评为联合国教科文组织世界遗产，它于13世纪在一座昔日加洛林王朝的大教堂原址上建造，作为法国国王的加冕之地。
                <w:br/>
                ●【巴黎市区】（游览不少于1小时）,法国首都巴黎的绰约风姿举世闻名，充满历史文化承载的建筑物，弥漫艺术与时尚气息的城市气质，这些都早已使巴黎成为了一座世界名都，也是无数渴望邂逅浪漫的游人望穿秋水的地方。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●【香榭丽舍大道】车览,香榭丽舍大街是巴黎著名的一条街道，全长1800米，最宽处约120米，为双向八车道，东起协和广场，西至戴高乐广场，是巴黎美丽浪漫的象征。
                <w:br/>
                ●【凡尔赛宫】入内（游览不少于1小时30分钟）,（周一闭馆，不含后花园）世界五大宫殿之一，被称作最美的欧洲宫廷花园，1979年被列为《世界文化遗产名录》。宫殿以其奢华和极具想象力的设计闻名，外部是法国古典风，内部以巴洛克设计。凡尔赛花园被称作欧洲最美的宫廷花园，夏季还有音乐喷泉，周末或节日的晚上还有大型烟火。富丽堂皇的宫殿里五彩的大理石墙壁光彩夺目，巨型水晶灯如瀑布般倾泻而下，内壁和圆顶上布满了西式油画，画中的神话故事栩栩如生，仿佛在诉说昔日国王的赫赫战功。
                <w:br/>
                交通：大巴
                <w:br/>
                到达城市：巴黎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晚餐：法式海鲜大餐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巴黎
                <w:br/>
              </w:t>
            </w:r>
          </w:p>
          <w:p>
            <w:pPr>
              <w:pStyle w:val="indent"/>
            </w:pPr>
            <w:r>
              <w:rPr>
                <w:rFonts w:ascii="微软雅黑" w:hAnsi="微软雅黑" w:eastAsia="微软雅黑" w:cs="微软雅黑"/>
                <w:color w:val="000000"/>
                <w:sz w:val="20"/>
                <w:szCs w:val="20"/>
              </w:rPr>
              <w:t xml:space="preserve">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●【埃菲尔铁塔餐厅Madame Brasserie】入内（游览不少于1小时30分钟）,在埃菲尔铁塔全新餐厅Madame Brasserie 享用地道三道式法餐，此现代时尚法餐厅是埃菲尔铁塔一层唯一的餐厅，由米其林2星主厨Thierry Marx团队主理，用餐期间餐厅专属电梯直达铁塔一层，在世界地标建筑里饱览花都美景，享用法餐佳馔，品尝美酒咖啡。
                <w:br/>
                ●【塞纳河游船】入内（游览不少于1小时）,（含船票）塞纳河横贯巴黎，两岸风光美不胜收。巴黎的许多重要文物建筑都围绕着塞纳河两岸，乘坐塞纳河游船观赏风景是一种美的享受。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●【Fragonard香水博物馆】入内（游览不少于30分钟）,巴黎花宫娜香水博物馆位于巴黎歌剧院附近，置身于一栋拿破仑三世风格的公馆中，建筑内完全保留了当时的风格，让人们在古典的华丽中尽览300年的香水历史
                <w:br/>
                交通：大巴
                <w:br/>
                到达城市：巴黎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午餐：铁塔午餐三道式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巴黎-(飞机)-伊斯坦布尔
                <w:br/>
              </w:t>
            </w:r>
          </w:p>
          <w:p>
            <w:pPr>
              <w:pStyle w:val="indent"/>
            </w:pPr>
            <w:r>
              <w:rPr>
                <w:rFonts w:ascii="微软雅黑" w:hAnsi="微软雅黑" w:eastAsia="微软雅黑" w:cs="微软雅黑"/>
                <w:color w:val="000000"/>
                <w:sz w:val="20"/>
                <w:szCs w:val="20"/>
              </w:rPr>
              <w:t xml:space="preserve">
                参考航班：
                <w:br/>
                TK1834  巴黎夏尔·戴高乐机场 (CDG) T1 - 土耳其伊斯坦布尔机场 (IST)   17:20/22:55 
                <w:br/>
                ●【尚蒂伊城堡】入内（游览不少于1小时30分钟）,尚蒂伊城堡建筑雄伟壮丽，坐落在7800公顷的花园中心，花园造景以几何对称及雕像为主。这座独一无二的城堡是君王的领地，从中世纪至今，多位法国史上优秀的人物都曾到此拜访。修建于16世纪拥有超过450年历史的法国国家级尚蒂伊城堡，也向成龙的电影《十二生肖》剧组实现了全景开放。007系列电影罗杰摩尔主演的《雷霆杀机》也曾经来此拍摄。
                <w:br/>
                ●【返回国内】,愉快的旅行程结束，乘车前往机场，办理退税等离境手续，搭乘国际航班返回国内。
                <w:br/>
                交通：飞机
                <w:br/>
                到达城市：伊斯坦布尔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伊斯坦布尔-(飞机)-广州
                <w:br/>
              </w:t>
            </w:r>
          </w:p>
          <w:p>
            <w:pPr>
              <w:pStyle w:val="indent"/>
            </w:pPr>
            <w:r>
              <w:rPr>
                <w:rFonts w:ascii="微软雅黑" w:hAnsi="微软雅黑" w:eastAsia="微软雅黑" w:cs="微软雅黑"/>
                <w:color w:val="000000"/>
                <w:sz w:val="20"/>
                <w:szCs w:val="20"/>
              </w:rPr>
              <w:t xml:space="preserve">
                参考航班：
                <w:br/>
                TK72  土耳其伊斯坦布尔机场 (IST) T1 - 广州白云国际机场 T1  01:45/16:35 
                <w:br/>
                ●【抵达国内】,抵达国内，护照交给导游。所有团员回程段的登机卡及护照原件要交使馆/领事馆办理返程确认。销签抽查面试请团友无条件配合。(申根领事馆最新规定：团员回国内务必立即办理回程销签工作)。
                <w:br/>
                交通：飞机
                <w:br/>
                到达城市：广州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1.住宿：全程欧洲标准四至五星级或同等级酒店：以两人一房为标准、酒店内包含早餐
                <w:br/>
                2.用餐：行程注明所含的早餐以及正餐（以中式八菜一汤为主，不含酒水），8-10人一桌，或根据餐厅提供桌型安排就餐座位；特色餐包含：1餐巴黎铁塔一层午餐，1餐法国巴黎海鲜大餐，1餐托斯卡纳T骨牛排餐，1餐威尼斯墨鱼面、1餐少女峰景观餐厅用餐；无法安排中餐的城市将安排当地餐或退餐费，所有餐食如自动放弃，款项恕不退还；如果在全团协议下同意更改为风味餐，不退正常团餐费用；
                <w:br/>
                3.国际交通：国际间往返经济舱团体机票、机场税及燃油附加费，及欧洲境内段机票（含机场税）；
                <w:br/>
                4.用车：境外旅游巴士：根据团队人数，安排19-50座巴士，及专业外籍司机；
                <w:br/>
                5.签证：法国ADS旅游签证费用；
                <w:br/>
                6.门票：行程中所含的首道门票：古罗马斗兽场入内含讲解、佛罗伦萨老皇宫入内含讲解、托斯卡纳酒庄品酒、五渔村小火车（2个村庄）、尚蒂伊城堡（含专业中文讲解）、卢浮宫（含专业中文讲解）、凡尔赛宫（含专业中文讲解）、塞纳河游船、贡多拉游船、少女峰雪山、金色山口快车二等舱；详细参照附带行程中所列之景点（其他为免费对外开放或外观景点或另付费项目）； 
                <w:br/>
                7.保险：境外30万人民币基础旅游意外险。自备签证或免签的客人请自理旅游意外保险（我司强烈建议客人自行另外购买个人旅游意外险，以便更全面保障自身利益）。
                <w:br/>
                8. 含司导服务费，赠送wifi（2人一台）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2.官导服务费：因境外目的地有小费文化，团友须另付欧洲境内中文导游和司机服务费；为了感谢欧洲各地有当地官方导游讲解及热忱服务（例如：卢浮宫，罗马，威尼斯等等），请另付上小费EUR 1/人。
                <w:br/>
                3.全程单房差：4800元/人 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三、1.因客人个人原因提出取消行程，需要根据以下标准支付已经发生的旅游费用：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2025-12-17T10:30:01+08:00</dcterms:created>
  <dcterms:modified xsi:type="dcterms:W3CDTF">2025-12-17T10:30:01+08:00</dcterms:modified>
</cp:coreProperties>
</file>

<file path=docProps/custom.xml><?xml version="1.0" encoding="utf-8"?>
<Properties xmlns="http://schemas.openxmlformats.org/officeDocument/2006/custom-properties" xmlns:vt="http://schemas.openxmlformats.org/officeDocument/2006/docPropsVTypes"/>
</file>